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35BE" w14:textId="35A10FAF" w:rsidR="00B25EFF" w:rsidRPr="00D33B5F" w:rsidRDefault="00D33B5F">
      <w:pPr>
        <w:shd w:val="clear" w:color="auto" w:fill="FFFFFF"/>
        <w:spacing w:line="278" w:lineRule="exact"/>
        <w:ind w:left="7339"/>
        <w:rPr>
          <w:rFonts w:eastAsia="Times New Roman"/>
          <w:i/>
          <w:iCs/>
          <w:spacing w:val="-24"/>
          <w:sz w:val="28"/>
          <w:szCs w:val="28"/>
          <w:lang w:val="uk-UA"/>
        </w:rPr>
      </w:pPr>
      <w:bookmarkStart w:id="0" w:name="_GoBack"/>
      <w:bookmarkEnd w:id="0"/>
      <w:r w:rsidRPr="00D33B5F">
        <w:rPr>
          <w:rFonts w:eastAsia="Times New Roman"/>
          <w:i/>
          <w:iCs/>
          <w:spacing w:val="-21"/>
          <w:sz w:val="28"/>
          <w:szCs w:val="28"/>
          <w:lang w:val="uk-UA"/>
        </w:rPr>
        <w:t xml:space="preserve">Проект вноситься </w:t>
      </w:r>
      <w:r w:rsidRPr="00D33B5F">
        <w:rPr>
          <w:rFonts w:eastAsia="Times New Roman"/>
          <w:i/>
          <w:iCs/>
          <w:spacing w:val="-24"/>
          <w:sz w:val="28"/>
          <w:szCs w:val="28"/>
          <w:lang w:val="uk-UA"/>
        </w:rPr>
        <w:t>селищним головою</w:t>
      </w:r>
    </w:p>
    <w:p w14:paraId="7EE36DAF" w14:textId="77777777" w:rsidR="00DD7618" w:rsidRPr="00DD7618" w:rsidRDefault="00DD7618">
      <w:pPr>
        <w:shd w:val="clear" w:color="auto" w:fill="FFFFFF"/>
        <w:spacing w:line="278" w:lineRule="exact"/>
        <w:ind w:left="7339"/>
        <w:rPr>
          <w:sz w:val="28"/>
          <w:szCs w:val="28"/>
        </w:rPr>
      </w:pPr>
    </w:p>
    <w:p w14:paraId="37929091" w14:textId="77777777" w:rsidR="00B25EFF" w:rsidRPr="00DD7618" w:rsidRDefault="00D33B5F" w:rsidP="00DD7618">
      <w:pPr>
        <w:shd w:val="clear" w:color="auto" w:fill="FFFFFF"/>
        <w:jc w:val="center"/>
        <w:rPr>
          <w:sz w:val="28"/>
          <w:szCs w:val="28"/>
        </w:rPr>
      </w:pPr>
      <w:r w:rsidRPr="00DD7618">
        <w:rPr>
          <w:rFonts w:eastAsia="Times New Roman"/>
          <w:sz w:val="28"/>
          <w:szCs w:val="28"/>
          <w:lang w:val="uk-UA"/>
        </w:rPr>
        <w:t>Десята сесія Олександрівської селищної ради восьмого скликання</w:t>
      </w:r>
    </w:p>
    <w:p w14:paraId="2506D82F" w14:textId="77777777" w:rsidR="00DD7618" w:rsidRDefault="00DD7618" w:rsidP="00DD7618">
      <w:pPr>
        <w:shd w:val="clear" w:color="auto" w:fill="FFFFFF"/>
        <w:tabs>
          <w:tab w:val="left" w:pos="8213"/>
        </w:tabs>
        <w:ind w:left="96" w:right="883" w:firstLine="4603"/>
        <w:rPr>
          <w:rFonts w:eastAsia="Times New Roman"/>
          <w:sz w:val="28"/>
          <w:szCs w:val="28"/>
          <w:lang w:val="uk-UA"/>
        </w:rPr>
      </w:pPr>
    </w:p>
    <w:p w14:paraId="530492F3" w14:textId="75F3CCDB" w:rsidR="00DD7618" w:rsidRDefault="00D33B5F" w:rsidP="00DD7618">
      <w:pPr>
        <w:shd w:val="clear" w:color="auto" w:fill="FFFFFF"/>
        <w:tabs>
          <w:tab w:val="left" w:pos="8213"/>
        </w:tabs>
        <w:ind w:right="58"/>
        <w:jc w:val="center"/>
        <w:rPr>
          <w:rFonts w:eastAsia="Times New Roman"/>
          <w:sz w:val="28"/>
          <w:szCs w:val="28"/>
          <w:lang w:val="uk-UA"/>
        </w:rPr>
      </w:pPr>
      <w:r w:rsidRPr="00DD7618">
        <w:rPr>
          <w:rFonts w:eastAsia="Times New Roman"/>
          <w:sz w:val="28"/>
          <w:szCs w:val="28"/>
          <w:lang w:val="uk-UA"/>
        </w:rPr>
        <w:t>РІШЕННЯ</w:t>
      </w:r>
    </w:p>
    <w:p w14:paraId="0CC0DCA7" w14:textId="5F04A615" w:rsidR="00B25EFF" w:rsidRPr="00DD7618" w:rsidRDefault="00D33B5F" w:rsidP="00DD7618">
      <w:pPr>
        <w:shd w:val="clear" w:color="auto" w:fill="FFFFFF"/>
        <w:tabs>
          <w:tab w:val="left" w:pos="8213"/>
        </w:tabs>
        <w:ind w:right="58"/>
        <w:rPr>
          <w:sz w:val="28"/>
          <w:szCs w:val="28"/>
        </w:rPr>
      </w:pPr>
      <w:r w:rsidRPr="00DD7618">
        <w:rPr>
          <w:rFonts w:eastAsia="Times New Roman"/>
          <w:sz w:val="28"/>
          <w:szCs w:val="28"/>
          <w:lang w:val="uk-UA"/>
        </w:rPr>
        <w:br/>
      </w:r>
      <w:r w:rsidRPr="00DD7618">
        <w:rPr>
          <w:rFonts w:eastAsia="Times New Roman"/>
          <w:spacing w:val="-3"/>
          <w:sz w:val="28"/>
          <w:szCs w:val="28"/>
          <w:lang w:val="uk-UA"/>
        </w:rPr>
        <w:t xml:space="preserve">від </w:t>
      </w:r>
      <w:r>
        <w:rPr>
          <w:rFonts w:eastAsia="Times New Roman"/>
          <w:spacing w:val="-3"/>
          <w:sz w:val="28"/>
          <w:szCs w:val="28"/>
          <w:lang w:val="uk-UA"/>
        </w:rPr>
        <w:t>_________</w:t>
      </w:r>
      <w:r w:rsidRPr="00DD7618">
        <w:rPr>
          <w:rFonts w:eastAsia="Times New Roman"/>
          <w:spacing w:val="-3"/>
          <w:sz w:val="28"/>
          <w:szCs w:val="28"/>
          <w:lang w:val="uk-UA"/>
        </w:rPr>
        <w:t xml:space="preserve"> 2021 року</w:t>
      </w:r>
      <w:r w:rsidRPr="00DD7618">
        <w:rPr>
          <w:rFonts w:eastAsia="Times New Roman"/>
          <w:sz w:val="28"/>
          <w:szCs w:val="28"/>
          <w:lang w:val="uk-UA"/>
        </w:rPr>
        <w:tab/>
      </w:r>
      <w:r w:rsidR="00DD7618" w:rsidRPr="00DD7618">
        <w:rPr>
          <w:rFonts w:eastAsia="Times New Roman"/>
          <w:sz w:val="28"/>
          <w:szCs w:val="28"/>
        </w:rPr>
        <w:t xml:space="preserve">  </w:t>
      </w:r>
      <w:r w:rsidR="00DD7618" w:rsidRPr="00834B1D">
        <w:rPr>
          <w:rFonts w:eastAsia="Times New Roman"/>
          <w:sz w:val="28"/>
          <w:szCs w:val="28"/>
        </w:rPr>
        <w:t xml:space="preserve">  </w:t>
      </w:r>
      <w:r w:rsidRPr="00DD7618">
        <w:rPr>
          <w:rFonts w:eastAsia="Times New Roman"/>
          <w:sz w:val="28"/>
          <w:szCs w:val="28"/>
          <w:lang w:val="uk-UA"/>
        </w:rPr>
        <w:t>№</w:t>
      </w:r>
    </w:p>
    <w:p w14:paraId="5DDD9B34" w14:textId="5772DF14" w:rsidR="00B25EFF" w:rsidRPr="00D33B5F" w:rsidRDefault="00DD7618" w:rsidP="00DD7618">
      <w:pPr>
        <w:shd w:val="clear" w:color="auto" w:fill="FFFFFF"/>
        <w:jc w:val="center"/>
        <w:rPr>
          <w:sz w:val="24"/>
          <w:szCs w:val="24"/>
        </w:rPr>
      </w:pPr>
      <w:r w:rsidRPr="00D33B5F">
        <w:rPr>
          <w:rFonts w:eastAsia="Times New Roman"/>
          <w:spacing w:val="-20"/>
          <w:sz w:val="24"/>
          <w:szCs w:val="24"/>
          <w:lang w:val="en-US"/>
        </w:rPr>
        <w:t>c</w:t>
      </w:r>
      <w:proofErr w:type="spellStart"/>
      <w:r w:rsidR="00D33B5F" w:rsidRPr="00D33B5F">
        <w:rPr>
          <w:rFonts w:eastAsia="Times New Roman"/>
          <w:spacing w:val="-20"/>
          <w:sz w:val="24"/>
          <w:szCs w:val="24"/>
          <w:lang w:val="uk-UA"/>
        </w:rPr>
        <w:t>мт</w:t>
      </w:r>
      <w:proofErr w:type="spellEnd"/>
      <w:r w:rsidR="00D33B5F" w:rsidRPr="00D33B5F">
        <w:rPr>
          <w:rFonts w:eastAsia="Times New Roman"/>
          <w:spacing w:val="-20"/>
          <w:sz w:val="24"/>
          <w:szCs w:val="24"/>
          <w:lang w:val="uk-UA"/>
        </w:rPr>
        <w:t xml:space="preserve"> Олександрівка</w:t>
      </w:r>
    </w:p>
    <w:p w14:paraId="48DB5B9A" w14:textId="77777777" w:rsidR="00DD7618" w:rsidRDefault="00DD7618" w:rsidP="00DD7618">
      <w:pPr>
        <w:shd w:val="clear" w:color="auto" w:fill="FFFFFF"/>
        <w:tabs>
          <w:tab w:val="left" w:pos="3106"/>
        </w:tabs>
        <w:ind w:right="5741"/>
        <w:rPr>
          <w:rFonts w:eastAsia="Times New Roman"/>
          <w:spacing w:val="-4"/>
          <w:sz w:val="28"/>
          <w:szCs w:val="28"/>
          <w:lang w:val="uk-UA"/>
        </w:rPr>
      </w:pPr>
    </w:p>
    <w:p w14:paraId="76F7ECE2" w14:textId="6FF00436" w:rsidR="00B25EFF" w:rsidRDefault="00D33B5F" w:rsidP="00DD7618">
      <w:pPr>
        <w:shd w:val="clear" w:color="auto" w:fill="FFFFFF"/>
        <w:tabs>
          <w:tab w:val="left" w:pos="3106"/>
        </w:tabs>
        <w:ind w:right="5741"/>
        <w:rPr>
          <w:rFonts w:eastAsia="Times New Roman"/>
          <w:spacing w:val="-2"/>
          <w:sz w:val="28"/>
          <w:szCs w:val="28"/>
          <w:lang w:val="uk-UA"/>
        </w:rPr>
      </w:pPr>
      <w:r w:rsidRPr="00DD7618">
        <w:rPr>
          <w:rFonts w:eastAsia="Times New Roman"/>
          <w:spacing w:val="-4"/>
          <w:sz w:val="28"/>
          <w:szCs w:val="28"/>
          <w:lang w:val="uk-UA"/>
        </w:rPr>
        <w:t>Про зміну кількісного та</w:t>
      </w:r>
      <w:r w:rsidR="00DD7618" w:rsidRPr="00DD7618">
        <w:rPr>
          <w:rFonts w:eastAsia="Times New Roman"/>
          <w:spacing w:val="-4"/>
          <w:sz w:val="28"/>
          <w:szCs w:val="28"/>
        </w:rPr>
        <w:t xml:space="preserve"> </w:t>
      </w:r>
      <w:r w:rsidRPr="00DD7618">
        <w:rPr>
          <w:rFonts w:eastAsia="Times New Roman"/>
          <w:spacing w:val="-6"/>
          <w:sz w:val="28"/>
          <w:szCs w:val="28"/>
          <w:lang w:val="uk-UA"/>
        </w:rPr>
        <w:t>персонального</w:t>
      </w:r>
      <w:r w:rsidR="00DD7618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DD7618">
        <w:rPr>
          <w:rFonts w:eastAsia="Times New Roman"/>
          <w:spacing w:val="-8"/>
          <w:sz w:val="28"/>
          <w:szCs w:val="28"/>
          <w:lang w:val="uk-UA"/>
        </w:rPr>
        <w:t>склад</w:t>
      </w:r>
      <w:r w:rsidR="00DD7618">
        <w:rPr>
          <w:rFonts w:eastAsia="Times New Roman"/>
          <w:spacing w:val="-8"/>
          <w:sz w:val="28"/>
          <w:szCs w:val="28"/>
          <w:lang w:val="uk-UA"/>
        </w:rPr>
        <w:t>у в</w:t>
      </w:r>
      <w:r w:rsidRPr="00DD7618">
        <w:rPr>
          <w:rFonts w:eastAsia="Times New Roman"/>
          <w:spacing w:val="-2"/>
          <w:sz w:val="28"/>
          <w:szCs w:val="28"/>
          <w:lang w:val="uk-UA"/>
        </w:rPr>
        <w:t>иконавчого комітету</w:t>
      </w:r>
    </w:p>
    <w:p w14:paraId="560F10DD" w14:textId="77777777" w:rsidR="00DD7618" w:rsidRPr="00DD7618" w:rsidRDefault="00DD7618" w:rsidP="00DD7618">
      <w:pPr>
        <w:shd w:val="clear" w:color="auto" w:fill="FFFFFF"/>
        <w:rPr>
          <w:sz w:val="28"/>
          <w:szCs w:val="28"/>
        </w:rPr>
      </w:pPr>
    </w:p>
    <w:p w14:paraId="2047A4B9" w14:textId="6A3A72B4" w:rsidR="00B25EFF" w:rsidRPr="00DD7618" w:rsidRDefault="00D33B5F" w:rsidP="00DD7618">
      <w:pPr>
        <w:shd w:val="clear" w:color="auto" w:fill="FFFFFF"/>
        <w:ind w:firstLine="720"/>
        <w:jc w:val="both"/>
        <w:rPr>
          <w:sz w:val="28"/>
          <w:szCs w:val="28"/>
        </w:rPr>
      </w:pPr>
      <w:r w:rsidRPr="00DD7618">
        <w:rPr>
          <w:rFonts w:eastAsia="Times New Roman"/>
          <w:sz w:val="28"/>
          <w:szCs w:val="28"/>
          <w:lang w:val="uk-UA"/>
        </w:rPr>
        <w:t xml:space="preserve">Відповідно до подання селищного голови, керуючись пунктом 3 частини </w:t>
      </w:r>
      <w:r>
        <w:rPr>
          <w:rFonts w:eastAsia="Times New Roman"/>
          <w:spacing w:val="-2"/>
          <w:sz w:val="28"/>
          <w:szCs w:val="28"/>
          <w:lang w:val="uk-UA"/>
        </w:rPr>
        <w:t>1</w:t>
      </w:r>
      <w:r w:rsidRPr="00DD7618">
        <w:rPr>
          <w:rFonts w:eastAsia="Times New Roman"/>
          <w:spacing w:val="-2"/>
          <w:sz w:val="28"/>
          <w:szCs w:val="28"/>
          <w:lang w:val="uk-UA"/>
        </w:rPr>
        <w:t xml:space="preserve"> статті 26, статтею 51 Закону України «Про місцеве самоврядування в Україні</w:t>
      </w:r>
      <w:r>
        <w:rPr>
          <w:rFonts w:eastAsia="Times New Roman"/>
          <w:spacing w:val="-2"/>
          <w:sz w:val="28"/>
          <w:szCs w:val="28"/>
          <w:lang w:val="uk-UA"/>
        </w:rPr>
        <w:t>»</w:t>
      </w:r>
      <w:r w:rsidRPr="00DD7618">
        <w:rPr>
          <w:rFonts w:eastAsia="Times New Roman"/>
          <w:spacing w:val="-2"/>
          <w:sz w:val="28"/>
          <w:szCs w:val="28"/>
          <w:lang w:val="uk-UA"/>
        </w:rPr>
        <w:t>,</w:t>
      </w:r>
    </w:p>
    <w:p w14:paraId="23FA7C62" w14:textId="77777777" w:rsidR="00DD7618" w:rsidRDefault="00DD7618" w:rsidP="00DD7618">
      <w:pPr>
        <w:shd w:val="clear" w:color="auto" w:fill="FFFFFF"/>
        <w:jc w:val="center"/>
        <w:rPr>
          <w:rFonts w:eastAsia="Times New Roman"/>
          <w:spacing w:val="-7"/>
          <w:sz w:val="28"/>
          <w:szCs w:val="28"/>
          <w:lang w:val="uk-UA"/>
        </w:rPr>
      </w:pPr>
    </w:p>
    <w:p w14:paraId="7787022E" w14:textId="0806067F" w:rsidR="00B25EFF" w:rsidRPr="00834B1D" w:rsidRDefault="00D33B5F" w:rsidP="00DD7618">
      <w:pPr>
        <w:shd w:val="clear" w:color="auto" w:fill="FFFFFF"/>
        <w:jc w:val="center"/>
        <w:rPr>
          <w:sz w:val="28"/>
          <w:szCs w:val="28"/>
          <w:lang w:val="uk-UA"/>
        </w:rPr>
      </w:pPr>
      <w:r w:rsidRPr="00DD7618">
        <w:rPr>
          <w:rFonts w:eastAsia="Times New Roman"/>
          <w:spacing w:val="-7"/>
          <w:sz w:val="28"/>
          <w:szCs w:val="28"/>
          <w:lang w:val="uk-UA"/>
        </w:rPr>
        <w:t>СЕЛИЩ</w:t>
      </w:r>
      <w:r w:rsidR="00DD7618">
        <w:rPr>
          <w:rFonts w:eastAsia="Times New Roman"/>
          <w:spacing w:val="-7"/>
          <w:sz w:val="28"/>
          <w:szCs w:val="28"/>
          <w:lang w:val="uk-UA"/>
        </w:rPr>
        <w:t>НА</w:t>
      </w:r>
      <w:r w:rsidRPr="00DD7618">
        <w:rPr>
          <w:rFonts w:eastAsia="Times New Roman"/>
          <w:spacing w:val="-7"/>
          <w:sz w:val="28"/>
          <w:szCs w:val="28"/>
          <w:lang w:val="uk-UA"/>
        </w:rPr>
        <w:t xml:space="preserve"> РАДА </w:t>
      </w:r>
      <w:r>
        <w:rPr>
          <w:rFonts w:eastAsia="Times New Roman"/>
          <w:spacing w:val="-7"/>
          <w:sz w:val="28"/>
          <w:szCs w:val="28"/>
          <w:lang w:val="uk-UA"/>
        </w:rPr>
        <w:t>ВИРІШИЛА</w:t>
      </w:r>
      <w:r w:rsidRPr="00DD7618">
        <w:rPr>
          <w:rFonts w:eastAsia="Times New Roman"/>
          <w:spacing w:val="75"/>
          <w:sz w:val="28"/>
          <w:szCs w:val="28"/>
          <w:lang w:val="uk-UA"/>
        </w:rPr>
        <w:t>:</w:t>
      </w:r>
    </w:p>
    <w:p w14:paraId="2864FED5" w14:textId="77777777" w:rsidR="00DD7618" w:rsidRDefault="00DD7618" w:rsidP="00DD7618">
      <w:pPr>
        <w:shd w:val="clear" w:color="auto" w:fill="FFFFFF"/>
        <w:rPr>
          <w:rFonts w:eastAsia="Times New Roman"/>
          <w:sz w:val="28"/>
          <w:szCs w:val="28"/>
          <w:lang w:val="uk-UA"/>
        </w:rPr>
      </w:pPr>
    </w:p>
    <w:p w14:paraId="116B88AA" w14:textId="700C7157" w:rsidR="00B25EFF" w:rsidRPr="00834B1D" w:rsidRDefault="00DD7618" w:rsidP="00DD761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D33B5F" w:rsidRPr="00DD7618">
        <w:rPr>
          <w:rFonts w:eastAsia="Times New Roman"/>
          <w:sz w:val="28"/>
          <w:szCs w:val="28"/>
          <w:lang w:val="uk-UA"/>
        </w:rPr>
        <w:t>. Змінити кількісний склад виконавчого комітету Олександрівської селищної ради з 24 на 25 осіб.</w:t>
      </w:r>
    </w:p>
    <w:p w14:paraId="65668F3D" w14:textId="77777777" w:rsidR="00B25EFF" w:rsidRPr="00DD7618" w:rsidRDefault="00D33B5F" w:rsidP="00DD7618">
      <w:pPr>
        <w:shd w:val="clear" w:color="auto" w:fill="FFFFFF"/>
        <w:spacing w:before="346"/>
        <w:rPr>
          <w:sz w:val="28"/>
          <w:szCs w:val="28"/>
        </w:rPr>
      </w:pPr>
      <w:r w:rsidRPr="00DD7618">
        <w:rPr>
          <w:spacing w:val="-1"/>
          <w:sz w:val="28"/>
          <w:szCs w:val="28"/>
          <w:lang w:val="uk-UA"/>
        </w:rPr>
        <w:t xml:space="preserve">2. </w:t>
      </w:r>
      <w:r w:rsidRPr="00DD7618">
        <w:rPr>
          <w:rFonts w:eastAsia="Times New Roman"/>
          <w:spacing w:val="-1"/>
          <w:sz w:val="28"/>
          <w:szCs w:val="28"/>
          <w:lang w:val="uk-UA"/>
        </w:rPr>
        <w:t>Затвердити такий персональний склад виконавчого комітету:</w:t>
      </w:r>
    </w:p>
    <w:p w14:paraId="53C746EC" w14:textId="77777777" w:rsidR="00DD7618" w:rsidRDefault="00DD7618" w:rsidP="00DD7618">
      <w:pPr>
        <w:shd w:val="clear" w:color="auto" w:fill="FFFFFF"/>
        <w:ind w:right="4858"/>
        <w:rPr>
          <w:rFonts w:eastAsia="Times New Roman"/>
          <w:spacing w:val="-2"/>
          <w:sz w:val="28"/>
          <w:szCs w:val="28"/>
          <w:lang w:val="uk-UA"/>
        </w:rPr>
      </w:pPr>
    </w:p>
    <w:p w14:paraId="33C9E563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2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2"/>
          <w:sz w:val="28"/>
          <w:szCs w:val="28"/>
          <w:lang w:val="uk-UA"/>
        </w:rPr>
        <w:t>Антіпов</w:t>
      </w:r>
      <w:proofErr w:type="spellEnd"/>
      <w:r w:rsidRPr="00DD7618">
        <w:rPr>
          <w:rFonts w:eastAsia="Times New Roman"/>
          <w:spacing w:val="-2"/>
          <w:sz w:val="28"/>
          <w:szCs w:val="28"/>
          <w:lang w:val="uk-UA"/>
        </w:rPr>
        <w:t xml:space="preserve"> Сергій Юрійович </w:t>
      </w:r>
    </w:p>
    <w:p w14:paraId="6371C621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2"/>
          <w:sz w:val="28"/>
          <w:szCs w:val="28"/>
          <w:lang w:val="uk-UA"/>
        </w:rPr>
      </w:pPr>
      <w:r w:rsidRPr="00DD7618">
        <w:rPr>
          <w:rFonts w:eastAsia="Times New Roman"/>
          <w:spacing w:val="-2"/>
          <w:sz w:val="28"/>
          <w:szCs w:val="28"/>
          <w:lang w:val="uk-UA"/>
        </w:rPr>
        <w:t xml:space="preserve">Безпечний Олександр Іванович </w:t>
      </w:r>
    </w:p>
    <w:p w14:paraId="1ECABE8D" w14:textId="427A0E95" w:rsidR="00D33B5F" w:rsidRDefault="00D33B5F" w:rsidP="00DD7618">
      <w:pPr>
        <w:shd w:val="clear" w:color="auto" w:fill="FFFFFF"/>
        <w:ind w:right="4858"/>
        <w:rPr>
          <w:rFonts w:eastAsia="Times New Roman"/>
          <w:spacing w:val="-2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2"/>
          <w:sz w:val="28"/>
          <w:szCs w:val="28"/>
          <w:lang w:val="uk-UA"/>
        </w:rPr>
        <w:t>Бра</w:t>
      </w:r>
      <w:r w:rsidR="00834B1D">
        <w:rPr>
          <w:rFonts w:eastAsia="Times New Roman"/>
          <w:spacing w:val="-2"/>
          <w:sz w:val="28"/>
          <w:szCs w:val="28"/>
          <w:lang w:val="uk-UA"/>
        </w:rPr>
        <w:t>й</w:t>
      </w:r>
      <w:r w:rsidRPr="00DD7618">
        <w:rPr>
          <w:rFonts w:eastAsia="Times New Roman"/>
          <w:spacing w:val="-2"/>
          <w:sz w:val="28"/>
          <w:szCs w:val="28"/>
          <w:lang w:val="uk-UA"/>
        </w:rPr>
        <w:t>ко</w:t>
      </w:r>
      <w:proofErr w:type="spellEnd"/>
      <w:r w:rsidRPr="00DD7618">
        <w:rPr>
          <w:rFonts w:eastAsia="Times New Roman"/>
          <w:spacing w:val="-2"/>
          <w:sz w:val="28"/>
          <w:szCs w:val="28"/>
          <w:lang w:val="uk-UA"/>
        </w:rPr>
        <w:t xml:space="preserve"> Віталій Вікторович </w:t>
      </w:r>
    </w:p>
    <w:p w14:paraId="62FCE38A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1"/>
          <w:sz w:val="28"/>
          <w:szCs w:val="28"/>
          <w:lang w:val="uk-UA"/>
        </w:rPr>
        <w:t>Будун</w:t>
      </w:r>
      <w:proofErr w:type="spellEnd"/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 Світлана Миколаївна </w:t>
      </w:r>
    </w:p>
    <w:p w14:paraId="1AB20771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4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4"/>
          <w:sz w:val="28"/>
          <w:szCs w:val="28"/>
          <w:lang w:val="uk-UA"/>
        </w:rPr>
        <w:t>Гарбар</w:t>
      </w:r>
      <w:proofErr w:type="spellEnd"/>
      <w:r w:rsidRPr="00DD7618">
        <w:rPr>
          <w:rFonts w:eastAsia="Times New Roman"/>
          <w:spacing w:val="-4"/>
          <w:sz w:val="28"/>
          <w:szCs w:val="28"/>
          <w:lang w:val="uk-UA"/>
        </w:rPr>
        <w:t xml:space="preserve"> Наталія Миколаївна </w:t>
      </w:r>
    </w:p>
    <w:p w14:paraId="3AD43984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Даниленко Сергій Дмитрович </w:t>
      </w:r>
    </w:p>
    <w:p w14:paraId="7AAF5105" w14:textId="77777777" w:rsidR="00D33B5F" w:rsidRDefault="00D33B5F" w:rsidP="00DD7618">
      <w:pPr>
        <w:shd w:val="clear" w:color="auto" w:fill="FFFFFF"/>
        <w:ind w:right="4858"/>
        <w:rPr>
          <w:rFonts w:eastAsia="Times New Roman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z w:val="28"/>
          <w:szCs w:val="28"/>
          <w:lang w:val="uk-UA"/>
        </w:rPr>
        <w:t>Жданюк</w:t>
      </w:r>
      <w:proofErr w:type="spellEnd"/>
      <w:r w:rsidRPr="00DD7618">
        <w:rPr>
          <w:rFonts w:eastAsia="Times New Roman"/>
          <w:sz w:val="28"/>
          <w:szCs w:val="28"/>
          <w:lang w:val="uk-UA"/>
        </w:rPr>
        <w:t xml:space="preserve"> Оксана Йосипівна </w:t>
      </w:r>
    </w:p>
    <w:p w14:paraId="32C42561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2"/>
          <w:sz w:val="28"/>
          <w:szCs w:val="28"/>
          <w:lang w:val="uk-UA"/>
        </w:rPr>
      </w:pPr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Капкан Сергій Володимирович </w:t>
      </w:r>
      <w:r w:rsidRPr="00DD7618">
        <w:rPr>
          <w:rFonts w:eastAsia="Times New Roman"/>
          <w:spacing w:val="-2"/>
          <w:sz w:val="28"/>
          <w:szCs w:val="28"/>
          <w:lang w:val="uk-UA"/>
        </w:rPr>
        <w:t xml:space="preserve">Кармазін Сергій Анатолійович </w:t>
      </w:r>
    </w:p>
    <w:p w14:paraId="29DAB7C2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1"/>
          <w:sz w:val="28"/>
          <w:szCs w:val="28"/>
          <w:lang w:val="uk-UA"/>
        </w:rPr>
        <w:t>Качмар</w:t>
      </w:r>
      <w:proofErr w:type="spellEnd"/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DD7618">
        <w:rPr>
          <w:rFonts w:eastAsia="Times New Roman"/>
          <w:spacing w:val="-1"/>
          <w:sz w:val="28"/>
          <w:szCs w:val="28"/>
          <w:lang w:val="uk-UA"/>
        </w:rPr>
        <w:t>Мелітина</w:t>
      </w:r>
      <w:proofErr w:type="spellEnd"/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 Павлівна </w:t>
      </w:r>
    </w:p>
    <w:p w14:paraId="46C845D3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1"/>
          <w:sz w:val="28"/>
          <w:szCs w:val="28"/>
          <w:lang w:val="uk-UA"/>
        </w:rPr>
        <w:t>Кивгило</w:t>
      </w:r>
      <w:proofErr w:type="spellEnd"/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 Владислав Володимирович </w:t>
      </w:r>
      <w:proofErr w:type="spellStart"/>
      <w:r w:rsidRPr="00DD7618">
        <w:rPr>
          <w:rFonts w:eastAsia="Times New Roman"/>
          <w:spacing w:val="-1"/>
          <w:sz w:val="28"/>
          <w:szCs w:val="28"/>
          <w:lang w:val="uk-UA"/>
        </w:rPr>
        <w:t>Лаврусь</w:t>
      </w:r>
      <w:proofErr w:type="spellEnd"/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 Віктор Сергійович </w:t>
      </w:r>
    </w:p>
    <w:p w14:paraId="0C2B79E9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1"/>
          <w:sz w:val="28"/>
          <w:szCs w:val="28"/>
          <w:lang w:val="uk-UA"/>
        </w:rPr>
        <w:t>Лапчик</w:t>
      </w:r>
      <w:proofErr w:type="spellEnd"/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 Микола Вікторович </w:t>
      </w:r>
    </w:p>
    <w:p w14:paraId="7AF09357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2"/>
          <w:sz w:val="28"/>
          <w:szCs w:val="28"/>
          <w:lang w:val="uk-UA"/>
        </w:rPr>
      </w:pPr>
      <w:r w:rsidRPr="00DD7618">
        <w:rPr>
          <w:rFonts w:eastAsia="Times New Roman"/>
          <w:spacing w:val="-2"/>
          <w:sz w:val="28"/>
          <w:szCs w:val="28"/>
          <w:lang w:val="uk-UA"/>
        </w:rPr>
        <w:t xml:space="preserve">Махно Сергій Анатолійович </w:t>
      </w:r>
    </w:p>
    <w:p w14:paraId="7A517D8B" w14:textId="77777777" w:rsidR="00D33B5F" w:rsidRDefault="00D33B5F" w:rsidP="00DD7618">
      <w:pPr>
        <w:shd w:val="clear" w:color="auto" w:fill="FFFFFF"/>
        <w:ind w:right="4858"/>
        <w:rPr>
          <w:rFonts w:eastAsia="Times New Roman"/>
          <w:sz w:val="28"/>
          <w:szCs w:val="28"/>
          <w:lang w:val="uk-UA"/>
        </w:rPr>
      </w:pPr>
      <w:r w:rsidRPr="00DD7618">
        <w:rPr>
          <w:rFonts w:eastAsia="Times New Roman"/>
          <w:sz w:val="28"/>
          <w:szCs w:val="28"/>
          <w:lang w:val="uk-UA"/>
        </w:rPr>
        <w:t xml:space="preserve">Мілютіна Тетяна Іванівна </w:t>
      </w:r>
    </w:p>
    <w:p w14:paraId="234A30F6" w14:textId="52AFDD9D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r w:rsidRPr="00DD7618">
        <w:rPr>
          <w:rFonts w:eastAsia="Times New Roman"/>
          <w:spacing w:val="-3"/>
          <w:sz w:val="28"/>
          <w:szCs w:val="28"/>
          <w:lang w:val="uk-UA"/>
        </w:rPr>
        <w:t xml:space="preserve">Осипенко Володимир Валентинович </w:t>
      </w:r>
    </w:p>
    <w:p w14:paraId="704523C2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r w:rsidRPr="00DD7618">
        <w:rPr>
          <w:rFonts w:eastAsia="Times New Roman"/>
          <w:spacing w:val="-1"/>
          <w:sz w:val="28"/>
          <w:szCs w:val="28"/>
          <w:lang w:val="uk-UA"/>
        </w:rPr>
        <w:t>Павловський Павло Михайлович</w:t>
      </w:r>
    </w:p>
    <w:p w14:paraId="2779B3E0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>П</w:t>
      </w:r>
      <w:r w:rsidRPr="00DD7618">
        <w:rPr>
          <w:rFonts w:eastAsia="Times New Roman"/>
          <w:spacing w:val="-8"/>
          <w:sz w:val="28"/>
          <w:szCs w:val="28"/>
          <w:lang w:val="uk-UA"/>
        </w:rPr>
        <w:t xml:space="preserve">огрібна Тетяна Борисівна </w:t>
      </w:r>
    </w:p>
    <w:p w14:paraId="02F66F85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proofErr w:type="spellStart"/>
      <w:r w:rsidRPr="00DD7618">
        <w:rPr>
          <w:rFonts w:eastAsia="Times New Roman"/>
          <w:spacing w:val="-1"/>
          <w:sz w:val="28"/>
          <w:szCs w:val="28"/>
          <w:lang w:val="uk-UA"/>
        </w:rPr>
        <w:t>Просяник</w:t>
      </w:r>
      <w:proofErr w:type="spellEnd"/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 Яна Володимирівна </w:t>
      </w:r>
    </w:p>
    <w:p w14:paraId="4320FE4F" w14:textId="77777777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С</w:t>
      </w:r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авич Володимир Іванович </w:t>
      </w:r>
    </w:p>
    <w:p w14:paraId="63C8F0FE" w14:textId="6661E903" w:rsidR="00D33B5F" w:rsidRDefault="00D33B5F" w:rsidP="00DD7618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С</w:t>
      </w:r>
      <w:r w:rsidRPr="00DD7618">
        <w:rPr>
          <w:rFonts w:eastAsia="Times New Roman"/>
          <w:spacing w:val="-1"/>
          <w:sz w:val="28"/>
          <w:szCs w:val="28"/>
          <w:lang w:val="uk-UA"/>
        </w:rPr>
        <w:t>ергі</w:t>
      </w:r>
      <w:r>
        <w:rPr>
          <w:rFonts w:eastAsia="Times New Roman"/>
          <w:spacing w:val="-1"/>
          <w:sz w:val="28"/>
          <w:szCs w:val="28"/>
          <w:lang w:val="uk-UA"/>
        </w:rPr>
        <w:t>є</w:t>
      </w:r>
      <w:r w:rsidRPr="00DD7618">
        <w:rPr>
          <w:rFonts w:eastAsia="Times New Roman"/>
          <w:spacing w:val="-1"/>
          <w:sz w:val="28"/>
          <w:szCs w:val="28"/>
          <w:lang w:val="uk-UA"/>
        </w:rPr>
        <w:t>нко Михайло Іванович</w:t>
      </w:r>
    </w:p>
    <w:p w14:paraId="749479F7" w14:textId="77777777" w:rsidR="00D33B5F" w:rsidRDefault="00D33B5F" w:rsidP="00D33B5F">
      <w:pPr>
        <w:shd w:val="clear" w:color="auto" w:fill="FFFFFF"/>
        <w:ind w:right="4858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С</w:t>
      </w:r>
      <w:r w:rsidRPr="00DD7618">
        <w:rPr>
          <w:rFonts w:eastAsia="Times New Roman"/>
          <w:spacing w:val="-1"/>
          <w:sz w:val="28"/>
          <w:szCs w:val="28"/>
          <w:lang w:val="uk-UA"/>
        </w:rPr>
        <w:t xml:space="preserve">кляренко Василь Іванович </w:t>
      </w:r>
    </w:p>
    <w:p w14:paraId="79A76501" w14:textId="77777777" w:rsidR="00D33B5F" w:rsidRDefault="00D33B5F" w:rsidP="00D33B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</w:t>
      </w:r>
      <w:r w:rsidRPr="008B7FEA">
        <w:rPr>
          <w:sz w:val="28"/>
          <w:szCs w:val="28"/>
          <w:lang w:val="uk-UA"/>
        </w:rPr>
        <w:t>уторнюк</w:t>
      </w:r>
      <w:proofErr w:type="spellEnd"/>
      <w:r w:rsidRPr="008B7FEA">
        <w:rPr>
          <w:sz w:val="28"/>
          <w:szCs w:val="28"/>
          <w:lang w:val="uk-UA"/>
        </w:rPr>
        <w:t xml:space="preserve"> Євгеній Миколайович </w:t>
      </w:r>
    </w:p>
    <w:p w14:paraId="25DACB47" w14:textId="77777777" w:rsidR="00D33B5F" w:rsidRDefault="00D33B5F" w:rsidP="00D33B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Христенко Микола Васильович </w:t>
      </w:r>
    </w:p>
    <w:p w14:paraId="55B53CA2" w14:textId="77777777" w:rsidR="00D33B5F" w:rsidRDefault="00D33B5F" w:rsidP="00D33B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Шевцова Валентина Володимирівна </w:t>
      </w:r>
    </w:p>
    <w:p w14:paraId="6DFBFCF6" w14:textId="77244FF1" w:rsidR="00D33B5F" w:rsidRDefault="00D33B5F" w:rsidP="00DD7618">
      <w:pPr>
        <w:shd w:val="clear" w:color="auto" w:fill="FFFFFF"/>
        <w:ind w:right="4858"/>
        <w:rPr>
          <w:sz w:val="28"/>
          <w:szCs w:val="28"/>
          <w:lang w:val="uk-UA"/>
        </w:rPr>
      </w:pPr>
    </w:p>
    <w:p w14:paraId="471BC404" w14:textId="0F3BA3D9" w:rsidR="00D33B5F" w:rsidRDefault="00D33B5F" w:rsidP="00DD7618">
      <w:pPr>
        <w:shd w:val="clear" w:color="auto" w:fill="FFFFFF"/>
        <w:ind w:right="4858"/>
        <w:rPr>
          <w:sz w:val="28"/>
          <w:szCs w:val="28"/>
          <w:lang w:val="uk-UA"/>
        </w:rPr>
      </w:pPr>
    </w:p>
    <w:p w14:paraId="7E097FDD" w14:textId="4D7B3ECA" w:rsidR="00D33B5F" w:rsidRDefault="00D33B5F" w:rsidP="00DD7618">
      <w:pPr>
        <w:shd w:val="clear" w:color="auto" w:fill="FFFFFF"/>
        <w:ind w:right="4858"/>
        <w:rPr>
          <w:sz w:val="28"/>
          <w:szCs w:val="28"/>
          <w:lang w:val="uk-UA"/>
        </w:rPr>
      </w:pPr>
    </w:p>
    <w:p w14:paraId="0C24AED1" w14:textId="76533CD2" w:rsidR="00D33B5F" w:rsidRDefault="00D33B5F" w:rsidP="00DD7618">
      <w:pPr>
        <w:shd w:val="clear" w:color="auto" w:fill="FFFFFF"/>
        <w:ind w:right="4858"/>
        <w:rPr>
          <w:sz w:val="28"/>
          <w:szCs w:val="28"/>
          <w:lang w:val="uk-UA"/>
        </w:rPr>
      </w:pPr>
    </w:p>
    <w:p w14:paraId="34C7B069" w14:textId="468B8D37" w:rsidR="00D33B5F" w:rsidRDefault="00D33B5F" w:rsidP="00D33B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елищний</w:t>
      </w:r>
      <w:proofErr w:type="spellEnd"/>
      <w:r>
        <w:rPr>
          <w:sz w:val="28"/>
          <w:szCs w:val="28"/>
        </w:rPr>
        <w:t xml:space="preserve"> голова       </w:t>
      </w:r>
      <w:r w:rsidR="00834B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О.Безпечний</w:t>
      </w:r>
      <w:proofErr w:type="spellEnd"/>
      <w:r>
        <w:rPr>
          <w:sz w:val="28"/>
          <w:szCs w:val="28"/>
        </w:rPr>
        <w:t xml:space="preserve">  </w:t>
      </w:r>
    </w:p>
    <w:p w14:paraId="72514DA1" w14:textId="77777777" w:rsidR="00D33B5F" w:rsidRPr="00DD7618" w:rsidRDefault="00D33B5F" w:rsidP="00DD7618">
      <w:pPr>
        <w:shd w:val="clear" w:color="auto" w:fill="FFFFFF"/>
        <w:ind w:right="4858"/>
        <w:rPr>
          <w:sz w:val="28"/>
          <w:szCs w:val="28"/>
          <w:lang w:val="uk-UA"/>
        </w:rPr>
      </w:pPr>
    </w:p>
    <w:sectPr w:rsidR="00D33B5F" w:rsidRPr="00DD7618" w:rsidSect="005B0195">
      <w:headerReference w:type="default" r:id="rId6"/>
      <w:type w:val="continuous"/>
      <w:pgSz w:w="11909" w:h="16834"/>
      <w:pgMar w:top="1205" w:right="683" w:bottom="360" w:left="1529" w:header="283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5D1F" w14:textId="77777777" w:rsidR="00164BB3" w:rsidRDefault="00164BB3" w:rsidP="005B0195">
      <w:r>
        <w:separator/>
      </w:r>
    </w:p>
  </w:endnote>
  <w:endnote w:type="continuationSeparator" w:id="0">
    <w:p w14:paraId="02090795" w14:textId="77777777" w:rsidR="00164BB3" w:rsidRDefault="00164BB3" w:rsidP="005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2CF5E" w14:textId="77777777" w:rsidR="00164BB3" w:rsidRDefault="00164BB3" w:rsidP="005B0195">
      <w:r>
        <w:separator/>
      </w:r>
    </w:p>
  </w:footnote>
  <w:footnote w:type="continuationSeparator" w:id="0">
    <w:p w14:paraId="4708BA6C" w14:textId="77777777" w:rsidR="00164BB3" w:rsidRDefault="00164BB3" w:rsidP="005B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9403"/>
      <w:docPartObj>
        <w:docPartGallery w:val="Page Numbers (Top of Page)"/>
        <w:docPartUnique/>
      </w:docPartObj>
    </w:sdtPr>
    <w:sdtContent>
      <w:p w14:paraId="7E5CF7C5" w14:textId="6B3ADCBE" w:rsidR="005B0195" w:rsidRDefault="005B0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A2F5AD" w14:textId="77777777" w:rsidR="005B0195" w:rsidRDefault="005B01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8"/>
    <w:rsid w:val="00164BB3"/>
    <w:rsid w:val="005B0195"/>
    <w:rsid w:val="00834B1D"/>
    <w:rsid w:val="00B25EFF"/>
    <w:rsid w:val="00D33B5F"/>
    <w:rsid w:val="00D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FF58D"/>
  <w14:defaultImageDpi w14:val="0"/>
  <w15:docId w15:val="{A8C34DC5-13F2-4103-B73E-8909DC23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B5F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rsid w:val="00D33B5F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5B0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195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1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NORENKO</cp:lastModifiedBy>
  <cp:revision>3</cp:revision>
  <dcterms:created xsi:type="dcterms:W3CDTF">2021-03-24T16:55:00Z</dcterms:created>
  <dcterms:modified xsi:type="dcterms:W3CDTF">2021-03-25T07:32:00Z</dcterms:modified>
</cp:coreProperties>
</file>