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DB" w:rsidRDefault="009D3CDB" w:rsidP="009D3CDB">
      <w:pPr>
        <w:pStyle w:val="a3"/>
        <w:jc w:val="right"/>
        <w:rPr>
          <w:rFonts w:ascii="Times New Roman" w:hAnsi="Times New Roman"/>
          <w:bCs/>
          <w:i/>
        </w:rPr>
      </w:pPr>
      <w:proofErr w:type="spellStart"/>
      <w:r w:rsidRPr="004E1CA3">
        <w:rPr>
          <w:rFonts w:ascii="Times New Roman" w:hAnsi="Times New Roman"/>
          <w:bCs/>
          <w:i/>
        </w:rPr>
        <w:t>Проєкт</w:t>
      </w:r>
      <w:proofErr w:type="spellEnd"/>
      <w:r w:rsidRPr="004E1CA3">
        <w:rPr>
          <w:rFonts w:ascii="Times New Roman" w:hAnsi="Times New Roman"/>
          <w:bCs/>
          <w:i/>
        </w:rPr>
        <w:t xml:space="preserve">  вноситься</w:t>
      </w:r>
    </w:p>
    <w:p w:rsidR="009D3CDB" w:rsidRPr="004E1CA3" w:rsidRDefault="009D3CDB" w:rsidP="009D3CDB">
      <w:pPr>
        <w:pStyle w:val="a3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                                                                                                  селищним головою</w:t>
      </w:r>
    </w:p>
    <w:p w:rsidR="009D3CDB" w:rsidRPr="007E384B" w:rsidRDefault="009D3CDB" w:rsidP="009D3CDB">
      <w:pPr>
        <w:pStyle w:val="a3"/>
        <w:jc w:val="right"/>
        <w:rPr>
          <w:rFonts w:ascii="Times New Roman" w:hAnsi="Times New Roman"/>
          <w:bCs/>
        </w:rPr>
      </w:pPr>
    </w:p>
    <w:p w:rsidR="009D3CDB" w:rsidRPr="002F2046" w:rsidRDefault="009D3CDB" w:rsidP="009D3CDB">
      <w:pPr>
        <w:pStyle w:val="a3"/>
        <w:rPr>
          <w:rFonts w:ascii="Times New Roman" w:hAnsi="Times New Roman"/>
          <w:bCs/>
        </w:rPr>
      </w:pPr>
      <w:r w:rsidRPr="002F2046">
        <w:rPr>
          <w:rFonts w:ascii="Times New Roman" w:hAnsi="Times New Roman"/>
          <w:bCs/>
        </w:rPr>
        <w:t>Р</w:t>
      </w:r>
      <w:r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І</w:t>
      </w:r>
      <w:r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Ш</w:t>
      </w:r>
      <w:r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Н</w:t>
      </w:r>
      <w:r>
        <w:rPr>
          <w:rFonts w:ascii="Times New Roman" w:hAnsi="Times New Roman"/>
          <w:bCs/>
        </w:rPr>
        <w:t xml:space="preserve"> </w:t>
      </w:r>
      <w:proofErr w:type="spellStart"/>
      <w:r w:rsidRPr="002F2046">
        <w:rPr>
          <w:rFonts w:ascii="Times New Roman" w:hAnsi="Times New Roman"/>
          <w:bCs/>
        </w:rPr>
        <w:t>Н</w:t>
      </w:r>
      <w:proofErr w:type="spellEnd"/>
      <w:r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Я</w:t>
      </w:r>
    </w:p>
    <w:p w:rsidR="009D3CDB" w:rsidRPr="006F0D61" w:rsidRDefault="009D3CDB" w:rsidP="009D3CDB">
      <w:pPr>
        <w:pStyle w:val="a3"/>
        <w:jc w:val="both"/>
        <w:rPr>
          <w:rFonts w:ascii="Times New Roman" w:hAnsi="Times New Roman"/>
          <w:b/>
          <w:bCs/>
        </w:rPr>
      </w:pPr>
    </w:p>
    <w:p w:rsidR="009D3CDB" w:rsidRPr="006F0D61" w:rsidRDefault="009D3CDB" w:rsidP="009D3CD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від</w:t>
      </w:r>
      <w:r w:rsidRPr="006F0D61">
        <w:rPr>
          <w:rFonts w:ascii="Times New Roman" w:hAnsi="Times New Roman"/>
        </w:rPr>
        <w:t>____________ 20</w:t>
      </w:r>
      <w:r>
        <w:rPr>
          <w:rFonts w:ascii="Times New Roman" w:hAnsi="Times New Roman"/>
        </w:rPr>
        <w:t>2</w:t>
      </w:r>
      <w:r w:rsidR="00591C5C">
        <w:rPr>
          <w:rFonts w:ascii="Times New Roman" w:hAnsi="Times New Roman"/>
        </w:rPr>
        <w:t>3</w:t>
      </w:r>
      <w:r w:rsidRPr="006F0D61">
        <w:rPr>
          <w:rFonts w:ascii="Times New Roman" w:hAnsi="Times New Roman"/>
        </w:rPr>
        <w:t xml:space="preserve"> року                                                                    №_______</w:t>
      </w:r>
    </w:p>
    <w:p w:rsidR="009D3CDB" w:rsidRPr="00DD085D" w:rsidRDefault="009D3CDB" w:rsidP="009D3CDB">
      <w:pPr>
        <w:pStyle w:val="a3"/>
        <w:rPr>
          <w:rFonts w:ascii="Times New Roman" w:hAnsi="Times New Roman"/>
          <w:sz w:val="24"/>
          <w:szCs w:val="24"/>
        </w:rPr>
      </w:pPr>
      <w:r w:rsidRPr="00DD085D">
        <w:rPr>
          <w:rFonts w:ascii="Times New Roman" w:hAnsi="Times New Roman"/>
          <w:sz w:val="24"/>
          <w:szCs w:val="24"/>
        </w:rPr>
        <w:t>смт Олександрівка</w:t>
      </w:r>
    </w:p>
    <w:p w:rsidR="00A952BD" w:rsidRDefault="00A952BD" w:rsidP="00A952BD">
      <w:pPr>
        <w:pStyle w:val="1"/>
        <w:ind w:left="426" w:hanging="426"/>
        <w:jc w:val="both"/>
        <w:rPr>
          <w:color w:val="000000"/>
          <w:sz w:val="28"/>
          <w:szCs w:val="28"/>
          <w:lang w:val="uk-UA" w:eastAsia="ru-RU"/>
        </w:rPr>
      </w:pPr>
    </w:p>
    <w:p w:rsidR="005954F5" w:rsidRPr="007E2735" w:rsidRDefault="00A952BD" w:rsidP="005954F5">
      <w:pPr>
        <w:pStyle w:val="1"/>
        <w:ind w:left="426" w:hanging="426"/>
        <w:jc w:val="both"/>
        <w:rPr>
          <w:b/>
          <w:bCs/>
          <w:iCs/>
          <w:sz w:val="28"/>
          <w:szCs w:val="28"/>
          <w:lang w:val="uk-UA"/>
        </w:rPr>
      </w:pPr>
      <w:r w:rsidRPr="007E2735">
        <w:rPr>
          <w:b/>
          <w:bCs/>
          <w:iCs/>
          <w:sz w:val="28"/>
          <w:szCs w:val="28"/>
          <w:lang w:val="uk-UA"/>
        </w:rPr>
        <w:t xml:space="preserve">Про затвердження </w:t>
      </w:r>
      <w:r w:rsidR="005954F5" w:rsidRPr="007E2735">
        <w:rPr>
          <w:b/>
          <w:bCs/>
          <w:iCs/>
          <w:sz w:val="28"/>
          <w:szCs w:val="28"/>
          <w:lang w:val="uk-UA"/>
        </w:rPr>
        <w:t>«</w:t>
      </w:r>
      <w:r w:rsidR="00591C5C">
        <w:rPr>
          <w:b/>
          <w:bCs/>
          <w:iCs/>
          <w:sz w:val="28"/>
          <w:szCs w:val="28"/>
          <w:lang w:val="uk-UA"/>
        </w:rPr>
        <w:t>Звіту</w:t>
      </w:r>
      <w:r w:rsidRPr="007E2735">
        <w:rPr>
          <w:b/>
          <w:bCs/>
          <w:iCs/>
          <w:sz w:val="28"/>
          <w:szCs w:val="28"/>
          <w:lang w:val="uk-UA"/>
        </w:rPr>
        <w:t xml:space="preserve"> </w:t>
      </w:r>
    </w:p>
    <w:p w:rsidR="00591C5C" w:rsidRDefault="00E2299F" w:rsidP="005954F5">
      <w:pPr>
        <w:pStyle w:val="1"/>
        <w:ind w:left="426" w:hanging="426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</w:t>
      </w:r>
      <w:bookmarkStart w:id="0" w:name="_GoBack"/>
      <w:bookmarkEnd w:id="0"/>
      <w:r w:rsidR="00591C5C">
        <w:rPr>
          <w:b/>
          <w:bCs/>
          <w:iCs/>
          <w:sz w:val="28"/>
          <w:szCs w:val="28"/>
          <w:lang w:val="uk-UA"/>
        </w:rPr>
        <w:t>ро виконання фінансового</w:t>
      </w:r>
    </w:p>
    <w:p w:rsidR="00591C5C" w:rsidRDefault="00A952BD" w:rsidP="005954F5">
      <w:pPr>
        <w:pStyle w:val="1"/>
        <w:ind w:left="426" w:hanging="426"/>
        <w:jc w:val="both"/>
        <w:rPr>
          <w:b/>
          <w:bCs/>
          <w:iCs/>
          <w:sz w:val="28"/>
          <w:szCs w:val="28"/>
          <w:lang w:val="uk-UA"/>
        </w:rPr>
      </w:pPr>
      <w:r w:rsidRPr="007E2735">
        <w:rPr>
          <w:b/>
          <w:bCs/>
          <w:iCs/>
          <w:sz w:val="28"/>
          <w:szCs w:val="28"/>
          <w:lang w:val="uk-UA"/>
        </w:rPr>
        <w:t>плану</w:t>
      </w:r>
      <w:r w:rsidR="005954F5" w:rsidRPr="007E2735">
        <w:rPr>
          <w:b/>
          <w:bCs/>
          <w:iCs/>
          <w:sz w:val="28"/>
          <w:szCs w:val="28"/>
          <w:lang w:val="uk-UA"/>
        </w:rPr>
        <w:t xml:space="preserve"> </w:t>
      </w:r>
      <w:r w:rsidR="00591C5C">
        <w:rPr>
          <w:b/>
          <w:bCs/>
          <w:iCs/>
          <w:sz w:val="28"/>
          <w:szCs w:val="28"/>
          <w:lang w:val="uk-UA"/>
        </w:rPr>
        <w:t>підприємства з</w:t>
      </w:r>
      <w:r w:rsidR="005954F5" w:rsidRPr="007E2735">
        <w:rPr>
          <w:b/>
          <w:bCs/>
          <w:iCs/>
          <w:sz w:val="28"/>
          <w:szCs w:val="28"/>
          <w:lang w:val="uk-UA"/>
        </w:rPr>
        <w:t>а 202</w:t>
      </w:r>
      <w:r w:rsidR="00591C5C">
        <w:rPr>
          <w:b/>
          <w:bCs/>
          <w:iCs/>
          <w:sz w:val="28"/>
          <w:szCs w:val="28"/>
          <w:lang w:val="uk-UA"/>
        </w:rPr>
        <w:t>2</w:t>
      </w:r>
      <w:r w:rsidR="005954F5" w:rsidRPr="007E2735">
        <w:rPr>
          <w:b/>
          <w:bCs/>
          <w:iCs/>
          <w:sz w:val="28"/>
          <w:szCs w:val="28"/>
          <w:lang w:val="uk-UA"/>
        </w:rPr>
        <w:t xml:space="preserve"> рік» </w:t>
      </w:r>
    </w:p>
    <w:p w:rsidR="00591C5C" w:rsidRDefault="00CA47DD" w:rsidP="005954F5">
      <w:pPr>
        <w:pStyle w:val="1"/>
        <w:ind w:left="426" w:hanging="426"/>
        <w:jc w:val="both"/>
        <w:rPr>
          <w:b/>
          <w:bCs/>
          <w:iCs/>
          <w:sz w:val="28"/>
          <w:szCs w:val="28"/>
          <w:lang w:val="uk-UA"/>
        </w:rPr>
      </w:pPr>
      <w:r w:rsidRPr="007E2735">
        <w:rPr>
          <w:b/>
          <w:bCs/>
          <w:iCs/>
          <w:sz w:val="28"/>
          <w:szCs w:val="28"/>
          <w:lang w:val="uk-UA"/>
        </w:rPr>
        <w:t>к</w:t>
      </w:r>
      <w:r w:rsidR="00A952BD" w:rsidRPr="007E2735">
        <w:rPr>
          <w:b/>
          <w:bCs/>
          <w:iCs/>
          <w:sz w:val="28"/>
          <w:szCs w:val="28"/>
          <w:lang w:val="uk-UA"/>
        </w:rPr>
        <w:t>омунального</w:t>
      </w:r>
      <w:r w:rsidR="008E288C" w:rsidRPr="007E2735">
        <w:rPr>
          <w:b/>
          <w:bCs/>
          <w:iCs/>
          <w:sz w:val="28"/>
          <w:szCs w:val="28"/>
          <w:lang w:val="uk-UA"/>
        </w:rPr>
        <w:t xml:space="preserve"> </w:t>
      </w:r>
      <w:r w:rsidR="00A952BD" w:rsidRPr="007E2735">
        <w:rPr>
          <w:b/>
          <w:bCs/>
          <w:iCs/>
          <w:sz w:val="28"/>
          <w:szCs w:val="28"/>
          <w:lang w:val="uk-UA"/>
        </w:rPr>
        <w:t>некомерційного</w:t>
      </w:r>
      <w:r w:rsidR="00F076E4" w:rsidRPr="007E2735">
        <w:rPr>
          <w:b/>
          <w:bCs/>
          <w:iCs/>
          <w:sz w:val="28"/>
          <w:szCs w:val="28"/>
          <w:lang w:val="uk-UA"/>
        </w:rPr>
        <w:t xml:space="preserve"> </w:t>
      </w:r>
    </w:p>
    <w:p w:rsidR="00591C5C" w:rsidRDefault="00A952BD" w:rsidP="005954F5">
      <w:pPr>
        <w:pStyle w:val="1"/>
        <w:ind w:left="426" w:hanging="426"/>
        <w:jc w:val="both"/>
        <w:rPr>
          <w:b/>
          <w:bCs/>
          <w:iCs/>
          <w:sz w:val="28"/>
          <w:szCs w:val="28"/>
          <w:lang w:val="uk-UA"/>
        </w:rPr>
      </w:pPr>
      <w:r w:rsidRPr="007E2735">
        <w:rPr>
          <w:b/>
          <w:bCs/>
          <w:iCs/>
          <w:sz w:val="28"/>
          <w:szCs w:val="28"/>
          <w:lang w:val="uk-UA"/>
        </w:rPr>
        <w:t>підприємства «Олександрівська</w:t>
      </w:r>
      <w:r w:rsidR="008E288C" w:rsidRPr="007E2735">
        <w:rPr>
          <w:b/>
          <w:bCs/>
          <w:iCs/>
          <w:sz w:val="28"/>
          <w:szCs w:val="28"/>
          <w:lang w:val="uk-UA"/>
        </w:rPr>
        <w:t xml:space="preserve"> </w:t>
      </w:r>
    </w:p>
    <w:p w:rsidR="00591C5C" w:rsidRDefault="00A952BD" w:rsidP="00591C5C">
      <w:pPr>
        <w:pStyle w:val="1"/>
        <w:ind w:left="426" w:hanging="426"/>
        <w:jc w:val="both"/>
        <w:rPr>
          <w:b/>
          <w:bCs/>
          <w:iCs/>
          <w:sz w:val="28"/>
          <w:szCs w:val="28"/>
          <w:lang w:val="uk-UA"/>
        </w:rPr>
      </w:pPr>
      <w:r w:rsidRPr="007E2735">
        <w:rPr>
          <w:b/>
          <w:bCs/>
          <w:iCs/>
          <w:sz w:val="28"/>
          <w:szCs w:val="28"/>
          <w:lang w:val="uk-UA"/>
        </w:rPr>
        <w:t>лікарня»</w:t>
      </w:r>
      <w:r w:rsidR="00591C5C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7E2735">
        <w:rPr>
          <w:b/>
          <w:bCs/>
          <w:iCs/>
          <w:sz w:val="28"/>
          <w:szCs w:val="28"/>
          <w:lang w:val="uk-UA"/>
        </w:rPr>
        <w:t>Олександрівської</w:t>
      </w:r>
      <w:proofErr w:type="spellEnd"/>
      <w:r w:rsidRPr="007E2735">
        <w:rPr>
          <w:b/>
          <w:bCs/>
          <w:iCs/>
          <w:sz w:val="28"/>
          <w:szCs w:val="28"/>
          <w:lang w:val="uk-UA"/>
        </w:rPr>
        <w:t xml:space="preserve"> </w:t>
      </w:r>
    </w:p>
    <w:p w:rsidR="00591C5C" w:rsidRDefault="00F076E4" w:rsidP="00591C5C">
      <w:pPr>
        <w:pStyle w:val="1"/>
        <w:ind w:left="426" w:hanging="426"/>
        <w:jc w:val="both"/>
        <w:rPr>
          <w:b/>
          <w:bCs/>
          <w:iCs/>
          <w:sz w:val="28"/>
          <w:szCs w:val="28"/>
          <w:lang w:val="uk-UA"/>
        </w:rPr>
      </w:pPr>
      <w:r w:rsidRPr="007E2735">
        <w:rPr>
          <w:b/>
          <w:bCs/>
          <w:iCs/>
          <w:sz w:val="28"/>
          <w:szCs w:val="28"/>
          <w:lang w:val="uk-UA"/>
        </w:rPr>
        <w:t>селищної ради</w:t>
      </w:r>
      <w:r w:rsidR="00591C5C">
        <w:rPr>
          <w:b/>
          <w:bCs/>
          <w:iCs/>
          <w:sz w:val="28"/>
          <w:szCs w:val="28"/>
          <w:lang w:val="uk-UA"/>
        </w:rPr>
        <w:t xml:space="preserve"> </w:t>
      </w:r>
      <w:r w:rsidRPr="007E2735">
        <w:rPr>
          <w:b/>
          <w:bCs/>
          <w:iCs/>
          <w:sz w:val="28"/>
          <w:szCs w:val="28"/>
          <w:lang w:val="uk-UA"/>
        </w:rPr>
        <w:t>Кропивницького</w:t>
      </w:r>
    </w:p>
    <w:p w:rsidR="00A952BD" w:rsidRPr="00A952BD" w:rsidRDefault="00F076E4" w:rsidP="00591C5C">
      <w:pPr>
        <w:pStyle w:val="1"/>
        <w:ind w:left="426" w:hanging="426"/>
        <w:jc w:val="both"/>
        <w:rPr>
          <w:bCs/>
          <w:iCs/>
          <w:sz w:val="28"/>
          <w:szCs w:val="28"/>
          <w:lang w:val="uk-UA"/>
        </w:rPr>
      </w:pPr>
      <w:r w:rsidRPr="007E2735">
        <w:rPr>
          <w:b/>
          <w:bCs/>
          <w:iCs/>
          <w:sz w:val="28"/>
          <w:szCs w:val="28"/>
          <w:lang w:val="uk-UA"/>
        </w:rPr>
        <w:t>району</w:t>
      </w:r>
      <w:r w:rsidR="00591C5C">
        <w:rPr>
          <w:b/>
          <w:bCs/>
          <w:iCs/>
          <w:sz w:val="28"/>
          <w:szCs w:val="28"/>
          <w:lang w:val="uk-UA"/>
        </w:rPr>
        <w:t xml:space="preserve"> </w:t>
      </w:r>
      <w:r w:rsidR="00A952BD" w:rsidRPr="007E2735">
        <w:rPr>
          <w:b/>
          <w:bCs/>
          <w:iCs/>
          <w:sz w:val="28"/>
          <w:szCs w:val="28"/>
          <w:lang w:val="uk-UA"/>
        </w:rPr>
        <w:t>Кіровоградської</w:t>
      </w:r>
      <w:r w:rsidR="00591C5C">
        <w:rPr>
          <w:b/>
          <w:bCs/>
          <w:iCs/>
          <w:sz w:val="28"/>
          <w:szCs w:val="28"/>
          <w:lang w:val="uk-UA"/>
        </w:rPr>
        <w:t xml:space="preserve">  </w:t>
      </w:r>
      <w:r w:rsidRPr="007E2735">
        <w:rPr>
          <w:b/>
          <w:bCs/>
          <w:iCs/>
          <w:sz w:val="28"/>
          <w:szCs w:val="28"/>
          <w:lang w:val="uk-UA"/>
        </w:rPr>
        <w:t>о</w:t>
      </w:r>
      <w:r w:rsidR="00A952BD" w:rsidRPr="007E2735">
        <w:rPr>
          <w:b/>
          <w:bCs/>
          <w:iCs/>
          <w:sz w:val="28"/>
          <w:szCs w:val="28"/>
          <w:lang w:val="uk-UA"/>
        </w:rPr>
        <w:t>бласті</w:t>
      </w:r>
      <w:r>
        <w:rPr>
          <w:bCs/>
          <w:iCs/>
          <w:sz w:val="28"/>
          <w:szCs w:val="28"/>
          <w:lang w:val="uk-UA"/>
        </w:rPr>
        <w:t xml:space="preserve">  </w:t>
      </w:r>
      <w:r w:rsidR="00A952BD" w:rsidRPr="00A952BD">
        <w:rPr>
          <w:bCs/>
          <w:iCs/>
          <w:sz w:val="28"/>
          <w:szCs w:val="28"/>
          <w:lang w:val="uk-UA"/>
        </w:rPr>
        <w:t xml:space="preserve"> </w:t>
      </w:r>
    </w:p>
    <w:p w:rsidR="00A952BD" w:rsidRDefault="00A952BD" w:rsidP="00D82BAC">
      <w:pPr>
        <w:pStyle w:val="a5"/>
        <w:ind w:left="426" w:hanging="567"/>
        <w:jc w:val="both"/>
        <w:rPr>
          <w:lang w:val="uk-UA"/>
        </w:rPr>
      </w:pPr>
    </w:p>
    <w:p w:rsidR="00A952BD" w:rsidRDefault="00A952BD" w:rsidP="00D82BAC">
      <w:pPr>
        <w:pStyle w:val="a5"/>
        <w:ind w:firstLine="282"/>
        <w:jc w:val="both"/>
        <w:rPr>
          <w:rFonts w:ascii="Times New Roman" w:hAnsi="Times New Roman"/>
          <w:sz w:val="28"/>
          <w:szCs w:val="28"/>
          <w:lang w:val="uk-UA"/>
        </w:rPr>
      </w:pPr>
      <w:r w:rsidRPr="0020145F">
        <w:rPr>
          <w:rFonts w:ascii="Times New Roman" w:hAnsi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статті 32</w:t>
      </w:r>
      <w:r w:rsidRPr="0020145F">
        <w:rPr>
          <w:rFonts w:ascii="Times New Roman" w:hAnsi="Times New Roman"/>
          <w:sz w:val="28"/>
          <w:szCs w:val="28"/>
          <w:lang w:val="uk-UA"/>
        </w:rPr>
        <w:t xml:space="preserve"> Закону Україн</w:t>
      </w:r>
      <w:r w:rsidR="00D82BAC">
        <w:rPr>
          <w:rFonts w:ascii="Times New Roman" w:hAnsi="Times New Roman"/>
          <w:sz w:val="28"/>
          <w:szCs w:val="28"/>
          <w:lang w:val="uk-UA"/>
        </w:rPr>
        <w:t xml:space="preserve">и "Про місцеве самоврядування в </w:t>
      </w:r>
      <w:r w:rsidRPr="0020145F">
        <w:rPr>
          <w:rFonts w:ascii="Times New Roman" w:hAnsi="Times New Roman"/>
          <w:sz w:val="28"/>
          <w:szCs w:val="28"/>
          <w:lang w:val="uk-UA"/>
        </w:rPr>
        <w:t xml:space="preserve">Україні", </w:t>
      </w:r>
      <w:r>
        <w:rPr>
          <w:rFonts w:ascii="Times New Roman" w:hAnsi="Times New Roman"/>
          <w:sz w:val="28"/>
          <w:szCs w:val="28"/>
          <w:lang w:val="uk-UA"/>
        </w:rPr>
        <w:t>ст. 78 Господарського кодек</w:t>
      </w:r>
      <w:r w:rsidR="00D82BAC">
        <w:rPr>
          <w:rFonts w:ascii="Times New Roman" w:hAnsi="Times New Roman"/>
          <w:sz w:val="28"/>
          <w:szCs w:val="28"/>
          <w:lang w:val="uk-UA"/>
        </w:rPr>
        <w:t xml:space="preserve">су України, Закону України  «Про </w:t>
      </w:r>
      <w:r w:rsidRPr="0020145F">
        <w:rPr>
          <w:rFonts w:ascii="Times New Roman" w:hAnsi="Times New Roman"/>
          <w:sz w:val="28"/>
          <w:szCs w:val="28"/>
          <w:lang w:val="uk-UA"/>
        </w:rPr>
        <w:t>внесення змін до деяких законодавчих а</w:t>
      </w:r>
      <w:r>
        <w:rPr>
          <w:rFonts w:ascii="Times New Roman" w:hAnsi="Times New Roman"/>
          <w:sz w:val="28"/>
          <w:szCs w:val="28"/>
          <w:lang w:val="uk-UA"/>
        </w:rPr>
        <w:t>ктів України щодо удосконалення</w:t>
      </w:r>
      <w:r w:rsidR="00D8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5F">
        <w:rPr>
          <w:rFonts w:ascii="Times New Roman" w:hAnsi="Times New Roman"/>
          <w:sz w:val="28"/>
          <w:szCs w:val="28"/>
          <w:lang w:val="uk-UA"/>
        </w:rPr>
        <w:t>законодавства з питань діяльності закладів охорони здоров’</w:t>
      </w:r>
      <w:r>
        <w:rPr>
          <w:rFonts w:ascii="Times New Roman" w:hAnsi="Times New Roman"/>
          <w:sz w:val="28"/>
          <w:szCs w:val="28"/>
          <w:lang w:val="uk-UA"/>
        </w:rPr>
        <w:t xml:space="preserve">я» від </w:t>
      </w:r>
      <w:r w:rsidR="007E2735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06.04.2017</w:t>
      </w:r>
      <w:r w:rsidR="00D8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5F">
        <w:rPr>
          <w:rFonts w:ascii="Times New Roman" w:hAnsi="Times New Roman"/>
          <w:sz w:val="28"/>
          <w:szCs w:val="28"/>
          <w:lang w:val="uk-UA"/>
        </w:rPr>
        <w:t>року №2002-VІІІ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A952BD" w:rsidRPr="0020145F" w:rsidRDefault="00A952BD" w:rsidP="00A952B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2BD" w:rsidRPr="004E1CA3" w:rsidRDefault="00A952BD" w:rsidP="00A952BD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ВИКОНАВЧИЙ КОМІТЕТ СЕЛИЩНОЇ РАДИ ВИРІШИВ</w:t>
      </w:r>
      <w:r w:rsidRPr="004E1CA3">
        <w:rPr>
          <w:rFonts w:ascii="Times New Roman" w:hAnsi="Times New Roman"/>
          <w:sz w:val="28"/>
          <w:szCs w:val="28"/>
          <w:lang w:val="uk-UA"/>
        </w:rPr>
        <w:t>:</w:t>
      </w:r>
    </w:p>
    <w:p w:rsidR="00A952BD" w:rsidRPr="00BA51D9" w:rsidRDefault="00A952BD" w:rsidP="00A952B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2BD" w:rsidRDefault="00A952BD" w:rsidP="007E2735">
      <w:pPr>
        <w:pStyle w:val="10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Затвердити </w:t>
      </w:r>
      <w:r w:rsidR="005954F5">
        <w:rPr>
          <w:szCs w:val="28"/>
        </w:rPr>
        <w:t>«</w:t>
      </w:r>
      <w:r w:rsidR="00591C5C">
        <w:rPr>
          <w:szCs w:val="28"/>
        </w:rPr>
        <w:t>Звіт про виконання ф</w:t>
      </w:r>
      <w:r>
        <w:rPr>
          <w:szCs w:val="28"/>
        </w:rPr>
        <w:t>інансов</w:t>
      </w:r>
      <w:r w:rsidR="00591C5C">
        <w:rPr>
          <w:szCs w:val="28"/>
        </w:rPr>
        <w:t>ого</w:t>
      </w:r>
      <w:r w:rsidR="008E288C">
        <w:rPr>
          <w:szCs w:val="28"/>
        </w:rPr>
        <w:t xml:space="preserve"> план</w:t>
      </w:r>
      <w:r w:rsidR="00591C5C">
        <w:rPr>
          <w:szCs w:val="28"/>
        </w:rPr>
        <w:t>у підприємства з</w:t>
      </w:r>
      <w:r w:rsidR="005954F5">
        <w:rPr>
          <w:szCs w:val="28"/>
        </w:rPr>
        <w:t>а 202</w:t>
      </w:r>
      <w:r w:rsidR="00591C5C">
        <w:rPr>
          <w:szCs w:val="28"/>
        </w:rPr>
        <w:t xml:space="preserve">2 </w:t>
      </w:r>
      <w:r w:rsidR="005954F5">
        <w:rPr>
          <w:szCs w:val="28"/>
        </w:rPr>
        <w:t>рік»</w:t>
      </w:r>
      <w:r w:rsidR="00E328FC">
        <w:rPr>
          <w:szCs w:val="28"/>
        </w:rPr>
        <w:t xml:space="preserve"> </w:t>
      </w:r>
      <w:r>
        <w:rPr>
          <w:szCs w:val="28"/>
        </w:rPr>
        <w:t xml:space="preserve"> комунального некомерційного підприємства «Олександрівська лікарня» </w:t>
      </w:r>
      <w:proofErr w:type="spellStart"/>
      <w:r>
        <w:rPr>
          <w:szCs w:val="28"/>
        </w:rPr>
        <w:t>Олександрівської</w:t>
      </w:r>
      <w:proofErr w:type="spellEnd"/>
      <w:r>
        <w:rPr>
          <w:szCs w:val="28"/>
        </w:rPr>
        <w:t xml:space="preserve"> </w:t>
      </w:r>
      <w:r w:rsidR="00F076E4">
        <w:rPr>
          <w:szCs w:val="28"/>
        </w:rPr>
        <w:t>селищної</w:t>
      </w:r>
      <w:r>
        <w:rPr>
          <w:szCs w:val="28"/>
        </w:rPr>
        <w:t xml:space="preserve"> ради </w:t>
      </w:r>
      <w:r w:rsidR="00F076E4">
        <w:rPr>
          <w:szCs w:val="28"/>
        </w:rPr>
        <w:t xml:space="preserve">Кропивницького району </w:t>
      </w:r>
      <w:r>
        <w:rPr>
          <w:szCs w:val="28"/>
        </w:rPr>
        <w:t>Кіровоградської області</w:t>
      </w:r>
      <w:r w:rsidR="00260832">
        <w:rPr>
          <w:szCs w:val="28"/>
        </w:rPr>
        <w:t>,</w:t>
      </w:r>
      <w:r w:rsidR="00AB4FFE">
        <w:rPr>
          <w:szCs w:val="28"/>
        </w:rPr>
        <w:t xml:space="preserve"> що дода</w:t>
      </w:r>
      <w:r w:rsidR="007E2735">
        <w:rPr>
          <w:szCs w:val="28"/>
        </w:rPr>
        <w:t>ється</w:t>
      </w:r>
      <w:r w:rsidR="00AB4FFE">
        <w:rPr>
          <w:szCs w:val="28"/>
        </w:rPr>
        <w:t>.</w:t>
      </w:r>
    </w:p>
    <w:p w:rsidR="00A952BD" w:rsidRDefault="00A952BD" w:rsidP="00A952BD">
      <w:pPr>
        <w:pStyle w:val="10"/>
        <w:jc w:val="both"/>
        <w:rPr>
          <w:szCs w:val="28"/>
        </w:rPr>
      </w:pPr>
    </w:p>
    <w:p w:rsidR="00A952BD" w:rsidRPr="00435A61" w:rsidRDefault="00A952BD" w:rsidP="007E2735">
      <w:pPr>
        <w:pStyle w:val="10"/>
        <w:numPr>
          <w:ilvl w:val="0"/>
          <w:numId w:val="1"/>
        </w:numPr>
        <w:jc w:val="both"/>
        <w:rPr>
          <w:szCs w:val="28"/>
        </w:rPr>
      </w:pPr>
      <w:r w:rsidRPr="00435A61">
        <w:rPr>
          <w:szCs w:val="28"/>
        </w:rPr>
        <w:t xml:space="preserve">Контроль за виконанням  даного рішення  покласти  на  </w:t>
      </w:r>
      <w:r w:rsidR="008E288C">
        <w:rPr>
          <w:szCs w:val="28"/>
        </w:rPr>
        <w:t xml:space="preserve">заступника селищного голови з питань діяльності виконавчих органів </w:t>
      </w:r>
      <w:r w:rsidR="007E2735">
        <w:rPr>
          <w:szCs w:val="28"/>
        </w:rPr>
        <w:t>ра</w:t>
      </w:r>
      <w:r w:rsidR="008E288C">
        <w:rPr>
          <w:szCs w:val="28"/>
        </w:rPr>
        <w:t>ди Василя СКЛЯРЕНКА</w:t>
      </w:r>
      <w:r w:rsidRPr="00435A61">
        <w:rPr>
          <w:szCs w:val="28"/>
        </w:rPr>
        <w:t>.</w:t>
      </w:r>
    </w:p>
    <w:p w:rsidR="00A952BD" w:rsidRPr="0019758D" w:rsidRDefault="00A952BD" w:rsidP="00A952B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2BD" w:rsidRDefault="00A952BD" w:rsidP="00A952B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CDB" w:rsidRPr="005E50E8" w:rsidRDefault="009D3CDB" w:rsidP="00A952BD">
      <w:pPr>
        <w:pStyle w:val="1"/>
        <w:ind w:right="6378"/>
        <w:jc w:val="both"/>
        <w:rPr>
          <w:sz w:val="28"/>
          <w:szCs w:val="28"/>
          <w:lang w:val="uk-UA"/>
        </w:rPr>
      </w:pPr>
    </w:p>
    <w:p w:rsidR="009D3CDB" w:rsidRPr="0019758D" w:rsidRDefault="009D3CDB" w:rsidP="009D3CD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CDB" w:rsidRPr="00131BD2" w:rsidRDefault="009D3CDB" w:rsidP="009D3CD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CDB" w:rsidRPr="007E2735" w:rsidRDefault="009D3CDB" w:rsidP="009D3CDB">
      <w:pPr>
        <w:jc w:val="both"/>
        <w:rPr>
          <w:b/>
          <w:color w:val="000000"/>
          <w:sz w:val="28"/>
          <w:szCs w:val="28"/>
          <w:lang w:val="uk-UA"/>
        </w:rPr>
      </w:pPr>
      <w:r w:rsidRPr="007E2735">
        <w:rPr>
          <w:rFonts w:ascii="Times New Roman" w:hAnsi="Times New Roman"/>
          <w:b/>
          <w:bCs/>
          <w:sz w:val="28"/>
          <w:szCs w:val="28"/>
          <w:lang w:val="uk-UA"/>
        </w:rPr>
        <w:t xml:space="preserve">Селищний голова                       </w:t>
      </w:r>
      <w:r w:rsidR="00DD085D" w:rsidRPr="007E2735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A952BD" w:rsidRPr="007E2735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</w:t>
      </w:r>
      <w:r w:rsidR="007E2735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Олександр </w:t>
      </w:r>
      <w:r w:rsidRPr="007E2735">
        <w:rPr>
          <w:rFonts w:ascii="Times New Roman" w:hAnsi="Times New Roman"/>
          <w:b/>
          <w:bCs/>
          <w:sz w:val="28"/>
          <w:szCs w:val="28"/>
          <w:lang w:val="uk-UA"/>
        </w:rPr>
        <w:t xml:space="preserve">БЕЗПЕЧНИЙ    </w:t>
      </w:r>
      <w:r w:rsidRPr="007E2735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AA6B9A" w:rsidRDefault="00AA6B9A"/>
    <w:sectPr w:rsidR="00AA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56B40"/>
    <w:multiLevelType w:val="hybridMultilevel"/>
    <w:tmpl w:val="559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68"/>
    <w:rsid w:val="0017111C"/>
    <w:rsid w:val="00260832"/>
    <w:rsid w:val="00287C1E"/>
    <w:rsid w:val="00346829"/>
    <w:rsid w:val="00395566"/>
    <w:rsid w:val="00591C5C"/>
    <w:rsid w:val="005954F5"/>
    <w:rsid w:val="00666794"/>
    <w:rsid w:val="00737AC1"/>
    <w:rsid w:val="007E2735"/>
    <w:rsid w:val="00875513"/>
    <w:rsid w:val="008E288C"/>
    <w:rsid w:val="009D3CDB"/>
    <w:rsid w:val="00A952BD"/>
    <w:rsid w:val="00AA6B9A"/>
    <w:rsid w:val="00AB4FFE"/>
    <w:rsid w:val="00CA47DD"/>
    <w:rsid w:val="00D37668"/>
    <w:rsid w:val="00D82BAC"/>
    <w:rsid w:val="00DA2BA8"/>
    <w:rsid w:val="00DD085D"/>
    <w:rsid w:val="00E2299F"/>
    <w:rsid w:val="00E328FC"/>
    <w:rsid w:val="00E96631"/>
    <w:rsid w:val="00F076E4"/>
    <w:rsid w:val="00F8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E3ADF-0556-446F-B232-532DBC1D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C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D3CDB"/>
    <w:pPr>
      <w:spacing w:after="0" w:line="240" w:lineRule="auto"/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9D3CDB"/>
    <w:rPr>
      <w:rFonts w:ascii="Calibri" w:eastAsia="Times New Roman" w:hAnsi="Calibri" w:cs="Times New Roman"/>
      <w:sz w:val="28"/>
      <w:szCs w:val="28"/>
      <w:lang w:val="uk-UA" w:eastAsia="ru-RU"/>
    </w:rPr>
  </w:style>
  <w:style w:type="paragraph" w:customStyle="1" w:styleId="1">
    <w:name w:val="Без интервала1"/>
    <w:uiPriority w:val="99"/>
    <w:rsid w:val="009D3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9D3C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9D3CDB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10">
    <w:name w:val="Абзац списка1"/>
    <w:basedOn w:val="a"/>
    <w:uiPriority w:val="99"/>
    <w:rsid w:val="009D3CDB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Без интервала Знак"/>
    <w:basedOn w:val="a0"/>
    <w:link w:val="a5"/>
    <w:uiPriority w:val="99"/>
    <w:locked/>
    <w:rsid w:val="009D3CDB"/>
    <w:rPr>
      <w:rFonts w:ascii="Calibri" w:eastAsia="Times New Roman" w:hAnsi="Calibri" w:cs="Times New Roman"/>
      <w:lang w:eastAsia="ru-RU"/>
    </w:rPr>
  </w:style>
  <w:style w:type="paragraph" w:styleId="a8">
    <w:name w:val="Block Text"/>
    <w:basedOn w:val="a"/>
    <w:semiHidden/>
    <w:unhideWhenUsed/>
    <w:rsid w:val="00F84B56"/>
    <w:pPr>
      <w:widowControl w:val="0"/>
      <w:autoSpaceDE w:val="0"/>
      <w:autoSpaceDN w:val="0"/>
      <w:adjustRightInd w:val="0"/>
      <w:spacing w:before="500" w:after="0" w:line="259" w:lineRule="auto"/>
      <w:ind w:left="880" w:right="4000"/>
    </w:pPr>
    <w:rPr>
      <w:rFonts w:ascii="Times New Roman" w:hAnsi="Times New Roman"/>
      <w:i/>
      <w:iCs/>
      <w:sz w:val="28"/>
      <w:szCs w:val="16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6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67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NORENKO</dc:creator>
  <cp:keywords/>
  <dc:description/>
  <cp:lastModifiedBy>User</cp:lastModifiedBy>
  <cp:revision>17</cp:revision>
  <cp:lastPrinted>2021-12-01T11:06:00Z</cp:lastPrinted>
  <dcterms:created xsi:type="dcterms:W3CDTF">2021-04-08T06:57:00Z</dcterms:created>
  <dcterms:modified xsi:type="dcterms:W3CDTF">2023-02-13T06:57:00Z</dcterms:modified>
</cp:coreProperties>
</file>