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67BE" w14:textId="77777777" w:rsidR="0077394D" w:rsidRDefault="0077394D" w:rsidP="0077394D">
      <w:pPr>
        <w:spacing w:after="0"/>
        <w:jc w:val="center"/>
        <w:rPr>
          <w:rFonts w:eastAsia="Times New Roman"/>
          <w:bCs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 xml:space="preserve">Р І Ш Е Н </w:t>
      </w:r>
      <w:proofErr w:type="spellStart"/>
      <w:r>
        <w:rPr>
          <w:rFonts w:eastAsia="Times New Roman"/>
          <w:bCs/>
          <w:szCs w:val="28"/>
          <w:lang w:val="uk-UA" w:eastAsia="ru-RU"/>
        </w:rPr>
        <w:t>Н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Я</w:t>
      </w:r>
    </w:p>
    <w:p w14:paraId="5F36B967" w14:textId="77777777" w:rsidR="0077394D" w:rsidRDefault="0077394D" w:rsidP="0077394D">
      <w:pPr>
        <w:spacing w:after="0"/>
        <w:jc w:val="both"/>
        <w:rPr>
          <w:rFonts w:eastAsia="Times New Roman"/>
          <w:b/>
          <w:bCs/>
          <w:szCs w:val="28"/>
          <w:lang w:val="uk-UA" w:eastAsia="ru-RU"/>
        </w:rPr>
      </w:pPr>
    </w:p>
    <w:p w14:paraId="5173909D" w14:textId="77777777" w:rsidR="0077394D" w:rsidRDefault="0077394D" w:rsidP="0077394D">
      <w:pPr>
        <w:spacing w:after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від____________ 2023 року                                                                    №_______</w:t>
      </w:r>
    </w:p>
    <w:p w14:paraId="597FBBF6" w14:textId="77777777" w:rsidR="0077394D" w:rsidRDefault="0077394D" w:rsidP="0077394D">
      <w:pPr>
        <w:spacing w:after="0"/>
        <w:jc w:val="center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смт Олександрівка</w:t>
      </w:r>
    </w:p>
    <w:p w14:paraId="145ABFE9" w14:textId="77777777" w:rsidR="0077394D" w:rsidRDefault="0077394D" w:rsidP="0077394D">
      <w:pPr>
        <w:spacing w:after="0"/>
        <w:ind w:left="426" w:hanging="426"/>
        <w:jc w:val="both"/>
        <w:rPr>
          <w:rFonts w:eastAsia="Times New Roman"/>
          <w:color w:val="000000"/>
          <w:szCs w:val="28"/>
          <w:lang w:val="uk-UA" w:eastAsia="ru-RU"/>
        </w:rPr>
      </w:pPr>
    </w:p>
    <w:p w14:paraId="78810490" w14:textId="77777777" w:rsidR="0077394D" w:rsidRDefault="0077394D" w:rsidP="0077394D">
      <w:pPr>
        <w:spacing w:after="0"/>
        <w:ind w:left="426" w:hanging="567"/>
        <w:jc w:val="both"/>
        <w:rPr>
          <w:rFonts w:eastAsia="Times New Roman"/>
          <w:bCs/>
          <w:iCs/>
          <w:szCs w:val="28"/>
          <w:lang w:val="uk-UA"/>
        </w:rPr>
      </w:pPr>
      <w:r>
        <w:rPr>
          <w:rFonts w:eastAsia="Times New Roman"/>
          <w:bCs/>
          <w:iCs/>
          <w:szCs w:val="28"/>
          <w:lang w:val="uk-UA"/>
        </w:rPr>
        <w:t>Про звіт керівника</w:t>
      </w:r>
    </w:p>
    <w:p w14:paraId="08990DFD" w14:textId="77777777" w:rsidR="0077394D" w:rsidRDefault="0077394D" w:rsidP="0077394D">
      <w:pPr>
        <w:spacing w:after="0"/>
        <w:ind w:left="426" w:hanging="567"/>
        <w:jc w:val="both"/>
        <w:rPr>
          <w:rFonts w:eastAsia="Times New Roman"/>
          <w:bCs/>
          <w:iCs/>
          <w:szCs w:val="28"/>
          <w:lang w:val="uk-UA"/>
        </w:rPr>
      </w:pPr>
      <w:r>
        <w:rPr>
          <w:rFonts w:eastAsia="Times New Roman"/>
          <w:bCs/>
          <w:iCs/>
          <w:szCs w:val="28"/>
          <w:lang w:val="uk-UA"/>
        </w:rPr>
        <w:t>комунального закладу</w:t>
      </w:r>
    </w:p>
    <w:p w14:paraId="72BA582E" w14:textId="606BB714" w:rsidR="0077394D" w:rsidRDefault="0077394D" w:rsidP="0077394D">
      <w:pPr>
        <w:spacing w:after="0"/>
        <w:ind w:left="426" w:hanging="567"/>
        <w:jc w:val="both"/>
        <w:rPr>
          <w:rFonts w:eastAsia="Times New Roman"/>
          <w:bCs/>
          <w:iCs/>
          <w:szCs w:val="28"/>
          <w:lang w:val="uk-UA"/>
        </w:rPr>
      </w:pPr>
      <w:r>
        <w:rPr>
          <w:rFonts w:eastAsia="Times New Roman"/>
          <w:bCs/>
          <w:iCs/>
          <w:szCs w:val="28"/>
          <w:lang w:val="uk-UA"/>
        </w:rPr>
        <w:t>«</w:t>
      </w:r>
      <w:proofErr w:type="spellStart"/>
      <w:r>
        <w:rPr>
          <w:rFonts w:eastAsia="Times New Roman"/>
          <w:bCs/>
          <w:iCs/>
          <w:szCs w:val="28"/>
          <w:lang w:val="uk-UA"/>
        </w:rPr>
        <w:t>Красносілківський</w:t>
      </w:r>
      <w:proofErr w:type="spellEnd"/>
      <w:r>
        <w:rPr>
          <w:rFonts w:eastAsia="Times New Roman"/>
          <w:bCs/>
          <w:iCs/>
          <w:szCs w:val="28"/>
          <w:lang w:val="uk-UA"/>
        </w:rPr>
        <w:t xml:space="preserve">  ліцей»</w:t>
      </w:r>
    </w:p>
    <w:p w14:paraId="71D5E288" w14:textId="77777777" w:rsidR="0077394D" w:rsidRDefault="0077394D" w:rsidP="0077394D">
      <w:pPr>
        <w:spacing w:after="0"/>
        <w:ind w:left="426" w:hanging="567"/>
        <w:jc w:val="both"/>
        <w:rPr>
          <w:rFonts w:eastAsia="Times New Roman"/>
          <w:bCs/>
          <w:iCs/>
          <w:szCs w:val="28"/>
          <w:lang w:val="uk-UA"/>
        </w:rPr>
      </w:pPr>
      <w:r>
        <w:rPr>
          <w:rFonts w:eastAsia="Times New Roman"/>
          <w:bCs/>
          <w:iCs/>
          <w:szCs w:val="28"/>
          <w:lang w:val="uk-UA"/>
        </w:rPr>
        <w:t>Олександрівської селищної  ради</w:t>
      </w:r>
    </w:p>
    <w:p w14:paraId="35606522" w14:textId="77777777" w:rsidR="0077394D" w:rsidRDefault="0077394D" w:rsidP="0077394D">
      <w:pPr>
        <w:spacing w:after="0"/>
        <w:ind w:left="426" w:hanging="567"/>
        <w:jc w:val="both"/>
        <w:rPr>
          <w:rFonts w:eastAsia="Times New Roman"/>
          <w:bCs/>
          <w:iCs/>
          <w:szCs w:val="28"/>
          <w:lang w:val="uk-UA"/>
        </w:rPr>
      </w:pPr>
      <w:r>
        <w:rPr>
          <w:rFonts w:eastAsia="Times New Roman"/>
          <w:bCs/>
          <w:iCs/>
          <w:szCs w:val="28"/>
          <w:lang w:val="uk-UA"/>
        </w:rPr>
        <w:t xml:space="preserve">Кропивницького району </w:t>
      </w:r>
    </w:p>
    <w:p w14:paraId="4E148837" w14:textId="77777777" w:rsidR="0077394D" w:rsidRDefault="0077394D" w:rsidP="0077394D">
      <w:pPr>
        <w:spacing w:after="0"/>
        <w:ind w:left="426" w:hanging="567"/>
        <w:jc w:val="both"/>
        <w:rPr>
          <w:rFonts w:eastAsia="Times New Roman"/>
          <w:bCs/>
          <w:iCs/>
          <w:szCs w:val="28"/>
          <w:lang w:val="uk-UA"/>
        </w:rPr>
      </w:pPr>
      <w:r>
        <w:rPr>
          <w:rFonts w:eastAsia="Times New Roman"/>
          <w:bCs/>
          <w:iCs/>
          <w:szCs w:val="28"/>
          <w:lang w:val="uk-UA"/>
        </w:rPr>
        <w:t>Кіровоградської області за 2022 рік</w:t>
      </w:r>
    </w:p>
    <w:p w14:paraId="04BA8F09" w14:textId="77777777" w:rsidR="0077394D" w:rsidRDefault="0077394D" w:rsidP="0077394D">
      <w:pPr>
        <w:spacing w:after="0"/>
        <w:ind w:left="426" w:hanging="567"/>
        <w:jc w:val="both"/>
        <w:rPr>
          <w:rFonts w:ascii="Calibri" w:eastAsia="Times New Roman" w:hAnsi="Calibri"/>
          <w:sz w:val="22"/>
          <w:lang w:val="uk-UA" w:eastAsia="ru-RU"/>
        </w:rPr>
      </w:pPr>
    </w:p>
    <w:p w14:paraId="040DF2B6" w14:textId="77777777" w:rsidR="0077394D" w:rsidRDefault="0077394D" w:rsidP="0077394D">
      <w:pPr>
        <w:spacing w:after="0"/>
        <w:ind w:firstLine="282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Відповідно до статті 25, статті 46, статті 47 Закону України "Про місцеве самоврядування в Україні"</w:t>
      </w:r>
    </w:p>
    <w:p w14:paraId="2624EA90" w14:textId="77777777" w:rsidR="0077394D" w:rsidRDefault="0077394D" w:rsidP="0077394D">
      <w:pPr>
        <w:spacing w:after="0"/>
        <w:jc w:val="both"/>
        <w:rPr>
          <w:rFonts w:eastAsia="Times New Roman"/>
          <w:szCs w:val="28"/>
          <w:lang w:val="uk-UA" w:eastAsia="ru-RU"/>
        </w:rPr>
      </w:pPr>
    </w:p>
    <w:p w14:paraId="714763DC" w14:textId="77777777" w:rsidR="0077394D" w:rsidRDefault="0077394D" w:rsidP="0077394D">
      <w:pPr>
        <w:spacing w:after="0"/>
        <w:ind w:firstLine="567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СЕЛИЩНА РАДА ВИРІШИЛА:</w:t>
      </w:r>
    </w:p>
    <w:p w14:paraId="5ACEEF0C" w14:textId="77777777" w:rsidR="0077394D" w:rsidRDefault="0077394D" w:rsidP="0077394D">
      <w:pPr>
        <w:spacing w:after="0"/>
        <w:ind w:firstLine="567"/>
        <w:contextualSpacing/>
        <w:jc w:val="both"/>
        <w:rPr>
          <w:rFonts w:eastAsia="Times New Roman"/>
          <w:szCs w:val="28"/>
          <w:lang w:val="uk-UA"/>
        </w:rPr>
      </w:pPr>
    </w:p>
    <w:p w14:paraId="4FB59093" w14:textId="6DE133FE" w:rsidR="0077394D" w:rsidRDefault="0077394D" w:rsidP="0077394D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Звіт керівника комунального закладу «</w:t>
      </w:r>
      <w:proofErr w:type="spellStart"/>
      <w:r>
        <w:rPr>
          <w:rFonts w:eastAsia="Times New Roman"/>
          <w:szCs w:val="28"/>
          <w:lang w:val="uk-UA" w:eastAsia="ru-RU"/>
        </w:rPr>
        <w:t>Красносілківський</w:t>
      </w:r>
      <w:proofErr w:type="spellEnd"/>
      <w:r>
        <w:rPr>
          <w:rFonts w:eastAsia="Times New Roman"/>
          <w:szCs w:val="28"/>
          <w:lang w:val="uk-UA" w:eastAsia="ru-RU"/>
        </w:rPr>
        <w:t xml:space="preserve"> ліцей» </w:t>
      </w:r>
      <w:proofErr w:type="spellStart"/>
      <w:r>
        <w:rPr>
          <w:rFonts w:eastAsia="Times New Roman"/>
          <w:szCs w:val="28"/>
          <w:lang w:val="uk-UA" w:eastAsia="ru-RU"/>
        </w:rPr>
        <w:t>Олександрівської</w:t>
      </w:r>
      <w:proofErr w:type="spellEnd"/>
      <w:r>
        <w:rPr>
          <w:rFonts w:eastAsia="Times New Roman"/>
          <w:szCs w:val="28"/>
          <w:lang w:val="uk-UA" w:eastAsia="ru-RU"/>
        </w:rPr>
        <w:t xml:space="preserve"> селищної  ради Кропивницького району  Кіровоградської області Любові  НЕСТРОЙНОЇ  за 2022 рік взяти до відома (додається).</w:t>
      </w:r>
    </w:p>
    <w:p w14:paraId="037842DB" w14:textId="77777777" w:rsidR="0077394D" w:rsidRDefault="0077394D" w:rsidP="0077394D">
      <w:pPr>
        <w:spacing w:after="0"/>
        <w:ind w:left="720"/>
        <w:contextualSpacing/>
        <w:jc w:val="both"/>
        <w:rPr>
          <w:rFonts w:eastAsia="Times New Roman"/>
          <w:szCs w:val="28"/>
          <w:lang w:val="uk-UA" w:eastAsia="ru-RU"/>
        </w:rPr>
      </w:pPr>
    </w:p>
    <w:p w14:paraId="37A96ACE" w14:textId="77777777" w:rsidR="0077394D" w:rsidRDefault="0077394D" w:rsidP="0077394D">
      <w:pPr>
        <w:numPr>
          <w:ilvl w:val="0"/>
          <w:numId w:val="1"/>
        </w:numPr>
        <w:spacing w:after="0" w:line="276" w:lineRule="auto"/>
        <w:ind w:left="0" w:firstLine="349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Контроль за виконанням  цього рішення покласти на постійні комісії селищної ради з питань бюджету, фінансів, власності та інвестиційної діяльності, з питань охорони здоров’я, освіти, культури, спорту та соціального захисту населення.</w:t>
      </w:r>
    </w:p>
    <w:p w14:paraId="797330DB" w14:textId="77777777" w:rsidR="0077394D" w:rsidRDefault="0077394D" w:rsidP="0077394D">
      <w:pPr>
        <w:spacing w:after="0"/>
        <w:ind w:firstLine="567"/>
        <w:contextualSpacing/>
        <w:jc w:val="both"/>
        <w:rPr>
          <w:rFonts w:eastAsia="Times New Roman"/>
          <w:szCs w:val="28"/>
          <w:lang w:val="uk-UA"/>
        </w:rPr>
      </w:pPr>
    </w:p>
    <w:p w14:paraId="53264176" w14:textId="77777777" w:rsidR="0077394D" w:rsidRDefault="0077394D" w:rsidP="0077394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8"/>
          <w:lang w:val="uk-UA" w:eastAsia="ru-RU"/>
        </w:rPr>
      </w:pPr>
    </w:p>
    <w:p w14:paraId="7DAA281A" w14:textId="77777777" w:rsidR="0077394D" w:rsidRDefault="0077394D" w:rsidP="0077394D">
      <w:pPr>
        <w:spacing w:line="276" w:lineRule="auto"/>
        <w:jc w:val="both"/>
        <w:rPr>
          <w:rFonts w:ascii="Calibri" w:eastAsia="Times New Roman" w:hAnsi="Calibri"/>
          <w:b/>
          <w:color w:val="000000"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 xml:space="preserve">Селищний голова                                                         Олександр БЕЗПЕЧНИЙ    </w:t>
      </w:r>
      <w:r>
        <w:rPr>
          <w:rFonts w:eastAsia="Times New Roman"/>
          <w:b/>
          <w:szCs w:val="28"/>
          <w:lang w:val="uk-UA" w:eastAsia="ru-RU"/>
        </w:rPr>
        <w:t xml:space="preserve">         </w:t>
      </w:r>
    </w:p>
    <w:p w14:paraId="03D15E4B" w14:textId="77777777" w:rsidR="0077394D" w:rsidRDefault="0077394D" w:rsidP="0077394D">
      <w:pPr>
        <w:spacing w:after="0"/>
        <w:rPr>
          <w:rFonts w:eastAsia="Times New Roman"/>
          <w:szCs w:val="24"/>
          <w:lang w:val="uk-UA" w:eastAsia="ru-RU"/>
        </w:rPr>
      </w:pPr>
    </w:p>
    <w:p w14:paraId="121B05A4" w14:textId="77777777" w:rsidR="0077394D" w:rsidRDefault="0077394D" w:rsidP="0077394D">
      <w:pPr>
        <w:pStyle w:val="20"/>
        <w:spacing w:line="317" w:lineRule="exact"/>
        <w:ind w:left="514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br w:type="page"/>
      </w:r>
      <w:r>
        <w:rPr>
          <w:color w:val="000000"/>
          <w:lang w:val="uk-UA" w:eastAsia="uk-UA" w:bidi="uk-UA"/>
        </w:rPr>
        <w:lastRenderedPageBreak/>
        <w:t xml:space="preserve">Додаток </w:t>
      </w:r>
    </w:p>
    <w:p w14:paraId="31B4265E" w14:textId="77777777" w:rsidR="0077394D" w:rsidRDefault="0077394D" w:rsidP="0077394D">
      <w:pPr>
        <w:pStyle w:val="20"/>
        <w:spacing w:line="317" w:lineRule="exact"/>
        <w:ind w:left="514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до рішення сесії</w:t>
      </w:r>
    </w:p>
    <w:p w14:paraId="6730AA0E" w14:textId="77777777" w:rsidR="0077394D" w:rsidRDefault="0077394D" w:rsidP="0077394D">
      <w:pPr>
        <w:pStyle w:val="20"/>
        <w:spacing w:line="317" w:lineRule="exact"/>
        <w:ind w:left="514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Олександрівської селищної ради</w:t>
      </w:r>
    </w:p>
    <w:p w14:paraId="50F8C6FB" w14:textId="77777777" w:rsidR="0077394D" w:rsidRDefault="0077394D" w:rsidP="0077394D">
      <w:pPr>
        <w:pStyle w:val="20"/>
        <w:shd w:val="clear" w:color="auto" w:fill="auto"/>
        <w:spacing w:line="317" w:lineRule="exact"/>
        <w:ind w:left="5140"/>
        <w:jc w:val="both"/>
        <w:rPr>
          <w:color w:val="000000"/>
          <w:lang w:val="uk-UA" w:eastAsia="uk-UA" w:bidi="uk-UA"/>
        </w:rPr>
      </w:pPr>
      <w:proofErr w:type="spellStart"/>
      <w:r>
        <w:rPr>
          <w:color w:val="000000"/>
          <w:lang w:val="uk-UA" w:eastAsia="uk-UA" w:bidi="uk-UA"/>
        </w:rPr>
        <w:t>від_______травня</w:t>
      </w:r>
      <w:proofErr w:type="spellEnd"/>
      <w:r>
        <w:rPr>
          <w:color w:val="000000"/>
          <w:lang w:val="uk-UA" w:eastAsia="uk-UA" w:bidi="uk-UA"/>
        </w:rPr>
        <w:t xml:space="preserve"> 2023 року №___</w:t>
      </w:r>
    </w:p>
    <w:p w14:paraId="72F67A99" w14:textId="77777777" w:rsidR="0077394D" w:rsidRPr="00551D51" w:rsidRDefault="0077394D" w:rsidP="0077394D">
      <w:pPr>
        <w:pStyle w:val="20"/>
        <w:shd w:val="clear" w:color="auto" w:fill="auto"/>
        <w:spacing w:line="317" w:lineRule="exact"/>
        <w:ind w:left="5140"/>
        <w:jc w:val="both"/>
        <w:rPr>
          <w:lang w:val="uk-UA" w:eastAsia="ru-RU"/>
        </w:rPr>
      </w:pPr>
    </w:p>
    <w:p w14:paraId="74CA439A" w14:textId="77777777" w:rsidR="0077394D" w:rsidRDefault="0077394D" w:rsidP="0077394D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14:paraId="0E906D40" w14:textId="423217CD" w:rsidR="0077394D" w:rsidRDefault="0077394D" w:rsidP="0077394D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роботу керівника комунального закладу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Красносілківський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ліцей»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 ради Кропивницького району  Кіровоградської області за 2022 рік</w:t>
      </w:r>
    </w:p>
    <w:p w14:paraId="16C7F99A" w14:textId="10BF5287" w:rsidR="0077394D" w:rsidRDefault="0077394D" w:rsidP="0077394D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CDC6C2" w14:textId="6F4EBF6A" w:rsidR="0077394D" w:rsidRDefault="0077394D" w:rsidP="0077394D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123587" w14:textId="1C642231" w:rsidR="0077394D" w:rsidRDefault="0077394D" w:rsidP="0077394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Аналітична робота</w:t>
      </w:r>
    </w:p>
    <w:p w14:paraId="48806E31" w14:textId="77777777" w:rsidR="0077394D" w:rsidRPr="00D21B96" w:rsidRDefault="0077394D" w:rsidP="00D21B96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AD7C84" w14:textId="5529616B" w:rsidR="00CC030A" w:rsidRPr="00D21B96" w:rsidRDefault="00CC030A" w:rsidP="00D21B96">
      <w:pPr>
        <w:spacing w:after="0"/>
        <w:ind w:firstLine="567"/>
        <w:jc w:val="both"/>
        <w:rPr>
          <w:rFonts w:cs="Times New Roman"/>
          <w:color w:val="000000"/>
          <w:szCs w:val="28"/>
          <w:lang w:val="uk-UA"/>
        </w:rPr>
      </w:pPr>
      <w:r w:rsidRPr="00D21B96">
        <w:rPr>
          <w:rFonts w:cs="Times New Roman"/>
          <w:color w:val="000000"/>
          <w:szCs w:val="28"/>
          <w:lang w:val="uk-UA"/>
        </w:rPr>
        <w:t>Робота КЗ «</w:t>
      </w:r>
      <w:proofErr w:type="spellStart"/>
      <w:r w:rsidRPr="00D21B96">
        <w:rPr>
          <w:rFonts w:cs="Times New Roman"/>
          <w:color w:val="000000"/>
          <w:szCs w:val="28"/>
          <w:lang w:val="uk-UA"/>
        </w:rPr>
        <w:t>Красносілківський</w:t>
      </w:r>
      <w:proofErr w:type="spellEnd"/>
      <w:r w:rsidRPr="00D21B96">
        <w:rPr>
          <w:rFonts w:cs="Times New Roman"/>
          <w:color w:val="000000"/>
          <w:szCs w:val="28"/>
          <w:lang w:val="uk-UA"/>
        </w:rPr>
        <w:t xml:space="preserve"> ліцей», як і всі сфери життя суспільства, з 24 лютого 2022 року зазнала серйозних змін в умовах війни. </w:t>
      </w:r>
      <w:r w:rsidRPr="00D21B96">
        <w:rPr>
          <w:rFonts w:cs="Times New Roman"/>
          <w:color w:val="000000"/>
          <w:szCs w:val="28"/>
        </w:rPr>
        <w:t xml:space="preserve">З </w:t>
      </w:r>
      <w:proofErr w:type="spellStart"/>
      <w:r w:rsidRPr="00D21B96">
        <w:rPr>
          <w:rFonts w:cs="Times New Roman"/>
          <w:color w:val="000000"/>
          <w:szCs w:val="28"/>
        </w:rPr>
        <w:t>огляду</w:t>
      </w:r>
      <w:proofErr w:type="spellEnd"/>
      <w:r w:rsidRPr="00D21B96">
        <w:rPr>
          <w:rFonts w:cs="Times New Roman"/>
          <w:color w:val="000000"/>
          <w:szCs w:val="28"/>
        </w:rPr>
        <w:t xml:space="preserve"> на </w:t>
      </w:r>
      <w:proofErr w:type="spellStart"/>
      <w:r w:rsidRPr="00D21B96">
        <w:rPr>
          <w:rFonts w:cs="Times New Roman"/>
          <w:color w:val="000000"/>
          <w:szCs w:val="28"/>
        </w:rPr>
        <w:t>постійну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загрозу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безпеці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учасників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освітнього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процесу</w:t>
      </w:r>
      <w:proofErr w:type="spellEnd"/>
      <w:r w:rsidRPr="00D21B96">
        <w:rPr>
          <w:rFonts w:cs="Times New Roman"/>
          <w:color w:val="000000"/>
          <w:szCs w:val="28"/>
          <w:lang w:val="uk-UA"/>
        </w:rPr>
        <w:t>,</w:t>
      </w:r>
      <w:r w:rsidR="00551D51">
        <w:rPr>
          <w:rFonts w:cs="Times New Roman"/>
          <w:color w:val="000000"/>
          <w:szCs w:val="28"/>
          <w:lang w:val="uk-UA"/>
        </w:rPr>
        <w:t xml:space="preserve"> </w:t>
      </w:r>
      <w:bookmarkStart w:id="0" w:name="_GoBack"/>
      <w:bookmarkEnd w:id="0"/>
      <w:r w:rsidRPr="00D21B96">
        <w:rPr>
          <w:rFonts w:cs="Times New Roman"/>
          <w:color w:val="000000"/>
          <w:szCs w:val="28"/>
          <w:lang w:val="uk-UA"/>
        </w:rPr>
        <w:t xml:space="preserve">щоб </w:t>
      </w:r>
      <w:proofErr w:type="gramStart"/>
      <w:r w:rsidRPr="00D21B96">
        <w:rPr>
          <w:rFonts w:cs="Times New Roman"/>
          <w:color w:val="000000"/>
          <w:szCs w:val="28"/>
          <w:lang w:val="uk-UA"/>
        </w:rPr>
        <w:t>завершити  2021</w:t>
      </w:r>
      <w:proofErr w:type="gramEnd"/>
      <w:r w:rsidRPr="00D21B96">
        <w:rPr>
          <w:rFonts w:cs="Times New Roman"/>
          <w:color w:val="000000"/>
          <w:szCs w:val="28"/>
          <w:lang w:val="uk-UA"/>
        </w:rPr>
        <w:t xml:space="preserve">/2022 навчальний рік, заклад освіти перейшов на </w:t>
      </w:r>
      <w:proofErr w:type="spellStart"/>
      <w:r w:rsidRPr="00D21B96">
        <w:rPr>
          <w:rFonts w:cs="Times New Roman"/>
          <w:color w:val="000000"/>
          <w:szCs w:val="28"/>
        </w:rPr>
        <w:t>дистанційне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навчання</w:t>
      </w:r>
      <w:proofErr w:type="spellEnd"/>
      <w:r w:rsidRPr="00D21B96">
        <w:rPr>
          <w:rFonts w:cs="Times New Roman"/>
          <w:color w:val="000000"/>
          <w:szCs w:val="28"/>
        </w:rPr>
        <w:t>.</w:t>
      </w:r>
      <w:r w:rsidRPr="00D21B96">
        <w:rPr>
          <w:rFonts w:cs="Times New Roman"/>
          <w:color w:val="000000"/>
          <w:szCs w:val="28"/>
          <w:lang w:val="uk-UA"/>
        </w:rPr>
        <w:t xml:space="preserve">   Воно здійснювалося переважно  у синхронному </w:t>
      </w:r>
      <w:proofErr w:type="spellStart"/>
      <w:r w:rsidRPr="00D21B96">
        <w:rPr>
          <w:rFonts w:cs="Times New Roman"/>
          <w:color w:val="000000"/>
          <w:szCs w:val="28"/>
        </w:rPr>
        <w:t>режимі</w:t>
      </w:r>
      <w:proofErr w:type="spellEnd"/>
      <w:r w:rsidRPr="00D21B96">
        <w:rPr>
          <w:rFonts w:cs="Times New Roman"/>
          <w:color w:val="000000"/>
          <w:szCs w:val="28"/>
        </w:rPr>
        <w:t xml:space="preserve">, </w:t>
      </w:r>
      <w:r w:rsidRPr="00D21B96">
        <w:rPr>
          <w:rFonts w:cs="Times New Roman"/>
          <w:color w:val="000000"/>
          <w:szCs w:val="28"/>
          <w:lang w:val="uk-UA"/>
        </w:rPr>
        <w:t xml:space="preserve"> бо  більшість </w:t>
      </w:r>
      <w:proofErr w:type="spellStart"/>
      <w:r w:rsidRPr="00D21B96">
        <w:rPr>
          <w:rFonts w:cs="Times New Roman"/>
          <w:color w:val="000000"/>
          <w:szCs w:val="28"/>
        </w:rPr>
        <w:t>учні</w:t>
      </w:r>
      <w:proofErr w:type="spellEnd"/>
      <w:r w:rsidRPr="00D21B96">
        <w:rPr>
          <w:rFonts w:cs="Times New Roman"/>
          <w:color w:val="000000"/>
          <w:szCs w:val="28"/>
          <w:lang w:val="uk-UA"/>
        </w:rPr>
        <w:t>в</w:t>
      </w:r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мають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технічні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засоби</w:t>
      </w:r>
      <w:proofErr w:type="spellEnd"/>
      <w:r w:rsidRPr="00D21B96">
        <w:rPr>
          <w:rFonts w:cs="Times New Roman"/>
          <w:color w:val="000000"/>
          <w:szCs w:val="28"/>
        </w:rPr>
        <w:t xml:space="preserve"> для </w:t>
      </w:r>
      <w:proofErr w:type="spellStart"/>
      <w:r w:rsidRPr="00D21B96">
        <w:rPr>
          <w:rFonts w:cs="Times New Roman"/>
          <w:color w:val="000000"/>
          <w:szCs w:val="28"/>
        </w:rPr>
        <w:t>навчання</w:t>
      </w:r>
      <w:proofErr w:type="spellEnd"/>
      <w:r w:rsidRPr="00D21B96">
        <w:rPr>
          <w:rFonts w:cs="Times New Roman"/>
          <w:color w:val="000000"/>
          <w:szCs w:val="28"/>
        </w:rPr>
        <w:t>, а</w:t>
      </w:r>
      <w:r w:rsidRPr="00D21B96">
        <w:rPr>
          <w:rFonts w:cs="Times New Roman"/>
          <w:color w:val="000000"/>
          <w:szCs w:val="28"/>
          <w:lang w:val="uk-UA"/>
        </w:rPr>
        <w:t xml:space="preserve">бо </w:t>
      </w:r>
      <w:proofErr w:type="spellStart"/>
      <w:r w:rsidRPr="00D21B96">
        <w:rPr>
          <w:rFonts w:cs="Times New Roman"/>
          <w:color w:val="000000"/>
          <w:szCs w:val="28"/>
        </w:rPr>
        <w:t>можуть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комбінувати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використання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власних</w:t>
      </w:r>
      <w:proofErr w:type="spellEnd"/>
      <w:r w:rsidRPr="00D21B96">
        <w:rPr>
          <w:rFonts w:cs="Times New Roman"/>
          <w:color w:val="000000"/>
          <w:szCs w:val="28"/>
        </w:rPr>
        <w:t xml:space="preserve"> та </w:t>
      </w:r>
      <w:proofErr w:type="spellStart"/>
      <w:r w:rsidRPr="00D21B96">
        <w:rPr>
          <w:rFonts w:cs="Times New Roman"/>
          <w:color w:val="000000"/>
          <w:szCs w:val="28"/>
        </w:rPr>
        <w:t>спільних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пристроїв</w:t>
      </w:r>
      <w:proofErr w:type="spellEnd"/>
      <w:r w:rsidRPr="00D21B96">
        <w:rPr>
          <w:rFonts w:cs="Times New Roman"/>
          <w:color w:val="000000"/>
          <w:szCs w:val="28"/>
        </w:rPr>
        <w:t xml:space="preserve">. </w:t>
      </w:r>
      <w:proofErr w:type="spellStart"/>
      <w:r w:rsidRPr="00D21B96">
        <w:rPr>
          <w:rFonts w:cs="Times New Roman"/>
          <w:color w:val="000000"/>
          <w:szCs w:val="28"/>
        </w:rPr>
        <w:t>Водночас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ефективне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дистанційне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навчання</w:t>
      </w:r>
      <w:proofErr w:type="spellEnd"/>
      <w:r w:rsidRPr="00D21B96">
        <w:rPr>
          <w:rFonts w:cs="Times New Roman"/>
          <w:color w:val="000000"/>
          <w:szCs w:val="28"/>
        </w:rPr>
        <w:t xml:space="preserve"> у синхронному </w:t>
      </w:r>
      <w:proofErr w:type="spellStart"/>
      <w:r w:rsidRPr="00D21B96">
        <w:rPr>
          <w:rFonts w:cs="Times New Roman"/>
          <w:color w:val="000000"/>
          <w:szCs w:val="28"/>
        </w:rPr>
        <w:t>режимі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r w:rsidRPr="00D21B96">
        <w:rPr>
          <w:rFonts w:cs="Times New Roman"/>
          <w:color w:val="000000"/>
          <w:szCs w:val="28"/>
          <w:lang w:val="uk-UA"/>
        </w:rPr>
        <w:t xml:space="preserve">було </w:t>
      </w:r>
      <w:proofErr w:type="spellStart"/>
      <w:r w:rsidRPr="00D21B96">
        <w:rPr>
          <w:rFonts w:cs="Times New Roman"/>
          <w:color w:val="000000"/>
          <w:szCs w:val="28"/>
        </w:rPr>
        <w:t>проблематичним</w:t>
      </w:r>
      <w:proofErr w:type="spellEnd"/>
      <w:r w:rsidRPr="00D21B96">
        <w:rPr>
          <w:rFonts w:cs="Times New Roman"/>
          <w:color w:val="000000"/>
          <w:szCs w:val="28"/>
        </w:rPr>
        <w:t xml:space="preserve"> для </w:t>
      </w:r>
      <w:r w:rsidRPr="00D21B96">
        <w:rPr>
          <w:rFonts w:cs="Times New Roman"/>
          <w:color w:val="000000"/>
          <w:szCs w:val="28"/>
          <w:lang w:val="uk-UA"/>
        </w:rPr>
        <w:t>частини</w:t>
      </w:r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учнів</w:t>
      </w:r>
      <w:proofErr w:type="spellEnd"/>
      <w:r w:rsidRPr="00D21B96">
        <w:rPr>
          <w:rFonts w:cs="Times New Roman"/>
          <w:color w:val="000000"/>
          <w:szCs w:val="28"/>
        </w:rPr>
        <w:t xml:space="preserve">, </w:t>
      </w:r>
      <w:proofErr w:type="spellStart"/>
      <w:r w:rsidRPr="00D21B96">
        <w:rPr>
          <w:rFonts w:cs="Times New Roman"/>
          <w:color w:val="000000"/>
          <w:szCs w:val="28"/>
        </w:rPr>
        <w:t>які</w:t>
      </w:r>
      <w:proofErr w:type="spellEnd"/>
      <w:r w:rsidRPr="00D21B96">
        <w:rPr>
          <w:rFonts w:cs="Times New Roman"/>
          <w:color w:val="000000"/>
          <w:szCs w:val="28"/>
        </w:rPr>
        <w:t xml:space="preserve"> не </w:t>
      </w:r>
      <w:proofErr w:type="spellStart"/>
      <w:r w:rsidRPr="00D21B96">
        <w:rPr>
          <w:rFonts w:cs="Times New Roman"/>
          <w:color w:val="000000"/>
          <w:szCs w:val="28"/>
        </w:rPr>
        <w:t>мають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власного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комп’ютера</w:t>
      </w:r>
      <w:proofErr w:type="spellEnd"/>
      <w:r w:rsidRPr="00D21B96">
        <w:rPr>
          <w:rFonts w:cs="Times New Roman"/>
          <w:color w:val="000000"/>
          <w:szCs w:val="28"/>
          <w:lang w:val="uk-UA"/>
        </w:rPr>
        <w:t xml:space="preserve">, смартфона чи іншого </w:t>
      </w:r>
      <w:proofErr w:type="spellStart"/>
      <w:proofErr w:type="gramStart"/>
      <w:r w:rsidRPr="00D21B96">
        <w:rPr>
          <w:rFonts w:cs="Times New Roman"/>
          <w:color w:val="000000"/>
          <w:szCs w:val="28"/>
          <w:lang w:val="uk-UA"/>
        </w:rPr>
        <w:t>гаджета</w:t>
      </w:r>
      <w:proofErr w:type="spellEnd"/>
      <w:r w:rsidRPr="00D21B96">
        <w:rPr>
          <w:rFonts w:cs="Times New Roman"/>
          <w:color w:val="000000"/>
          <w:szCs w:val="28"/>
          <w:lang w:val="uk-UA"/>
        </w:rPr>
        <w:t xml:space="preserve">, </w:t>
      </w:r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або</w:t>
      </w:r>
      <w:proofErr w:type="spellEnd"/>
      <w:proofErr w:type="gram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змушені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ділити</w:t>
      </w:r>
      <w:proofErr w:type="spellEnd"/>
      <w:r w:rsidRPr="00D21B96">
        <w:rPr>
          <w:rFonts w:cs="Times New Roman"/>
          <w:color w:val="000000"/>
          <w:szCs w:val="28"/>
        </w:rPr>
        <w:t xml:space="preserve"> </w:t>
      </w:r>
      <w:proofErr w:type="spellStart"/>
      <w:r w:rsidRPr="00D21B96">
        <w:rPr>
          <w:rFonts w:cs="Times New Roman"/>
          <w:color w:val="000000"/>
          <w:szCs w:val="28"/>
        </w:rPr>
        <w:t>його</w:t>
      </w:r>
      <w:proofErr w:type="spellEnd"/>
      <w:r w:rsidRPr="00D21B96">
        <w:rPr>
          <w:rFonts w:cs="Times New Roman"/>
          <w:color w:val="000000"/>
          <w:szCs w:val="28"/>
        </w:rPr>
        <w:t xml:space="preserve"> з </w:t>
      </w:r>
      <w:proofErr w:type="spellStart"/>
      <w:r w:rsidRPr="00D21B96">
        <w:rPr>
          <w:rFonts w:cs="Times New Roman"/>
          <w:color w:val="000000"/>
          <w:szCs w:val="28"/>
        </w:rPr>
        <w:t>іншими</w:t>
      </w:r>
      <w:proofErr w:type="spellEnd"/>
      <w:r w:rsidRPr="00D21B96">
        <w:rPr>
          <w:rFonts w:cs="Times New Roman"/>
          <w:color w:val="000000"/>
          <w:szCs w:val="28"/>
        </w:rPr>
        <w:t xml:space="preserve"> членами </w:t>
      </w:r>
      <w:proofErr w:type="spellStart"/>
      <w:r w:rsidRPr="00D21B96">
        <w:rPr>
          <w:rFonts w:cs="Times New Roman"/>
          <w:color w:val="000000"/>
          <w:szCs w:val="28"/>
        </w:rPr>
        <w:t>сім’ї</w:t>
      </w:r>
      <w:proofErr w:type="spellEnd"/>
      <w:r w:rsidRPr="00D21B96">
        <w:rPr>
          <w:rFonts w:cs="Times New Roman"/>
          <w:color w:val="000000"/>
          <w:szCs w:val="28"/>
        </w:rPr>
        <w:t>.</w:t>
      </w:r>
      <w:r w:rsidRPr="00D21B9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Водночас в умовах дистанційного синхронного та асинхронного навчання переважна більшість вчителів пропонували  учням переглянути презентації, відео, виконати вправи, самостійно опрацювати навчальні матеріали,  проводили індивідуальні консультації по телефону.  </w:t>
      </w:r>
      <w:r w:rsidRPr="00D21B96">
        <w:rPr>
          <w:rFonts w:cs="Times New Roman"/>
          <w:color w:val="000000"/>
          <w:szCs w:val="28"/>
          <w:lang w:val="uk-UA"/>
        </w:rPr>
        <w:t xml:space="preserve"> Не зважаючи на труднощі, у 2022 році ліцей випустив 10 учнів 11 класу.  Четверо із них  успішно склали НМТ  (зокрема, Паливода Аня з математики набрала 190 балів) та здобувають вищу освіту. </w:t>
      </w:r>
    </w:p>
    <w:p w14:paraId="3A560D9B" w14:textId="43F3DB67" w:rsidR="00CC030A" w:rsidRPr="00D21B96" w:rsidRDefault="00810B9C" w:rsidP="00D21B96">
      <w:pPr>
        <w:spacing w:after="0"/>
        <w:jc w:val="both"/>
        <w:rPr>
          <w:rFonts w:cs="Times New Roman"/>
          <w:bCs/>
          <w:szCs w:val="28"/>
          <w:lang w:val="uk-UA"/>
        </w:rPr>
      </w:pPr>
      <w:r w:rsidRPr="00D21B96">
        <w:rPr>
          <w:rFonts w:cs="Times New Roman"/>
          <w:bCs/>
          <w:szCs w:val="28"/>
          <w:lang w:val="uk-UA"/>
        </w:rPr>
        <w:t>Педагогічні працівники закладу в</w:t>
      </w:r>
      <w:r w:rsidR="00CC030A" w:rsidRPr="00D21B96">
        <w:rPr>
          <w:rFonts w:cs="Times New Roman"/>
          <w:bCs/>
          <w:szCs w:val="28"/>
          <w:lang w:val="uk-UA"/>
        </w:rPr>
        <w:t>ключен</w:t>
      </w:r>
      <w:r w:rsidRPr="00D21B96">
        <w:rPr>
          <w:rFonts w:cs="Times New Roman"/>
          <w:bCs/>
          <w:szCs w:val="28"/>
          <w:lang w:val="uk-UA"/>
        </w:rPr>
        <w:t>і</w:t>
      </w:r>
      <w:r w:rsidR="00CC030A" w:rsidRPr="00D21B96">
        <w:rPr>
          <w:rFonts w:cs="Times New Roman"/>
          <w:bCs/>
          <w:szCs w:val="28"/>
          <w:lang w:val="uk-UA"/>
        </w:rPr>
        <w:t xml:space="preserve"> до обласного  банку</w:t>
      </w:r>
      <w:r w:rsidRPr="00D21B96">
        <w:rPr>
          <w:rFonts w:cs="Times New Roman"/>
          <w:bCs/>
          <w:szCs w:val="28"/>
          <w:lang w:val="uk-UA"/>
        </w:rPr>
        <w:t>:</w:t>
      </w:r>
    </w:p>
    <w:p w14:paraId="3951DBA8" w14:textId="77777777" w:rsidR="00810B9C" w:rsidRPr="00D21B96" w:rsidRDefault="00CC030A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</w:t>
      </w:r>
      <w:proofErr w:type="spellStart"/>
      <w:r w:rsidRPr="00D21B96">
        <w:rPr>
          <w:rFonts w:cs="Times New Roman"/>
          <w:szCs w:val="28"/>
          <w:lang w:val="uk-UA"/>
        </w:rPr>
        <w:t>Захаренко</w:t>
      </w:r>
      <w:proofErr w:type="spellEnd"/>
      <w:r w:rsidRPr="00D21B96">
        <w:rPr>
          <w:rFonts w:cs="Times New Roman"/>
          <w:szCs w:val="28"/>
          <w:lang w:val="uk-UA"/>
        </w:rPr>
        <w:t xml:space="preserve"> Н.С., вчитель хімії і біології, вчитель вищої категорії, старший вчитель, учасник творчої групи вчителів біології</w:t>
      </w:r>
      <w:r w:rsidR="00810B9C" w:rsidRPr="00D21B96">
        <w:rPr>
          <w:rFonts w:cs="Times New Roman"/>
          <w:szCs w:val="28"/>
          <w:lang w:val="uk-UA"/>
        </w:rPr>
        <w:t>;</w:t>
      </w:r>
    </w:p>
    <w:p w14:paraId="35307E09" w14:textId="4CBA8F67" w:rsidR="00CC030A" w:rsidRPr="00D21B96" w:rsidRDefault="00CC030A" w:rsidP="00D21B9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21B96">
        <w:rPr>
          <w:rFonts w:ascii="Times New Roman" w:hAnsi="Times New Roman"/>
          <w:bCs/>
          <w:sz w:val="28"/>
          <w:szCs w:val="28"/>
          <w:lang w:val="uk-UA"/>
        </w:rPr>
        <w:t>до районного банку</w:t>
      </w:r>
      <w:r w:rsidR="00810B9C" w:rsidRPr="00D21B96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198BDF63" w14:textId="462E3E99" w:rsidR="00CC030A" w:rsidRPr="00D21B96" w:rsidRDefault="00CC030A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Поліщук О.М., вчитель англійської мови, вчитель вищої категорії, учасник творчої групи вчителів іноземної мови</w:t>
      </w:r>
    </w:p>
    <w:p w14:paraId="26058C71" w14:textId="52EBB5E0" w:rsidR="00CC030A" w:rsidRPr="00D21B96" w:rsidRDefault="00CC030A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</w:t>
      </w:r>
      <w:r w:rsidRPr="00D21B96">
        <w:rPr>
          <w:rFonts w:cs="Times New Roman"/>
          <w:bCs/>
          <w:szCs w:val="28"/>
          <w:lang w:val="uk-UA"/>
        </w:rPr>
        <w:t>Майстри профільного навчання:</w:t>
      </w:r>
      <w:r w:rsidRPr="00D21B96">
        <w:rPr>
          <w:rFonts w:cs="Times New Roman"/>
          <w:szCs w:val="28"/>
          <w:lang w:val="uk-UA"/>
        </w:rPr>
        <w:t xml:space="preserve"> </w:t>
      </w:r>
      <w:proofErr w:type="spellStart"/>
      <w:r w:rsidRPr="00D21B96">
        <w:rPr>
          <w:rFonts w:cs="Times New Roman"/>
          <w:szCs w:val="28"/>
          <w:lang w:val="uk-UA"/>
        </w:rPr>
        <w:t>Захаренко</w:t>
      </w:r>
      <w:proofErr w:type="spellEnd"/>
      <w:r w:rsidRPr="00D21B96">
        <w:rPr>
          <w:rFonts w:cs="Times New Roman"/>
          <w:szCs w:val="28"/>
          <w:lang w:val="uk-UA"/>
        </w:rPr>
        <w:t xml:space="preserve"> Н.С., вчитель хімії і біології, вчитель вищої категорії, старший вчитель</w:t>
      </w:r>
      <w:r w:rsidR="00810B9C" w:rsidRPr="00D21B96">
        <w:rPr>
          <w:rFonts w:cs="Times New Roman"/>
          <w:szCs w:val="28"/>
          <w:lang w:val="uk-UA"/>
        </w:rPr>
        <w:t>.</w:t>
      </w:r>
    </w:p>
    <w:p w14:paraId="099A2AC0" w14:textId="77777777" w:rsidR="00810B9C" w:rsidRPr="00D21B96" w:rsidRDefault="00810B9C" w:rsidP="00D21B96">
      <w:pPr>
        <w:spacing w:after="0"/>
        <w:ind w:left="6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color w:val="000000"/>
          <w:szCs w:val="28"/>
          <w:lang w:val="uk-UA"/>
        </w:rPr>
        <w:t xml:space="preserve">Щоб </w:t>
      </w:r>
      <w:r w:rsidRPr="00D21B96">
        <w:rPr>
          <w:rFonts w:cs="Times New Roman"/>
          <w:szCs w:val="28"/>
          <w:lang w:val="uk-UA"/>
        </w:rPr>
        <w:t xml:space="preserve"> забезпечити та підтримувати якісне дистанційне навчання в умовах війни, працювати над вдосконаленням своєї професійної майстерності у впровадженні нових онлайн-інструментів під час дистанційного навчання у жовтні 2022 року проведено педагогічну раду  «Педагогічний процес в умовах дистанційного навчання: комунікація між учителем та учнем».</w:t>
      </w:r>
      <w:r w:rsidRPr="00D21B96">
        <w:rPr>
          <w:rFonts w:cs="Times New Roman"/>
          <w:b/>
          <w:szCs w:val="28"/>
          <w:lang w:val="uk-UA"/>
        </w:rPr>
        <w:t xml:space="preserve"> </w:t>
      </w:r>
      <w:r w:rsidRPr="00D21B96">
        <w:rPr>
          <w:rFonts w:cs="Times New Roman"/>
          <w:szCs w:val="28"/>
          <w:lang w:val="uk-UA"/>
        </w:rPr>
        <w:t xml:space="preserve">На ній  ухвалено рішення, що єдиною платформою для комфортної  і зрозумілої організації онлайн навчання    для всього ліцею  має бути </w:t>
      </w:r>
      <w:proofErr w:type="spellStart"/>
      <w:r w:rsidRPr="00D21B96">
        <w:rPr>
          <w:rFonts w:cs="Times New Roman"/>
          <w:szCs w:val="28"/>
        </w:rPr>
        <w:t>Google</w:t>
      </w:r>
      <w:proofErr w:type="spellEnd"/>
      <w:r w:rsidRPr="00D21B96">
        <w:rPr>
          <w:rFonts w:cs="Times New Roman"/>
          <w:szCs w:val="28"/>
          <w:lang w:val="uk-UA"/>
        </w:rPr>
        <w:t xml:space="preserve"> </w:t>
      </w:r>
      <w:proofErr w:type="spellStart"/>
      <w:r w:rsidRPr="00D21B96">
        <w:rPr>
          <w:rFonts w:cs="Times New Roman"/>
          <w:szCs w:val="28"/>
        </w:rPr>
        <w:t>Classroom</w:t>
      </w:r>
      <w:proofErr w:type="spellEnd"/>
      <w:r w:rsidRPr="00D21B96">
        <w:rPr>
          <w:rFonts w:cs="Times New Roman"/>
          <w:szCs w:val="28"/>
          <w:lang w:val="uk-UA"/>
        </w:rPr>
        <w:t xml:space="preserve">.  Однак вчителі не були обмежені щодо використання інших інструментів  для </w:t>
      </w:r>
      <w:proofErr w:type="spellStart"/>
      <w:r w:rsidRPr="00D21B96">
        <w:rPr>
          <w:rFonts w:cs="Times New Roman"/>
          <w:szCs w:val="28"/>
          <w:lang w:val="uk-UA"/>
        </w:rPr>
        <w:t>онлайнавчання</w:t>
      </w:r>
      <w:proofErr w:type="spellEnd"/>
      <w:r w:rsidRPr="00D21B96">
        <w:rPr>
          <w:rFonts w:cs="Times New Roman"/>
          <w:szCs w:val="28"/>
          <w:lang w:val="uk-UA"/>
        </w:rPr>
        <w:t xml:space="preserve">  школярів. </w:t>
      </w:r>
    </w:p>
    <w:p w14:paraId="53854218" w14:textId="77777777" w:rsidR="00810B9C" w:rsidRPr="00D21B96" w:rsidRDefault="00810B9C" w:rsidP="00D21B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B96">
        <w:rPr>
          <w:b/>
          <w:color w:val="000000"/>
          <w:sz w:val="28"/>
          <w:szCs w:val="28"/>
          <w:lang w:val="uk-UA"/>
        </w:rPr>
        <w:lastRenderedPageBreak/>
        <w:t xml:space="preserve">   </w:t>
      </w:r>
      <w:r w:rsidRPr="00D21B96">
        <w:rPr>
          <w:sz w:val="28"/>
          <w:szCs w:val="28"/>
        </w:rPr>
        <w:t xml:space="preserve">Попри </w:t>
      </w:r>
      <w:proofErr w:type="spellStart"/>
      <w:r w:rsidRPr="00D21B96">
        <w:rPr>
          <w:sz w:val="28"/>
          <w:szCs w:val="28"/>
        </w:rPr>
        <w:t>гарячу</w:t>
      </w:r>
      <w:proofErr w:type="spellEnd"/>
      <w:r w:rsidRPr="00D21B96">
        <w:rPr>
          <w:sz w:val="28"/>
          <w:szCs w:val="28"/>
        </w:rPr>
        <w:t xml:space="preserve"> фазу </w:t>
      </w:r>
      <w:proofErr w:type="spellStart"/>
      <w:r w:rsidRPr="00D21B96">
        <w:rPr>
          <w:sz w:val="28"/>
          <w:szCs w:val="28"/>
        </w:rPr>
        <w:t>війни</w:t>
      </w:r>
      <w:proofErr w:type="spellEnd"/>
      <w:r w:rsidRPr="00D21B96">
        <w:rPr>
          <w:sz w:val="28"/>
          <w:szCs w:val="28"/>
        </w:rPr>
        <w:t xml:space="preserve"> педагоги не </w:t>
      </w:r>
      <w:proofErr w:type="spellStart"/>
      <w:r w:rsidRPr="00D21B96">
        <w:rPr>
          <w:sz w:val="28"/>
          <w:szCs w:val="28"/>
        </w:rPr>
        <w:t>припиняють</w:t>
      </w:r>
      <w:proofErr w:type="spellEnd"/>
      <w:r w:rsidRPr="00D21B96">
        <w:rPr>
          <w:sz w:val="28"/>
          <w:szCs w:val="28"/>
        </w:rPr>
        <w:t xml:space="preserve"> </w:t>
      </w:r>
      <w:proofErr w:type="spellStart"/>
      <w:r w:rsidRPr="00D21B96">
        <w:rPr>
          <w:sz w:val="28"/>
          <w:szCs w:val="28"/>
        </w:rPr>
        <w:t>навчатися</w:t>
      </w:r>
      <w:proofErr w:type="spellEnd"/>
      <w:r w:rsidRPr="00D21B96">
        <w:rPr>
          <w:sz w:val="28"/>
          <w:szCs w:val="28"/>
        </w:rPr>
        <w:t xml:space="preserve">. </w:t>
      </w:r>
      <w:r w:rsidRPr="00D21B96">
        <w:rPr>
          <w:sz w:val="28"/>
          <w:szCs w:val="28"/>
          <w:lang w:val="uk-UA"/>
        </w:rPr>
        <w:t xml:space="preserve">  Влітку  2022 року 21 педагог пройшов  онлайн-тренінги для роботи з  </w:t>
      </w:r>
      <w:proofErr w:type="spellStart"/>
      <w:r w:rsidRPr="00D21B96">
        <w:rPr>
          <w:sz w:val="28"/>
          <w:szCs w:val="28"/>
        </w:rPr>
        <w:t>п’ятикласник</w:t>
      </w:r>
      <w:r w:rsidRPr="00D21B96">
        <w:rPr>
          <w:sz w:val="28"/>
          <w:szCs w:val="28"/>
          <w:lang w:val="uk-UA"/>
        </w:rPr>
        <w:t>ами</w:t>
      </w:r>
      <w:proofErr w:type="spellEnd"/>
      <w:r w:rsidRPr="00D21B96">
        <w:rPr>
          <w:sz w:val="28"/>
          <w:szCs w:val="28"/>
          <w:lang w:val="uk-UA"/>
        </w:rPr>
        <w:t xml:space="preserve">, які </w:t>
      </w:r>
      <w:r w:rsidRPr="00D21B96">
        <w:rPr>
          <w:sz w:val="28"/>
          <w:szCs w:val="28"/>
        </w:rPr>
        <w:t xml:space="preserve"> </w:t>
      </w:r>
      <w:proofErr w:type="spellStart"/>
      <w:r w:rsidRPr="00D21B96">
        <w:rPr>
          <w:sz w:val="28"/>
          <w:szCs w:val="28"/>
        </w:rPr>
        <w:t>навчатимуться</w:t>
      </w:r>
      <w:proofErr w:type="spellEnd"/>
      <w:r w:rsidRPr="00D21B96">
        <w:rPr>
          <w:sz w:val="28"/>
          <w:szCs w:val="28"/>
        </w:rPr>
        <w:t xml:space="preserve"> за </w:t>
      </w:r>
      <w:proofErr w:type="spellStart"/>
      <w:r w:rsidRPr="00D21B96">
        <w:rPr>
          <w:sz w:val="28"/>
          <w:szCs w:val="28"/>
        </w:rPr>
        <w:t>програмою</w:t>
      </w:r>
      <w:proofErr w:type="spellEnd"/>
      <w:r w:rsidRPr="00D21B96">
        <w:rPr>
          <w:sz w:val="28"/>
          <w:szCs w:val="28"/>
        </w:rPr>
        <w:t xml:space="preserve"> НУШ.</w:t>
      </w:r>
    </w:p>
    <w:p w14:paraId="5703D195" w14:textId="0BCEA656" w:rsidR="00810B9C" w:rsidRPr="00D21B96" w:rsidRDefault="00810B9C" w:rsidP="00D21B9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D21B96">
        <w:rPr>
          <w:sz w:val="28"/>
          <w:szCs w:val="28"/>
          <w:lang w:val="uk-UA"/>
        </w:rPr>
        <w:t xml:space="preserve"> 95% працівників ліцею, педагоги і техпрацівники, набули теоретичних знань з протимінної безпеки, пройшовши </w:t>
      </w:r>
      <w:proofErr w:type="spellStart"/>
      <w:r w:rsidRPr="00D21B96">
        <w:rPr>
          <w:sz w:val="28"/>
          <w:szCs w:val="28"/>
          <w:lang w:val="uk-UA"/>
        </w:rPr>
        <w:t>онлай</w:t>
      </w:r>
      <w:proofErr w:type="spellEnd"/>
      <w:r w:rsidRPr="00D21B96">
        <w:rPr>
          <w:sz w:val="28"/>
          <w:szCs w:val="28"/>
          <w:lang w:val="uk-UA"/>
        </w:rPr>
        <w:t>-тренінг «Дивись під ноги!. Дивись,  куди ідеш!».</w:t>
      </w:r>
    </w:p>
    <w:p w14:paraId="3B6DFCC1" w14:textId="569EE991" w:rsidR="00810B9C" w:rsidRPr="00D21B96" w:rsidRDefault="00810B9C" w:rsidP="00D21B9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D21B96">
        <w:rPr>
          <w:bCs/>
          <w:color w:val="000000"/>
          <w:sz w:val="28"/>
          <w:szCs w:val="28"/>
          <w:lang w:val="uk-UA"/>
        </w:rPr>
        <w:t>Кількісний і якісний склад педпрацівників у 2022 році з</w:t>
      </w:r>
      <w:r w:rsidRPr="00D21B96">
        <w:rPr>
          <w:color w:val="000000"/>
          <w:sz w:val="28"/>
          <w:szCs w:val="28"/>
          <w:lang w:val="uk-UA"/>
        </w:rPr>
        <w:t>начних змін у педагогічному складі закладів освіти  КЗ «</w:t>
      </w:r>
      <w:proofErr w:type="spellStart"/>
      <w:r w:rsidRPr="00D21B96">
        <w:rPr>
          <w:color w:val="000000"/>
          <w:sz w:val="28"/>
          <w:szCs w:val="28"/>
          <w:lang w:val="uk-UA"/>
        </w:rPr>
        <w:t>Красносілківський</w:t>
      </w:r>
      <w:proofErr w:type="spellEnd"/>
      <w:r w:rsidRPr="00D21B96">
        <w:rPr>
          <w:color w:val="000000"/>
          <w:sz w:val="28"/>
          <w:szCs w:val="28"/>
          <w:lang w:val="uk-UA"/>
        </w:rPr>
        <w:t xml:space="preserve"> ліцей» у зв’язку з війною не відбулося,  вчителів достатньо для забезпечення якісного освітнього процесу.</w:t>
      </w:r>
    </w:p>
    <w:p w14:paraId="0BC69D8B" w14:textId="0DBF6F55" w:rsidR="00810B9C" w:rsidRPr="00D21B96" w:rsidRDefault="00810B9C" w:rsidP="00D21B96">
      <w:pPr>
        <w:spacing w:after="0"/>
        <w:jc w:val="both"/>
        <w:rPr>
          <w:rFonts w:cs="Times New Roman"/>
          <w:bCs/>
          <w:szCs w:val="28"/>
          <w:lang w:val="uk-UA"/>
        </w:rPr>
      </w:pPr>
      <w:r w:rsidRPr="00D21B96">
        <w:rPr>
          <w:rFonts w:cs="Times New Roman"/>
          <w:bCs/>
          <w:szCs w:val="28"/>
          <w:lang w:val="uk-UA"/>
        </w:rPr>
        <w:t xml:space="preserve">Плинність педагогічних кадрів загальноосвітніх закладів  </w:t>
      </w:r>
      <w:r w:rsidRPr="00D21B96">
        <w:rPr>
          <w:rFonts w:cs="Times New Roman"/>
          <w:bCs/>
          <w:szCs w:val="28"/>
        </w:rPr>
        <w:t xml:space="preserve">у  2022 </w:t>
      </w:r>
      <w:r w:rsidRPr="00D21B96">
        <w:rPr>
          <w:rFonts w:cs="Times New Roman"/>
          <w:bCs/>
          <w:szCs w:val="28"/>
          <w:lang w:val="uk-UA"/>
        </w:rPr>
        <w:t xml:space="preserve"> році.</w:t>
      </w:r>
    </w:p>
    <w:p w14:paraId="7324FF0F" w14:textId="5A6DF82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</w:rPr>
        <w:t xml:space="preserve">Причини </w:t>
      </w:r>
      <w:proofErr w:type="spellStart"/>
      <w:proofErr w:type="gramStart"/>
      <w:r w:rsidRPr="00D21B96">
        <w:rPr>
          <w:rFonts w:cs="Times New Roman"/>
          <w:szCs w:val="28"/>
        </w:rPr>
        <w:t>вибуття</w:t>
      </w:r>
      <w:proofErr w:type="spellEnd"/>
      <w:r w:rsidRPr="00D21B96">
        <w:rPr>
          <w:rFonts w:cs="Times New Roman"/>
          <w:szCs w:val="28"/>
          <w:lang w:val="uk-UA"/>
        </w:rPr>
        <w:t>:  у</w:t>
      </w:r>
      <w:proofErr w:type="gram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зв’язку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із</w:t>
      </w:r>
      <w:proofErr w:type="spellEnd"/>
      <w:r w:rsidRPr="00D21B96">
        <w:rPr>
          <w:rFonts w:cs="Times New Roman"/>
          <w:szCs w:val="28"/>
          <w:lang w:val="uk-UA"/>
        </w:rPr>
        <w:t xml:space="preserve"> зміною місця проживання –2 ; у</w:t>
      </w:r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зв’язку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із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закінченням</w:t>
      </w:r>
      <w:proofErr w:type="spellEnd"/>
      <w:r w:rsidRPr="00D21B96">
        <w:rPr>
          <w:rFonts w:cs="Times New Roman"/>
          <w:szCs w:val="28"/>
        </w:rPr>
        <w:t xml:space="preserve"> строкового договору</w:t>
      </w:r>
      <w:r w:rsidRPr="00D21B96">
        <w:rPr>
          <w:rFonts w:cs="Times New Roman"/>
          <w:szCs w:val="28"/>
          <w:lang w:val="uk-UA"/>
        </w:rPr>
        <w:t xml:space="preserve"> – </w:t>
      </w:r>
      <w:r w:rsidRPr="00D21B96">
        <w:rPr>
          <w:rFonts w:cs="Times New Roman"/>
          <w:szCs w:val="28"/>
        </w:rPr>
        <w:t>2</w:t>
      </w:r>
      <w:r w:rsidRPr="00D21B96">
        <w:rPr>
          <w:rFonts w:cs="Times New Roman"/>
          <w:szCs w:val="28"/>
          <w:lang w:val="uk-UA"/>
        </w:rPr>
        <w:t xml:space="preserve">; </w:t>
      </w:r>
    </w:p>
    <w:p w14:paraId="6D59D84F" w14:textId="77777777" w:rsidR="00810B9C" w:rsidRPr="00D21B96" w:rsidRDefault="00810B9C" w:rsidP="00D21B96">
      <w:pPr>
        <w:spacing w:after="0"/>
        <w:jc w:val="both"/>
        <w:rPr>
          <w:rFonts w:cs="Times New Roman"/>
          <w:bCs/>
          <w:szCs w:val="28"/>
        </w:rPr>
      </w:pPr>
      <w:r w:rsidRPr="00D21B96">
        <w:rPr>
          <w:rFonts w:cs="Times New Roman"/>
          <w:bCs/>
          <w:szCs w:val="28"/>
          <w:lang w:val="uk-UA"/>
        </w:rPr>
        <w:t>К</w:t>
      </w:r>
      <w:proofErr w:type="spellStart"/>
      <w:r w:rsidRPr="00D21B96">
        <w:rPr>
          <w:rFonts w:cs="Times New Roman"/>
          <w:bCs/>
          <w:szCs w:val="28"/>
        </w:rPr>
        <w:t>адров</w:t>
      </w:r>
      <w:proofErr w:type="spellEnd"/>
      <w:r w:rsidRPr="00D21B96">
        <w:rPr>
          <w:rFonts w:cs="Times New Roman"/>
          <w:bCs/>
          <w:szCs w:val="28"/>
          <w:lang w:val="uk-UA"/>
        </w:rPr>
        <w:t>е</w:t>
      </w:r>
      <w:r w:rsidRPr="00D21B96">
        <w:rPr>
          <w:rFonts w:cs="Times New Roman"/>
          <w:bCs/>
          <w:szCs w:val="28"/>
        </w:rPr>
        <w:t xml:space="preserve"> </w:t>
      </w:r>
      <w:proofErr w:type="spellStart"/>
      <w:r w:rsidRPr="00D21B96">
        <w:rPr>
          <w:rFonts w:cs="Times New Roman"/>
          <w:bCs/>
          <w:szCs w:val="28"/>
        </w:rPr>
        <w:t>забезпечення</w:t>
      </w:r>
      <w:proofErr w:type="spellEnd"/>
      <w:r w:rsidRPr="00D21B96">
        <w:rPr>
          <w:rFonts w:cs="Times New Roman"/>
          <w:bCs/>
          <w:szCs w:val="28"/>
        </w:rPr>
        <w:t xml:space="preserve">  КЗ «</w:t>
      </w:r>
      <w:proofErr w:type="spellStart"/>
      <w:r w:rsidRPr="00D21B96">
        <w:rPr>
          <w:rFonts w:cs="Times New Roman"/>
          <w:bCs/>
          <w:szCs w:val="28"/>
        </w:rPr>
        <w:t>Красносілківський</w:t>
      </w:r>
      <w:proofErr w:type="spellEnd"/>
      <w:r w:rsidRPr="00D21B96">
        <w:rPr>
          <w:rFonts w:cs="Times New Roman"/>
          <w:bCs/>
          <w:szCs w:val="28"/>
        </w:rPr>
        <w:t xml:space="preserve"> </w:t>
      </w:r>
      <w:proofErr w:type="spellStart"/>
      <w:r w:rsidRPr="00D21B96">
        <w:rPr>
          <w:rFonts w:cs="Times New Roman"/>
          <w:bCs/>
          <w:szCs w:val="28"/>
        </w:rPr>
        <w:t>ліцей</w:t>
      </w:r>
      <w:proofErr w:type="spellEnd"/>
      <w:r w:rsidRPr="00D21B96">
        <w:rPr>
          <w:rFonts w:cs="Times New Roman"/>
          <w:bCs/>
          <w:szCs w:val="28"/>
        </w:rPr>
        <w:t>»</w:t>
      </w:r>
    </w:p>
    <w:p w14:paraId="79639807" w14:textId="3A794C39" w:rsidR="00810B9C" w:rsidRPr="00D21B96" w:rsidRDefault="00810B9C" w:rsidP="00D21B96">
      <w:pPr>
        <w:spacing w:after="0"/>
        <w:jc w:val="both"/>
        <w:rPr>
          <w:rFonts w:cs="Times New Roman"/>
          <w:bCs/>
          <w:szCs w:val="28"/>
          <w:lang w:val="uk-UA"/>
        </w:rPr>
      </w:pPr>
      <w:r w:rsidRPr="00D21B96">
        <w:rPr>
          <w:rFonts w:cs="Times New Roman"/>
          <w:bCs/>
          <w:szCs w:val="28"/>
        </w:rPr>
        <w:t xml:space="preserve">2022/2023 </w:t>
      </w:r>
      <w:proofErr w:type="spellStart"/>
      <w:r w:rsidRPr="00D21B96">
        <w:rPr>
          <w:rFonts w:cs="Times New Roman"/>
          <w:bCs/>
          <w:szCs w:val="28"/>
        </w:rPr>
        <w:t>навчальному</w:t>
      </w:r>
      <w:proofErr w:type="spellEnd"/>
      <w:r w:rsidRPr="00D21B96">
        <w:rPr>
          <w:rFonts w:cs="Times New Roman"/>
          <w:bCs/>
          <w:szCs w:val="28"/>
        </w:rPr>
        <w:t xml:space="preserve"> </w:t>
      </w:r>
      <w:proofErr w:type="spellStart"/>
      <w:r w:rsidRPr="00D21B96">
        <w:rPr>
          <w:rFonts w:cs="Times New Roman"/>
          <w:bCs/>
          <w:szCs w:val="28"/>
        </w:rPr>
        <w:t>році</w:t>
      </w:r>
      <w:proofErr w:type="spellEnd"/>
      <w:r w:rsidRPr="00D21B96">
        <w:rPr>
          <w:rFonts w:cs="Times New Roman"/>
          <w:bCs/>
          <w:szCs w:val="28"/>
          <w:lang w:val="uk-UA"/>
        </w:rPr>
        <w:t xml:space="preserve">    </w:t>
      </w:r>
      <w:r w:rsidRPr="00D21B96">
        <w:rPr>
          <w:rFonts w:cs="Times New Roman"/>
          <w:bCs/>
          <w:szCs w:val="28"/>
        </w:rPr>
        <w:t xml:space="preserve">станом на </w:t>
      </w:r>
      <w:proofErr w:type="spellStart"/>
      <w:r w:rsidRPr="00D21B96">
        <w:rPr>
          <w:rFonts w:cs="Times New Roman"/>
          <w:bCs/>
          <w:szCs w:val="28"/>
        </w:rPr>
        <w:t>жовтень</w:t>
      </w:r>
      <w:proofErr w:type="spellEnd"/>
      <w:r w:rsidRPr="00D21B96">
        <w:rPr>
          <w:rFonts w:cs="Times New Roman"/>
          <w:bCs/>
          <w:szCs w:val="28"/>
        </w:rPr>
        <w:t xml:space="preserve"> 2022 року</w:t>
      </w:r>
    </w:p>
    <w:p w14:paraId="7CCC2EA3" w14:textId="77777777" w:rsidR="00810B9C" w:rsidRPr="00D21B96" w:rsidRDefault="00810B9C" w:rsidP="00D21B96">
      <w:pPr>
        <w:spacing w:after="0"/>
        <w:jc w:val="both"/>
        <w:rPr>
          <w:rFonts w:cs="Times New Roman"/>
          <w:bCs/>
          <w:szCs w:val="28"/>
          <w:lang w:val="uk-UA"/>
        </w:rPr>
      </w:pPr>
      <w:r w:rsidRPr="00D21B96">
        <w:rPr>
          <w:rFonts w:cs="Times New Roman"/>
          <w:bCs/>
          <w:szCs w:val="28"/>
          <w:lang w:val="uk-UA"/>
        </w:rPr>
        <w:t xml:space="preserve">Всього працюючих педпрацівників – 39; </w:t>
      </w:r>
    </w:p>
    <w:p w14:paraId="40262B36" w14:textId="7777777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Якісний склад    </w:t>
      </w:r>
    </w:p>
    <w:p w14:paraId="1354842C" w14:textId="77777777" w:rsidR="00810B9C" w:rsidRPr="00D21B96" w:rsidRDefault="00810B9C" w:rsidP="00D21B96">
      <w:pPr>
        <w:spacing w:after="0"/>
        <w:jc w:val="both"/>
        <w:rPr>
          <w:rFonts w:cs="Times New Roman"/>
          <w:bCs/>
          <w:szCs w:val="28"/>
          <w:lang w:val="uk-UA"/>
        </w:rPr>
      </w:pPr>
      <w:r w:rsidRPr="00D21B96">
        <w:rPr>
          <w:rFonts w:cs="Times New Roman"/>
          <w:bCs/>
          <w:szCs w:val="28"/>
          <w:lang w:val="uk-UA"/>
        </w:rPr>
        <w:t>Мають освітні та освітньо-кваліфікаційні рівні :</w:t>
      </w:r>
    </w:p>
    <w:p w14:paraId="2C5F3F63" w14:textId="7777777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повну вищу освіту (спеціаліст, магістр) - 30 / 77,4 %; </w:t>
      </w:r>
    </w:p>
    <w:p w14:paraId="5D0F83AB" w14:textId="7777777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proofErr w:type="spellStart"/>
      <w:proofErr w:type="gramStart"/>
      <w:r w:rsidRPr="00D21B96">
        <w:rPr>
          <w:rFonts w:cs="Times New Roman"/>
          <w:szCs w:val="28"/>
        </w:rPr>
        <w:t>базову</w:t>
      </w:r>
      <w:proofErr w:type="spellEnd"/>
      <w:r w:rsidRPr="00D21B96">
        <w:rPr>
          <w:rFonts w:cs="Times New Roman"/>
          <w:szCs w:val="28"/>
        </w:rPr>
        <w:t xml:space="preserve">  </w:t>
      </w:r>
      <w:proofErr w:type="spellStart"/>
      <w:r w:rsidRPr="00D21B96">
        <w:rPr>
          <w:rFonts w:cs="Times New Roman"/>
          <w:szCs w:val="28"/>
        </w:rPr>
        <w:t>вищу</w:t>
      </w:r>
      <w:proofErr w:type="spellEnd"/>
      <w:proofErr w:type="gram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освіту</w:t>
      </w:r>
      <w:proofErr w:type="spellEnd"/>
      <w:r w:rsidRPr="00D21B96">
        <w:rPr>
          <w:rFonts w:cs="Times New Roman"/>
          <w:szCs w:val="28"/>
        </w:rPr>
        <w:t xml:space="preserve">  (бакалавр) </w:t>
      </w:r>
      <w:r w:rsidRPr="00D21B96">
        <w:rPr>
          <w:rFonts w:cs="Times New Roman"/>
          <w:szCs w:val="28"/>
          <w:lang w:val="uk-UA"/>
        </w:rPr>
        <w:t xml:space="preserve">- </w:t>
      </w:r>
      <w:r w:rsidRPr="00D21B96">
        <w:rPr>
          <w:rFonts w:cs="Times New Roman"/>
          <w:szCs w:val="28"/>
        </w:rPr>
        <w:t>1</w:t>
      </w:r>
      <w:r w:rsidRPr="00D21B96">
        <w:rPr>
          <w:rFonts w:cs="Times New Roman"/>
          <w:szCs w:val="28"/>
          <w:lang w:val="uk-UA"/>
        </w:rPr>
        <w:t xml:space="preserve">/ </w:t>
      </w:r>
      <w:r w:rsidRPr="00D21B96">
        <w:rPr>
          <w:rFonts w:cs="Times New Roman"/>
          <w:szCs w:val="28"/>
        </w:rPr>
        <w:t>2,5</w:t>
      </w:r>
      <w:r w:rsidRPr="00D21B96">
        <w:rPr>
          <w:rFonts w:cs="Times New Roman"/>
          <w:szCs w:val="28"/>
          <w:lang w:val="uk-UA"/>
        </w:rPr>
        <w:t>%;</w:t>
      </w:r>
    </w:p>
    <w:p w14:paraId="373B14A2" w14:textId="7777777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неповну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вищу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освіту</w:t>
      </w:r>
      <w:proofErr w:type="spellEnd"/>
      <w:r w:rsidRPr="00D21B96">
        <w:rPr>
          <w:rFonts w:cs="Times New Roman"/>
          <w:szCs w:val="28"/>
        </w:rPr>
        <w:t xml:space="preserve"> (</w:t>
      </w:r>
      <w:proofErr w:type="spellStart"/>
      <w:r w:rsidRPr="00D21B96">
        <w:rPr>
          <w:rFonts w:cs="Times New Roman"/>
          <w:szCs w:val="28"/>
        </w:rPr>
        <w:t>молодший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спеціаліст</w:t>
      </w:r>
      <w:proofErr w:type="spellEnd"/>
      <w:r w:rsidRPr="00D21B96">
        <w:rPr>
          <w:rFonts w:cs="Times New Roman"/>
          <w:szCs w:val="28"/>
          <w:lang w:val="uk-UA"/>
        </w:rPr>
        <w:t>) –</w:t>
      </w:r>
      <w:r w:rsidRPr="00D21B96">
        <w:rPr>
          <w:rFonts w:cs="Times New Roman"/>
          <w:bCs/>
          <w:szCs w:val="28"/>
          <w:lang w:val="uk-UA"/>
        </w:rPr>
        <w:t xml:space="preserve"> </w:t>
      </w:r>
      <w:r w:rsidRPr="00D21B96">
        <w:rPr>
          <w:rFonts w:cs="Times New Roman"/>
          <w:bCs/>
          <w:szCs w:val="28"/>
        </w:rPr>
        <w:t>6</w:t>
      </w:r>
      <w:r w:rsidRPr="00D21B96">
        <w:rPr>
          <w:rFonts w:cs="Times New Roman"/>
          <w:b/>
          <w:szCs w:val="28"/>
          <w:lang w:val="uk-UA"/>
        </w:rPr>
        <w:t xml:space="preserve"> </w:t>
      </w:r>
      <w:r w:rsidRPr="00D21B96">
        <w:rPr>
          <w:rFonts w:cs="Times New Roman"/>
          <w:szCs w:val="28"/>
          <w:lang w:val="uk-UA"/>
        </w:rPr>
        <w:t>/</w:t>
      </w:r>
      <w:r w:rsidRPr="00D21B96">
        <w:rPr>
          <w:rFonts w:cs="Times New Roman"/>
          <w:szCs w:val="28"/>
        </w:rPr>
        <w:t>15%</w:t>
      </w:r>
    </w:p>
    <w:p w14:paraId="709358B3" w14:textId="7777777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proofErr w:type="spellStart"/>
      <w:r w:rsidRPr="00D21B96">
        <w:rPr>
          <w:rFonts w:cs="Times New Roman"/>
          <w:szCs w:val="28"/>
        </w:rPr>
        <w:t>загальну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середню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освіту</w:t>
      </w:r>
      <w:proofErr w:type="spellEnd"/>
      <w:r w:rsidRPr="00D21B96">
        <w:rPr>
          <w:rFonts w:cs="Times New Roman"/>
          <w:szCs w:val="28"/>
          <w:lang w:val="uk-UA"/>
        </w:rPr>
        <w:t xml:space="preserve"> – </w:t>
      </w:r>
      <w:r w:rsidRPr="00D21B96">
        <w:rPr>
          <w:rFonts w:cs="Times New Roman"/>
          <w:bCs/>
          <w:szCs w:val="28"/>
        </w:rPr>
        <w:t>2</w:t>
      </w:r>
      <w:r w:rsidRPr="00D21B96">
        <w:rPr>
          <w:rFonts w:cs="Times New Roman"/>
          <w:bCs/>
          <w:szCs w:val="28"/>
          <w:lang w:val="uk-UA"/>
        </w:rPr>
        <w:t xml:space="preserve"> </w:t>
      </w:r>
      <w:r w:rsidRPr="00D21B96">
        <w:rPr>
          <w:rFonts w:cs="Times New Roman"/>
          <w:szCs w:val="28"/>
          <w:lang w:val="uk-UA"/>
        </w:rPr>
        <w:t>/ 5,1%</w:t>
      </w:r>
    </w:p>
    <w:p w14:paraId="5FBEC0AA" w14:textId="77777777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</w:p>
    <w:p w14:paraId="33F21A7E" w14:textId="77777777" w:rsidR="00810B9C" w:rsidRPr="00D21B96" w:rsidRDefault="00810B9C" w:rsidP="00D21B96">
      <w:pPr>
        <w:spacing w:after="0"/>
        <w:jc w:val="both"/>
        <w:rPr>
          <w:rFonts w:cs="Times New Roman"/>
          <w:bCs/>
          <w:szCs w:val="28"/>
          <w:lang w:val="uk-UA"/>
        </w:rPr>
      </w:pPr>
      <w:r w:rsidRPr="00D21B96">
        <w:rPr>
          <w:rFonts w:cs="Times New Roman"/>
          <w:bCs/>
          <w:szCs w:val="28"/>
          <w:lang w:val="uk-UA"/>
        </w:rPr>
        <w:t xml:space="preserve"> Мають кваліфікаційні категорії:  </w:t>
      </w:r>
    </w:p>
    <w:p w14:paraId="225FC3A4" w14:textId="77777777" w:rsidR="00FA0601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Вища категорія – 9/23 %  ;</w:t>
      </w:r>
    </w:p>
    <w:p w14:paraId="2DE609C7" w14:textId="77777777" w:rsidR="00FA0601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І категорія -  16/  41 %; </w:t>
      </w:r>
    </w:p>
    <w:p w14:paraId="5FB0ACD2" w14:textId="77777777" w:rsidR="00FA0601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ІІ категорія -  4/ 10% ; </w:t>
      </w:r>
    </w:p>
    <w:p w14:paraId="76F2ECA7" w14:textId="77777777" w:rsidR="00FA0601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спеціаліст -  10/ 13,3%   </w:t>
      </w:r>
    </w:p>
    <w:p w14:paraId="14D2F2F2" w14:textId="1625BF5F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Мають педагогічне звання   «Старший вчитель» - 3/7,7 % .                             Пенсіонерів : 4.</w:t>
      </w:r>
    </w:p>
    <w:p w14:paraId="6846438E" w14:textId="50B582EB" w:rsidR="00810B9C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Заочно здобували педагогічні спеціальності  4 працівники  у  КЗ «</w:t>
      </w:r>
      <w:proofErr w:type="spellStart"/>
      <w:r w:rsidRPr="00D21B96">
        <w:rPr>
          <w:rFonts w:cs="Times New Roman"/>
          <w:szCs w:val="28"/>
          <w:lang w:val="uk-UA"/>
        </w:rPr>
        <w:t>Красносілківський</w:t>
      </w:r>
      <w:proofErr w:type="spellEnd"/>
      <w:r w:rsidRPr="00D21B96">
        <w:rPr>
          <w:rFonts w:cs="Times New Roman"/>
          <w:szCs w:val="28"/>
          <w:lang w:val="uk-UA"/>
        </w:rPr>
        <w:t xml:space="preserve"> ліцей» 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24"/>
        <w:gridCol w:w="4020"/>
        <w:gridCol w:w="464"/>
        <w:gridCol w:w="464"/>
        <w:gridCol w:w="464"/>
        <w:gridCol w:w="464"/>
        <w:gridCol w:w="464"/>
        <w:gridCol w:w="464"/>
        <w:gridCol w:w="1417"/>
      </w:tblGrid>
      <w:tr w:rsidR="00810B9C" w:rsidRPr="00D21B96" w14:paraId="48CC4CAD" w14:textId="77777777" w:rsidTr="00B42636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811D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</w:p>
          <w:p w14:paraId="44583045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D21B96">
              <w:rPr>
                <w:rFonts w:cs="Times New Roman"/>
                <w:szCs w:val="28"/>
                <w:lang w:val="uk-UA"/>
              </w:rPr>
              <w:t xml:space="preserve">№ </w:t>
            </w:r>
          </w:p>
          <w:p w14:paraId="06408EC7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D21B96">
              <w:rPr>
                <w:rFonts w:cs="Times New Roman"/>
                <w:szCs w:val="28"/>
                <w:lang w:val="uk-UA"/>
              </w:rPr>
              <w:t>п/п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153F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</w:p>
          <w:p w14:paraId="4BE6117D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  <w:lang w:val="uk-UA"/>
              </w:rPr>
              <w:t xml:space="preserve">Назва навчального </w:t>
            </w:r>
            <w:proofErr w:type="spellStart"/>
            <w:r w:rsidRPr="00D21B96">
              <w:rPr>
                <w:rFonts w:cs="Times New Roman"/>
                <w:szCs w:val="28"/>
                <w:lang w:val="uk-UA"/>
              </w:rPr>
              <w:t>закл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аду, в </w:t>
            </w:r>
            <w:proofErr w:type="spellStart"/>
            <w:r w:rsidRPr="00D21B96">
              <w:rPr>
                <w:rFonts w:cs="Times New Roman"/>
                <w:szCs w:val="28"/>
              </w:rPr>
              <w:t>якому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навчається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працівник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, за </w:t>
            </w:r>
            <w:proofErr w:type="spellStart"/>
            <w:r w:rsidRPr="00D21B96">
              <w:rPr>
                <w:rFonts w:cs="Times New Roman"/>
                <w:szCs w:val="28"/>
              </w:rPr>
              <w:t>якою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спеціальністю</w:t>
            </w:r>
            <w:proofErr w:type="spellEnd"/>
          </w:p>
        </w:tc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CF23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 xml:space="preserve">На </w:t>
            </w:r>
            <w:proofErr w:type="spellStart"/>
            <w:r w:rsidRPr="00D21B96">
              <w:rPr>
                <w:rFonts w:cs="Times New Roman"/>
                <w:szCs w:val="28"/>
              </w:rPr>
              <w:t>якому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курсі</w:t>
            </w:r>
            <w:proofErr w:type="spellEnd"/>
          </w:p>
        </w:tc>
      </w:tr>
      <w:tr w:rsidR="00810B9C" w:rsidRPr="00D21B96" w14:paraId="4B020873" w14:textId="77777777" w:rsidTr="00B42636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7651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E9B9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5869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 xml:space="preserve">1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BE3D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 xml:space="preserve">2     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FB01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5531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4</w:t>
            </w:r>
          </w:p>
          <w:p w14:paraId="3A810E25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703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7233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ECA4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proofErr w:type="spellStart"/>
            <w:r w:rsidRPr="00D21B96">
              <w:rPr>
                <w:rFonts w:cs="Times New Roman"/>
                <w:szCs w:val="28"/>
              </w:rPr>
              <w:t>Всього</w:t>
            </w:r>
            <w:proofErr w:type="spellEnd"/>
          </w:p>
        </w:tc>
      </w:tr>
      <w:tr w:rsidR="00810B9C" w:rsidRPr="00D21B96" w14:paraId="1B85A757" w14:textId="77777777" w:rsidTr="00B42636">
        <w:trPr>
          <w:trHeight w:val="4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F873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10FE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Уманський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ДПУ</w:t>
            </w:r>
          </w:p>
          <w:p w14:paraId="799AC978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proofErr w:type="spellStart"/>
            <w:r w:rsidRPr="00D21B96">
              <w:rPr>
                <w:rFonts w:cs="Times New Roman"/>
                <w:szCs w:val="28"/>
              </w:rPr>
              <w:t>Географія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21B96">
              <w:rPr>
                <w:rFonts w:cs="Times New Roman"/>
                <w:szCs w:val="28"/>
              </w:rPr>
              <w:t>історія</w:t>
            </w:r>
            <w:proofErr w:type="spell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01B2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E24E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F9A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CBE8" w14:textId="77777777" w:rsidR="00810B9C" w:rsidRPr="00D21B96" w:rsidRDefault="00810B9C" w:rsidP="00D21B96">
            <w:pPr>
              <w:snapToGrid w:val="0"/>
              <w:spacing w:after="0"/>
              <w:ind w:left="-738"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71F3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5C0F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6AC4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</w:tr>
      <w:tr w:rsidR="00810B9C" w:rsidRPr="00D21B96" w14:paraId="129BAAC5" w14:textId="77777777" w:rsidTr="00B42636">
        <w:trPr>
          <w:trHeight w:val="7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68AE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BE45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proofErr w:type="spellStart"/>
            <w:r w:rsidRPr="00D21B96">
              <w:rPr>
                <w:rFonts w:cs="Times New Roman"/>
                <w:szCs w:val="28"/>
              </w:rPr>
              <w:t>Переяславський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ДПУ </w:t>
            </w:r>
            <w:proofErr w:type="spellStart"/>
            <w:r w:rsidRPr="00D21B96">
              <w:rPr>
                <w:rFonts w:cs="Times New Roman"/>
                <w:szCs w:val="28"/>
              </w:rPr>
              <w:t>Г.Сковороди</w:t>
            </w:r>
            <w:proofErr w:type="spellEnd"/>
          </w:p>
          <w:p w14:paraId="249515A4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proofErr w:type="spellStart"/>
            <w:r w:rsidRPr="00D21B96">
              <w:rPr>
                <w:rFonts w:cs="Times New Roman"/>
                <w:szCs w:val="28"/>
              </w:rPr>
              <w:t>Фізична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культ., спорт і </w:t>
            </w:r>
            <w:proofErr w:type="spellStart"/>
            <w:r w:rsidRPr="00D21B96">
              <w:rPr>
                <w:rFonts w:cs="Times New Roman"/>
                <w:szCs w:val="28"/>
              </w:rPr>
              <w:t>здоров’я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ED61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4993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741B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F246" w14:textId="77777777" w:rsidR="00810B9C" w:rsidRPr="00D21B96" w:rsidRDefault="00810B9C" w:rsidP="00D21B96">
            <w:pPr>
              <w:snapToGrid w:val="0"/>
              <w:spacing w:after="0"/>
              <w:ind w:left="-738"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1F53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  <w:p w14:paraId="698CA052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D21B96"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5CA7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5DF7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</w:tr>
      <w:tr w:rsidR="00810B9C" w:rsidRPr="00D21B96" w14:paraId="7687FAC1" w14:textId="77777777" w:rsidTr="00B42636">
        <w:trPr>
          <w:trHeight w:val="91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F977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963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Ізмаїльський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D21B96">
              <w:rPr>
                <w:rFonts w:cs="Times New Roman"/>
                <w:szCs w:val="28"/>
              </w:rPr>
              <w:t>державний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D21B96">
              <w:rPr>
                <w:rFonts w:cs="Times New Roman"/>
                <w:szCs w:val="28"/>
              </w:rPr>
              <w:t>гуманітарний</w:t>
            </w:r>
            <w:proofErr w:type="spellEnd"/>
            <w:proofErr w:type="gram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університет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, факультет </w:t>
            </w:r>
            <w:proofErr w:type="spellStart"/>
            <w:r w:rsidRPr="00D21B96">
              <w:rPr>
                <w:rFonts w:cs="Times New Roman"/>
                <w:szCs w:val="28"/>
              </w:rPr>
              <w:t>іноземних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мов</w:t>
            </w:r>
            <w:proofErr w:type="spellEnd"/>
            <w:r w:rsidRPr="00D21B96">
              <w:rPr>
                <w:rFonts w:cs="Times New Roman"/>
                <w:szCs w:val="28"/>
              </w:rPr>
              <w:t>.</w:t>
            </w:r>
          </w:p>
          <w:p w14:paraId="286117E2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Спеціалізація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21B96">
              <w:rPr>
                <w:rFonts w:cs="Times New Roman"/>
                <w:szCs w:val="28"/>
              </w:rPr>
              <w:t>англійська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і </w:t>
            </w:r>
            <w:proofErr w:type="spellStart"/>
            <w:r w:rsidRPr="00D21B96">
              <w:rPr>
                <w:rFonts w:cs="Times New Roman"/>
                <w:szCs w:val="28"/>
              </w:rPr>
              <w:t>французька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мови</w:t>
            </w:r>
            <w:proofErr w:type="spell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066E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6ED1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455B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9099" w14:textId="77777777" w:rsidR="00810B9C" w:rsidRPr="00D21B96" w:rsidRDefault="00810B9C" w:rsidP="00D21B96">
            <w:pPr>
              <w:snapToGrid w:val="0"/>
              <w:spacing w:after="0"/>
              <w:ind w:left="-738"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FD93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A885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F864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b/>
                <w:szCs w:val="28"/>
              </w:rPr>
            </w:pPr>
            <w:r w:rsidRPr="00D21B96">
              <w:rPr>
                <w:rFonts w:cs="Times New Roman"/>
                <w:b/>
                <w:szCs w:val="28"/>
              </w:rPr>
              <w:t xml:space="preserve"> 1</w:t>
            </w:r>
          </w:p>
        </w:tc>
      </w:tr>
      <w:tr w:rsidR="00810B9C" w:rsidRPr="00D21B96" w14:paraId="126B001B" w14:textId="77777777" w:rsidTr="00B42636">
        <w:trPr>
          <w:trHeight w:val="6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A391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C96B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Олександрійський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педагогічний</w:t>
            </w:r>
            <w:proofErr w:type="spellEnd"/>
            <w:r w:rsidRPr="00D21B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21B96">
              <w:rPr>
                <w:rFonts w:cs="Times New Roman"/>
                <w:szCs w:val="28"/>
              </w:rPr>
              <w:t>коледж</w:t>
            </w:r>
            <w:proofErr w:type="spell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C3F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3694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8F80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0323" w14:textId="77777777" w:rsidR="00810B9C" w:rsidRPr="00D21B96" w:rsidRDefault="00810B9C" w:rsidP="00D21B96">
            <w:pPr>
              <w:snapToGrid w:val="0"/>
              <w:spacing w:after="0"/>
              <w:ind w:left="-738"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FCD4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23D0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B163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</w:tr>
      <w:tr w:rsidR="00810B9C" w:rsidRPr="00D21B96" w14:paraId="119FD19A" w14:textId="77777777" w:rsidTr="00B42636">
        <w:trPr>
          <w:trHeight w:val="3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B6D2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53CE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E48B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991D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C79A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1F2A" w14:textId="77777777" w:rsidR="00810B9C" w:rsidRPr="00D21B96" w:rsidRDefault="00810B9C" w:rsidP="00D21B96">
            <w:pPr>
              <w:snapToGrid w:val="0"/>
              <w:spacing w:after="0"/>
              <w:ind w:left="-738" w:firstLine="708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34EC" w14:textId="77777777" w:rsidR="00810B9C" w:rsidRPr="00D21B96" w:rsidRDefault="00810B9C" w:rsidP="00D21B9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D21B96">
              <w:rPr>
                <w:rFonts w:cs="Times New Roman"/>
                <w:szCs w:val="2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1115" w14:textId="77777777" w:rsidR="00810B9C" w:rsidRPr="00D21B96" w:rsidRDefault="00810B9C" w:rsidP="00D21B96">
            <w:pPr>
              <w:snapToGrid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D21B96"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3A2E" w14:textId="77777777" w:rsidR="00810B9C" w:rsidRPr="00D21B96" w:rsidRDefault="00810B9C" w:rsidP="00D21B96">
            <w:pPr>
              <w:snapToGrid w:val="0"/>
              <w:spacing w:after="0"/>
              <w:ind w:firstLine="708"/>
              <w:jc w:val="both"/>
              <w:rPr>
                <w:rFonts w:cs="Times New Roman"/>
                <w:szCs w:val="28"/>
                <w:lang w:val="uk-UA"/>
              </w:rPr>
            </w:pPr>
            <w:r w:rsidRPr="00D21B96">
              <w:rPr>
                <w:rFonts w:cs="Times New Roman"/>
                <w:szCs w:val="28"/>
                <w:lang w:val="uk-UA"/>
              </w:rPr>
              <w:t>4</w:t>
            </w:r>
          </w:p>
        </w:tc>
      </w:tr>
    </w:tbl>
    <w:p w14:paraId="2A3FA402" w14:textId="56F94A30" w:rsidR="00FA0601" w:rsidRPr="00D21B96" w:rsidRDefault="00810B9C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</w:t>
      </w:r>
    </w:p>
    <w:p w14:paraId="6683A4D6" w14:textId="77777777" w:rsidR="00FA0601" w:rsidRPr="00D21B96" w:rsidRDefault="00FA0601" w:rsidP="00D21B9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B96">
        <w:rPr>
          <w:rFonts w:ascii="Times New Roman" w:hAnsi="Times New Roman"/>
          <w:b/>
          <w:bCs/>
          <w:sz w:val="28"/>
          <w:szCs w:val="28"/>
          <w:lang w:val="uk-UA"/>
        </w:rPr>
        <w:t>Методична робота</w:t>
      </w:r>
    </w:p>
    <w:p w14:paraId="635783DA" w14:textId="77777777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  Методична робота у 2022/2023 навчальному році спрямована  на вирішення таких завдань:</w:t>
      </w:r>
    </w:p>
    <w:p w14:paraId="2F6A216E" w14:textId="77777777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1). Вдосконалення змісту та технологій формування предметних </w:t>
      </w:r>
      <w:proofErr w:type="spellStart"/>
      <w:r w:rsidRPr="00D21B96">
        <w:rPr>
          <w:rFonts w:cs="Times New Roman"/>
          <w:szCs w:val="28"/>
          <w:lang w:val="uk-UA"/>
        </w:rPr>
        <w:t>компетентностей</w:t>
      </w:r>
      <w:proofErr w:type="spellEnd"/>
      <w:r w:rsidRPr="00D21B96">
        <w:rPr>
          <w:rFonts w:cs="Times New Roman"/>
          <w:szCs w:val="28"/>
          <w:lang w:val="uk-UA"/>
        </w:rPr>
        <w:t xml:space="preserve"> учнів школи з метою їх належної підготовки  до участі в ДПА та ЗНО/МТ, предметних та інтелектуальних конкурсах.</w:t>
      </w:r>
    </w:p>
    <w:p w14:paraId="15914DA2" w14:textId="77777777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>2). Впровадження елементів сучасних педагогічних технологій, спрямованих на розвиток особистості учня.</w:t>
      </w:r>
    </w:p>
    <w:p w14:paraId="025BFD12" w14:textId="77777777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3). Забезпечення  психолого-педагогічного та науково-методичного супроводу впровадження основних положень Концепції Нової української школи:  Державного Стандарту початкової освіти у 1-х- 4-х класах. </w:t>
      </w:r>
    </w:p>
    <w:p w14:paraId="1E085E61" w14:textId="77777777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4)  Забезпечення психолого-педагогічного та науково-методичного супроводу профільного, </w:t>
      </w:r>
      <w:proofErr w:type="spellStart"/>
      <w:r w:rsidRPr="00D21B96">
        <w:rPr>
          <w:rFonts w:cs="Times New Roman"/>
          <w:szCs w:val="28"/>
          <w:lang w:val="uk-UA"/>
        </w:rPr>
        <w:t>допрофільного</w:t>
      </w:r>
      <w:proofErr w:type="spellEnd"/>
      <w:r w:rsidRPr="00D21B96">
        <w:rPr>
          <w:rFonts w:cs="Times New Roman"/>
          <w:szCs w:val="28"/>
          <w:lang w:val="uk-UA"/>
        </w:rPr>
        <w:t xml:space="preserve">, </w:t>
      </w:r>
      <w:proofErr w:type="spellStart"/>
      <w:r w:rsidRPr="00D21B96">
        <w:rPr>
          <w:rFonts w:cs="Times New Roman"/>
          <w:szCs w:val="28"/>
          <w:lang w:val="uk-UA"/>
        </w:rPr>
        <w:t>екстернатного</w:t>
      </w:r>
      <w:proofErr w:type="spellEnd"/>
      <w:r w:rsidRPr="00D21B96">
        <w:rPr>
          <w:rFonts w:cs="Times New Roman"/>
          <w:szCs w:val="28"/>
          <w:lang w:val="uk-UA"/>
        </w:rPr>
        <w:t>, дистанційного та інклюзивного навчання.</w:t>
      </w:r>
    </w:p>
    <w:p w14:paraId="4219639E" w14:textId="77777777" w:rsidR="00FA0601" w:rsidRPr="00D21B96" w:rsidRDefault="00FA0601" w:rsidP="00D21B96">
      <w:pPr>
        <w:pStyle w:val="1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1B96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методичного супроводу професійного розвитку педагогів на основі вільного вибору сучасних форм і методів підвищення кваліфікації, надання їм своєчасної компетентної допомоги на засадах партнерства.</w:t>
      </w:r>
    </w:p>
    <w:p w14:paraId="61EC988A" w14:textId="25FDD8A3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>6). Поширення педагогічного досвіду працівників навчального закладу на освітніх інтернет - ресурсах.</w:t>
      </w:r>
    </w:p>
    <w:p w14:paraId="4CA4E00A" w14:textId="77777777" w:rsidR="00FA0601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Основою методичної роботи з педагогічними працівниками на 2022/2023 навчальний рік   є шкільні  методичні   осередки вчителів гуманітарного циклу, природничо-математичного, початкових класів, класних керівників  </w:t>
      </w:r>
    </w:p>
    <w:p w14:paraId="094DD9B3" w14:textId="77777777" w:rsidR="00D21B96" w:rsidRP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(керівники </w:t>
      </w:r>
      <w:proofErr w:type="spellStart"/>
      <w:r w:rsidRPr="00D21B96">
        <w:rPr>
          <w:rFonts w:cs="Times New Roman"/>
          <w:szCs w:val="28"/>
          <w:lang w:val="uk-UA"/>
        </w:rPr>
        <w:t>Захаренко</w:t>
      </w:r>
      <w:proofErr w:type="spellEnd"/>
      <w:r w:rsidRPr="00D21B96">
        <w:rPr>
          <w:rFonts w:cs="Times New Roman"/>
          <w:szCs w:val="28"/>
          <w:lang w:val="uk-UA"/>
        </w:rPr>
        <w:t xml:space="preserve"> Н.С,   Демченко О.В.,  </w:t>
      </w:r>
      <w:proofErr w:type="spellStart"/>
      <w:r w:rsidRPr="00D21B96">
        <w:rPr>
          <w:rFonts w:cs="Times New Roman"/>
          <w:szCs w:val="28"/>
          <w:lang w:val="uk-UA"/>
        </w:rPr>
        <w:t>Кучуєву</w:t>
      </w:r>
      <w:proofErr w:type="spellEnd"/>
      <w:r w:rsidRPr="00D21B96">
        <w:rPr>
          <w:rFonts w:cs="Times New Roman"/>
          <w:szCs w:val="28"/>
          <w:lang w:val="uk-UA"/>
        </w:rPr>
        <w:t xml:space="preserve"> Л.О., </w:t>
      </w:r>
      <w:proofErr w:type="spellStart"/>
      <w:r w:rsidRPr="00D21B96">
        <w:rPr>
          <w:rFonts w:cs="Times New Roman"/>
          <w:szCs w:val="28"/>
          <w:lang w:val="uk-UA"/>
        </w:rPr>
        <w:t>Фундерат</w:t>
      </w:r>
      <w:proofErr w:type="spellEnd"/>
      <w:r w:rsidRPr="00D21B96">
        <w:rPr>
          <w:rFonts w:cs="Times New Roman"/>
          <w:szCs w:val="28"/>
          <w:lang w:val="uk-UA"/>
        </w:rPr>
        <w:t xml:space="preserve"> С.В.).</w:t>
      </w:r>
    </w:p>
    <w:p w14:paraId="5D10901B" w14:textId="5C615BD4" w:rsidR="00FA0601" w:rsidRPr="00D21B96" w:rsidRDefault="00D21B96" w:rsidP="00D21B96">
      <w:pPr>
        <w:shd w:val="clear" w:color="auto" w:fill="FFFFFF"/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FA0601" w:rsidRPr="00D21B96">
        <w:rPr>
          <w:rFonts w:cs="Times New Roman"/>
          <w:szCs w:val="28"/>
          <w:lang w:val="uk-UA"/>
        </w:rPr>
        <w:t xml:space="preserve"> </w:t>
      </w:r>
      <w:r w:rsidRPr="00D21B96">
        <w:rPr>
          <w:rFonts w:cs="Times New Roman"/>
          <w:szCs w:val="28"/>
          <w:lang w:val="uk-UA"/>
        </w:rPr>
        <w:t xml:space="preserve">На  НМТ зареєструвалося 4 учні, 3 учні успішно  склали тест 3 учні, 1 учениця  складала тест на додатковій сесії. Найкращі результати продемонструвала випускниця Паливода Анна. </w:t>
      </w:r>
    </w:p>
    <w:p w14:paraId="5F754F59" w14:textId="77777777" w:rsidR="00FA0601" w:rsidRPr="00D21B96" w:rsidRDefault="00FA0601" w:rsidP="00D21B96">
      <w:pPr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shd w:val="clear" w:color="auto" w:fill="FFFFFF"/>
          <w:lang w:val="uk-UA"/>
        </w:rPr>
        <w:t xml:space="preserve">    Високі результати на ІІ  етапі Всеукраїнських олімпіад продемонструвало 5 учнів, а саме: з математики:   Архипенко Олексій учень 7 класу – І місце, </w:t>
      </w:r>
      <w:proofErr w:type="spellStart"/>
      <w:r w:rsidRPr="00D21B96">
        <w:rPr>
          <w:rFonts w:cs="Times New Roman"/>
          <w:szCs w:val="28"/>
          <w:shd w:val="clear" w:color="auto" w:fill="FFFFFF"/>
          <w:lang w:val="uk-UA"/>
        </w:rPr>
        <w:t>Вінцковська</w:t>
      </w:r>
      <w:proofErr w:type="spellEnd"/>
      <w:r w:rsidRPr="00D21B96">
        <w:rPr>
          <w:rFonts w:cs="Times New Roman"/>
          <w:szCs w:val="28"/>
          <w:shd w:val="clear" w:color="auto" w:fill="FFFFFF"/>
          <w:lang w:val="uk-UA"/>
        </w:rPr>
        <w:t xml:space="preserve"> Анастасія, учениця 8 класу – І місце, </w:t>
      </w:r>
      <w:proofErr w:type="spellStart"/>
      <w:r w:rsidRPr="00D21B96">
        <w:rPr>
          <w:rFonts w:cs="Times New Roman"/>
          <w:szCs w:val="28"/>
          <w:shd w:val="clear" w:color="auto" w:fill="FFFFFF"/>
          <w:lang w:val="uk-UA"/>
        </w:rPr>
        <w:t>Діхтяр</w:t>
      </w:r>
      <w:proofErr w:type="spellEnd"/>
      <w:r w:rsidRPr="00D21B96">
        <w:rPr>
          <w:rFonts w:cs="Times New Roman"/>
          <w:szCs w:val="28"/>
          <w:shd w:val="clear" w:color="auto" w:fill="FFFFFF"/>
          <w:lang w:val="uk-UA"/>
        </w:rPr>
        <w:t xml:space="preserve"> Максим, учень 11 класу -  ІІІ місце; з української мови:  Панченко Даша, учениця 10 класу - ІІІ місце; з біології - </w:t>
      </w:r>
      <w:proofErr w:type="spellStart"/>
      <w:r w:rsidRPr="00D21B96">
        <w:rPr>
          <w:rFonts w:cs="Times New Roman"/>
          <w:szCs w:val="28"/>
          <w:shd w:val="clear" w:color="auto" w:fill="FFFFFF"/>
          <w:lang w:val="uk-UA"/>
        </w:rPr>
        <w:t>Вінцковська</w:t>
      </w:r>
      <w:proofErr w:type="spellEnd"/>
      <w:r w:rsidRPr="00D21B96">
        <w:rPr>
          <w:rFonts w:cs="Times New Roman"/>
          <w:szCs w:val="28"/>
          <w:shd w:val="clear" w:color="auto" w:fill="FFFFFF"/>
          <w:lang w:val="uk-UA"/>
        </w:rPr>
        <w:t xml:space="preserve"> Анастасія, учениця 8 класу – ІІІ місце.</w:t>
      </w:r>
    </w:p>
    <w:p w14:paraId="1F6B0880" w14:textId="77777777" w:rsidR="00D21B96" w:rsidRDefault="00FA0601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shd w:val="clear" w:color="auto" w:fill="FFFFFF"/>
          <w:lang w:val="uk-UA"/>
        </w:rPr>
        <w:t xml:space="preserve">Учениця  8 класу </w:t>
      </w:r>
      <w:proofErr w:type="spellStart"/>
      <w:r w:rsidRPr="00D21B96">
        <w:rPr>
          <w:rFonts w:cs="Times New Roman"/>
          <w:szCs w:val="28"/>
          <w:shd w:val="clear" w:color="auto" w:fill="FFFFFF"/>
          <w:lang w:val="uk-UA"/>
        </w:rPr>
        <w:t>Вінцковська</w:t>
      </w:r>
      <w:proofErr w:type="spellEnd"/>
      <w:r w:rsidRPr="00D21B96">
        <w:rPr>
          <w:rFonts w:cs="Times New Roman"/>
          <w:szCs w:val="28"/>
          <w:shd w:val="clear" w:color="auto" w:fill="FFFFFF"/>
          <w:lang w:val="uk-UA"/>
        </w:rPr>
        <w:t xml:space="preserve"> Анастасія брала участь у ІІІ ( обласному) етапі </w:t>
      </w:r>
      <w:r w:rsidRPr="00D21B96">
        <w:rPr>
          <w:rFonts w:cs="Times New Roman"/>
          <w:szCs w:val="28"/>
          <w:lang w:val="uk-UA"/>
        </w:rPr>
        <w:t xml:space="preserve">Всеукраїнських учнівських олімпіад з математики і виборола ІІІ місце          </w:t>
      </w:r>
    </w:p>
    <w:p w14:paraId="3271E69E" w14:textId="1BAB8DC9" w:rsidR="00FA0601" w:rsidRPr="00D21B96" w:rsidRDefault="00FA0601" w:rsidP="00D21B96">
      <w:pPr>
        <w:spacing w:after="0"/>
        <w:jc w:val="both"/>
        <w:rPr>
          <w:rFonts w:cs="Times New Roman"/>
          <w:b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( учитель </w:t>
      </w:r>
      <w:proofErr w:type="spellStart"/>
      <w:r w:rsidRPr="00D21B96">
        <w:rPr>
          <w:rFonts w:cs="Times New Roman"/>
          <w:szCs w:val="28"/>
          <w:lang w:val="uk-UA"/>
        </w:rPr>
        <w:t>Сулімова</w:t>
      </w:r>
      <w:proofErr w:type="spellEnd"/>
      <w:r w:rsidRPr="00D21B96">
        <w:rPr>
          <w:rFonts w:cs="Times New Roman"/>
          <w:szCs w:val="28"/>
          <w:lang w:val="uk-UA"/>
        </w:rPr>
        <w:t xml:space="preserve"> О.В.)</w:t>
      </w:r>
    </w:p>
    <w:p w14:paraId="73079C46" w14:textId="444EF85C" w:rsidR="00810B9C" w:rsidRPr="00D21B96" w:rsidRDefault="00FA0601" w:rsidP="00D21B96">
      <w:pPr>
        <w:shd w:val="clear" w:color="auto" w:fill="FFFFFF"/>
        <w:spacing w:after="15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Учні ліцею брали  участь у  І </w:t>
      </w:r>
      <w:proofErr w:type="spellStart"/>
      <w:r w:rsidRPr="00D21B96">
        <w:rPr>
          <w:rFonts w:cs="Times New Roman"/>
          <w:szCs w:val="28"/>
          <w:lang w:val="uk-UA"/>
        </w:rPr>
        <w:t>і</w:t>
      </w:r>
      <w:proofErr w:type="spellEnd"/>
      <w:r w:rsidRPr="00D21B96">
        <w:rPr>
          <w:rFonts w:cs="Times New Roman"/>
          <w:szCs w:val="28"/>
          <w:lang w:val="uk-UA"/>
        </w:rPr>
        <w:t xml:space="preserve"> ІІ етапах Міжнародного мовно-літературного конкурсу учнівської молоді імені Тараса Шевченка, в якому  учениця 10 класу Панченко Даша  виборола ІІ  призове місце. </w:t>
      </w:r>
    </w:p>
    <w:p w14:paraId="0C7B5C94" w14:textId="3A432A77" w:rsidR="00CC030A" w:rsidRPr="00D21B96" w:rsidRDefault="00810B9C" w:rsidP="00D21B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B96">
        <w:rPr>
          <w:sz w:val="28"/>
          <w:szCs w:val="28"/>
          <w:lang w:val="uk-UA"/>
        </w:rPr>
        <w:t xml:space="preserve">       </w:t>
      </w:r>
      <w:r w:rsidR="00CC030A" w:rsidRPr="00D21B96">
        <w:rPr>
          <w:sz w:val="28"/>
          <w:szCs w:val="28"/>
          <w:lang w:val="uk-UA"/>
        </w:rPr>
        <w:t>В</w:t>
      </w:r>
      <w:proofErr w:type="spellStart"/>
      <w:r w:rsidR="00CC030A" w:rsidRPr="00D21B96">
        <w:rPr>
          <w:color w:val="000000"/>
          <w:sz w:val="28"/>
          <w:szCs w:val="28"/>
        </w:rPr>
        <w:t>иховна</w:t>
      </w:r>
      <w:proofErr w:type="spellEnd"/>
      <w:r w:rsidR="00CC030A" w:rsidRPr="00D21B96">
        <w:rPr>
          <w:color w:val="000000"/>
          <w:sz w:val="28"/>
          <w:szCs w:val="28"/>
        </w:rPr>
        <w:t xml:space="preserve"> робота </w:t>
      </w:r>
      <w:proofErr w:type="spellStart"/>
      <w:r w:rsidR="00CC030A" w:rsidRPr="00D21B96">
        <w:rPr>
          <w:color w:val="000000"/>
          <w:sz w:val="28"/>
          <w:szCs w:val="28"/>
        </w:rPr>
        <w:t>проводилася</w:t>
      </w:r>
      <w:proofErr w:type="spellEnd"/>
      <w:r w:rsidR="00CC030A" w:rsidRPr="00D21B96">
        <w:rPr>
          <w:color w:val="000000"/>
          <w:sz w:val="28"/>
          <w:szCs w:val="28"/>
        </w:rPr>
        <w:t xml:space="preserve"> за  </w:t>
      </w:r>
      <w:proofErr w:type="spellStart"/>
      <w:r w:rsidR="00CC030A" w:rsidRPr="00D21B96">
        <w:rPr>
          <w:color w:val="000000"/>
          <w:sz w:val="28"/>
          <w:szCs w:val="28"/>
        </w:rPr>
        <w:t>напрямками</w:t>
      </w:r>
      <w:proofErr w:type="spellEnd"/>
      <w:r w:rsidR="00CC030A" w:rsidRPr="00D21B96">
        <w:rPr>
          <w:color w:val="000000"/>
          <w:sz w:val="28"/>
          <w:szCs w:val="28"/>
        </w:rPr>
        <w:t xml:space="preserve">: </w:t>
      </w:r>
      <w:proofErr w:type="spellStart"/>
      <w:r w:rsidR="00CC030A" w:rsidRPr="00D21B96">
        <w:rPr>
          <w:color w:val="000000"/>
          <w:sz w:val="28"/>
          <w:szCs w:val="28"/>
        </w:rPr>
        <w:t>громадянське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патріотичне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трудове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художньо-естетичне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моральне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екологічне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виховання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формування</w:t>
      </w:r>
      <w:proofErr w:type="spellEnd"/>
      <w:r w:rsidR="00CC030A" w:rsidRPr="00D21B96">
        <w:rPr>
          <w:color w:val="000000"/>
          <w:sz w:val="28"/>
          <w:szCs w:val="28"/>
        </w:rPr>
        <w:t xml:space="preserve"> здорового способу </w:t>
      </w:r>
      <w:proofErr w:type="spellStart"/>
      <w:r w:rsidR="00CC030A" w:rsidRPr="00D21B96">
        <w:rPr>
          <w:color w:val="000000"/>
          <w:sz w:val="28"/>
          <w:szCs w:val="28"/>
        </w:rPr>
        <w:t>життя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превентивне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виховання</w:t>
      </w:r>
      <w:proofErr w:type="spellEnd"/>
      <w:r w:rsidR="00CC030A" w:rsidRPr="00D21B96">
        <w:rPr>
          <w:color w:val="000000"/>
          <w:sz w:val="28"/>
          <w:szCs w:val="28"/>
        </w:rPr>
        <w:t xml:space="preserve">, </w:t>
      </w:r>
      <w:proofErr w:type="spellStart"/>
      <w:r w:rsidR="00CC030A" w:rsidRPr="00D21B96">
        <w:rPr>
          <w:color w:val="000000"/>
          <w:sz w:val="28"/>
          <w:szCs w:val="28"/>
        </w:rPr>
        <w:t>сприяння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творчому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розвитку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особистості</w:t>
      </w:r>
      <w:proofErr w:type="spellEnd"/>
      <w:r w:rsidR="00CC030A" w:rsidRPr="00D21B96">
        <w:rPr>
          <w:color w:val="000000"/>
          <w:sz w:val="28"/>
          <w:szCs w:val="28"/>
        </w:rPr>
        <w:t xml:space="preserve">. Робота </w:t>
      </w:r>
      <w:proofErr w:type="spellStart"/>
      <w:r w:rsidR="00CC030A" w:rsidRPr="00D21B96">
        <w:rPr>
          <w:color w:val="000000"/>
          <w:sz w:val="28"/>
          <w:szCs w:val="28"/>
        </w:rPr>
        <w:t>планувалась</w:t>
      </w:r>
      <w:proofErr w:type="spellEnd"/>
      <w:r w:rsidR="00CC030A" w:rsidRPr="00D21B96">
        <w:rPr>
          <w:color w:val="000000"/>
          <w:sz w:val="28"/>
          <w:szCs w:val="28"/>
        </w:rPr>
        <w:t xml:space="preserve"> та проводилась з </w:t>
      </w:r>
      <w:proofErr w:type="spellStart"/>
      <w:r w:rsidR="00CC030A" w:rsidRPr="00D21B96">
        <w:rPr>
          <w:color w:val="000000"/>
          <w:sz w:val="28"/>
          <w:szCs w:val="28"/>
        </w:rPr>
        <w:t>урахуванням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C030A" w:rsidRPr="00D21B96">
        <w:rPr>
          <w:color w:val="000000"/>
          <w:sz w:val="28"/>
          <w:szCs w:val="28"/>
        </w:rPr>
        <w:t>виховних</w:t>
      </w:r>
      <w:proofErr w:type="spellEnd"/>
      <w:r w:rsidR="00CC030A" w:rsidRPr="00D21B96">
        <w:rPr>
          <w:color w:val="000000"/>
          <w:sz w:val="28"/>
          <w:szCs w:val="28"/>
        </w:rPr>
        <w:t xml:space="preserve">  </w:t>
      </w:r>
      <w:proofErr w:type="spellStart"/>
      <w:r w:rsidR="00CC030A" w:rsidRPr="00D21B96">
        <w:rPr>
          <w:color w:val="000000"/>
          <w:sz w:val="28"/>
          <w:szCs w:val="28"/>
        </w:rPr>
        <w:t>планів</w:t>
      </w:r>
      <w:proofErr w:type="spellEnd"/>
      <w:proofErr w:type="gram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роботи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класних</w:t>
      </w:r>
      <w:proofErr w:type="spellEnd"/>
      <w:r w:rsidR="00CC030A" w:rsidRPr="00D21B96">
        <w:rPr>
          <w:color w:val="000000"/>
          <w:sz w:val="28"/>
          <w:szCs w:val="28"/>
        </w:rPr>
        <w:t xml:space="preserve"> </w:t>
      </w:r>
      <w:proofErr w:type="spellStart"/>
      <w:r w:rsidR="00CC030A" w:rsidRPr="00D21B96">
        <w:rPr>
          <w:color w:val="000000"/>
          <w:sz w:val="28"/>
          <w:szCs w:val="28"/>
        </w:rPr>
        <w:t>керівників</w:t>
      </w:r>
      <w:proofErr w:type="spellEnd"/>
      <w:r w:rsidR="00CC030A" w:rsidRPr="00D21B96">
        <w:rPr>
          <w:color w:val="000000"/>
          <w:sz w:val="28"/>
          <w:szCs w:val="28"/>
        </w:rPr>
        <w:t xml:space="preserve">.  </w:t>
      </w:r>
    </w:p>
    <w:p w14:paraId="739B5B1A" w14:textId="77777777" w:rsidR="00CC030A" w:rsidRPr="00D21B96" w:rsidRDefault="00CC030A" w:rsidP="00D21B96">
      <w:pPr>
        <w:shd w:val="clear" w:color="auto" w:fill="FFFFFF"/>
        <w:spacing w:after="0"/>
        <w:ind w:firstLine="567"/>
        <w:jc w:val="both"/>
        <w:rPr>
          <w:rFonts w:cs="Times New Roman"/>
          <w:szCs w:val="28"/>
        </w:rPr>
      </w:pPr>
      <w:r w:rsidRPr="00D21B96">
        <w:rPr>
          <w:rFonts w:cs="Times New Roman"/>
          <w:szCs w:val="28"/>
        </w:rPr>
        <w:t xml:space="preserve">Вся </w:t>
      </w:r>
      <w:proofErr w:type="spellStart"/>
      <w:r w:rsidRPr="00D21B96">
        <w:rPr>
          <w:rFonts w:cs="Times New Roman"/>
          <w:szCs w:val="28"/>
        </w:rPr>
        <w:t>виховна</w:t>
      </w:r>
      <w:proofErr w:type="spellEnd"/>
      <w:r w:rsidRPr="00D21B96">
        <w:rPr>
          <w:rFonts w:cs="Times New Roman"/>
          <w:szCs w:val="28"/>
        </w:rPr>
        <w:t xml:space="preserve"> робота </w:t>
      </w:r>
      <w:proofErr w:type="spellStart"/>
      <w:r w:rsidRPr="00D21B96">
        <w:rPr>
          <w:rFonts w:cs="Times New Roman"/>
          <w:szCs w:val="28"/>
        </w:rPr>
        <w:t>протягом</w:t>
      </w:r>
      <w:proofErr w:type="spellEnd"/>
      <w:r w:rsidRPr="00D21B96">
        <w:rPr>
          <w:rFonts w:cs="Times New Roman"/>
          <w:szCs w:val="28"/>
        </w:rPr>
        <w:t xml:space="preserve"> </w:t>
      </w:r>
      <w:r w:rsidRPr="00D21B96">
        <w:rPr>
          <w:rFonts w:cs="Times New Roman"/>
          <w:szCs w:val="28"/>
          <w:lang w:val="uk-UA"/>
        </w:rPr>
        <w:t xml:space="preserve">року </w:t>
      </w:r>
      <w:proofErr w:type="spellStart"/>
      <w:r w:rsidRPr="00D21B96">
        <w:rPr>
          <w:rFonts w:cs="Times New Roman"/>
          <w:szCs w:val="28"/>
        </w:rPr>
        <w:t>була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спрямована</w:t>
      </w:r>
      <w:proofErr w:type="spellEnd"/>
      <w:r w:rsidRPr="00D21B96">
        <w:rPr>
          <w:rFonts w:cs="Times New Roman"/>
          <w:szCs w:val="28"/>
        </w:rPr>
        <w:t xml:space="preserve"> в </w:t>
      </w:r>
      <w:proofErr w:type="spellStart"/>
      <w:r w:rsidRPr="00D21B96">
        <w:rPr>
          <w:rFonts w:cs="Times New Roman"/>
          <w:szCs w:val="28"/>
        </w:rPr>
        <w:t>руслі</w:t>
      </w:r>
      <w:proofErr w:type="spellEnd"/>
      <w:r w:rsidRPr="00D21B96">
        <w:rPr>
          <w:rFonts w:cs="Times New Roman"/>
          <w:bCs/>
          <w:szCs w:val="28"/>
        </w:rPr>
        <w:t xml:space="preserve"> </w:t>
      </w:r>
      <w:proofErr w:type="spellStart"/>
      <w:r w:rsidRPr="00D21B96">
        <w:rPr>
          <w:rFonts w:cs="Times New Roman"/>
          <w:bCs/>
          <w:szCs w:val="28"/>
        </w:rPr>
        <w:t>національно-патріотичного</w:t>
      </w:r>
      <w:proofErr w:type="spellEnd"/>
      <w:r w:rsidRPr="00D21B96">
        <w:rPr>
          <w:rFonts w:cs="Times New Roman"/>
          <w:bCs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виховання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учнів</w:t>
      </w:r>
      <w:proofErr w:type="spellEnd"/>
      <w:r w:rsidRPr="00D21B96">
        <w:rPr>
          <w:rFonts w:cs="Times New Roman"/>
          <w:szCs w:val="28"/>
          <w:lang w:val="uk-UA"/>
        </w:rPr>
        <w:t xml:space="preserve"> </w:t>
      </w:r>
      <w:proofErr w:type="spellStart"/>
      <w:r w:rsidRPr="00D21B96">
        <w:rPr>
          <w:rFonts w:cs="Times New Roman"/>
          <w:szCs w:val="28"/>
        </w:rPr>
        <w:t>тобто</w:t>
      </w:r>
      <w:proofErr w:type="spellEnd"/>
      <w:r w:rsidRPr="00D21B96">
        <w:rPr>
          <w:rFonts w:cs="Times New Roman"/>
          <w:szCs w:val="28"/>
        </w:rPr>
        <w:t xml:space="preserve"> у молодого </w:t>
      </w:r>
      <w:proofErr w:type="spellStart"/>
      <w:r w:rsidRPr="00D21B96">
        <w:rPr>
          <w:rFonts w:cs="Times New Roman"/>
          <w:szCs w:val="28"/>
        </w:rPr>
        <w:t>покоління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виховувалось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почуття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патріотизму</w:t>
      </w:r>
      <w:proofErr w:type="spellEnd"/>
      <w:r w:rsidRPr="00D21B96">
        <w:rPr>
          <w:rFonts w:cs="Times New Roman"/>
          <w:szCs w:val="28"/>
        </w:rPr>
        <w:t xml:space="preserve">, </w:t>
      </w:r>
      <w:proofErr w:type="spellStart"/>
      <w:r w:rsidRPr="00D21B96">
        <w:rPr>
          <w:rFonts w:cs="Times New Roman"/>
          <w:szCs w:val="28"/>
        </w:rPr>
        <w:t>формування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особистості</w:t>
      </w:r>
      <w:proofErr w:type="spellEnd"/>
      <w:r w:rsidRPr="00D21B96">
        <w:rPr>
          <w:rFonts w:cs="Times New Roman"/>
          <w:szCs w:val="28"/>
        </w:rPr>
        <w:t xml:space="preserve"> </w:t>
      </w:r>
      <w:proofErr w:type="spellStart"/>
      <w:r w:rsidRPr="00D21B96">
        <w:rPr>
          <w:rFonts w:cs="Times New Roman"/>
          <w:szCs w:val="28"/>
        </w:rPr>
        <w:t>здійснювалось</w:t>
      </w:r>
      <w:proofErr w:type="spellEnd"/>
      <w:r w:rsidRPr="00D21B96">
        <w:rPr>
          <w:rFonts w:cs="Times New Roman"/>
          <w:szCs w:val="28"/>
        </w:rPr>
        <w:t xml:space="preserve"> на засадах </w:t>
      </w:r>
      <w:proofErr w:type="spellStart"/>
      <w:r w:rsidRPr="00D21B96">
        <w:rPr>
          <w:rFonts w:cs="Times New Roman"/>
          <w:szCs w:val="28"/>
        </w:rPr>
        <w:t>духовності</w:t>
      </w:r>
      <w:proofErr w:type="spellEnd"/>
      <w:r w:rsidRPr="00D21B96">
        <w:rPr>
          <w:rFonts w:cs="Times New Roman"/>
          <w:szCs w:val="28"/>
        </w:rPr>
        <w:t xml:space="preserve">, </w:t>
      </w:r>
      <w:proofErr w:type="spellStart"/>
      <w:r w:rsidRPr="00D21B96">
        <w:rPr>
          <w:rFonts w:cs="Times New Roman"/>
          <w:szCs w:val="28"/>
        </w:rPr>
        <w:t>моральності</w:t>
      </w:r>
      <w:proofErr w:type="spellEnd"/>
      <w:r w:rsidRPr="00D21B96">
        <w:rPr>
          <w:rFonts w:cs="Times New Roman"/>
          <w:szCs w:val="28"/>
        </w:rPr>
        <w:t xml:space="preserve">, </w:t>
      </w:r>
      <w:proofErr w:type="spellStart"/>
      <w:r w:rsidRPr="00D21B96">
        <w:rPr>
          <w:rFonts w:cs="Times New Roman"/>
          <w:szCs w:val="28"/>
        </w:rPr>
        <w:t>толерантності</w:t>
      </w:r>
      <w:proofErr w:type="spellEnd"/>
      <w:r w:rsidRPr="00D21B96">
        <w:rPr>
          <w:rFonts w:cs="Times New Roman"/>
          <w:szCs w:val="28"/>
        </w:rPr>
        <w:t>.</w:t>
      </w:r>
    </w:p>
    <w:p w14:paraId="4AEF7E67" w14:textId="77777777" w:rsidR="00CC030A" w:rsidRPr="00D21B96" w:rsidRDefault="00CC030A" w:rsidP="00D21B96">
      <w:pPr>
        <w:spacing w:after="0"/>
        <w:ind w:left="-142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  У ліцеї  організовано проведення патріотичних акцій</w:t>
      </w:r>
      <w:r w:rsidRPr="00D21B96">
        <w:rPr>
          <w:rFonts w:cs="Times New Roman"/>
          <w:szCs w:val="28"/>
          <w:lang w:val="uk-UA" w:eastAsia="uk-UA"/>
        </w:rPr>
        <w:t xml:space="preserve">. Учні залучені  до впорядкування та благоустрою пам’ятних місць, меморіалів, до участі в </w:t>
      </w:r>
      <w:r w:rsidRPr="00D21B96">
        <w:rPr>
          <w:rFonts w:cs="Times New Roman"/>
          <w:szCs w:val="28"/>
          <w:lang w:val="uk-UA"/>
        </w:rPr>
        <w:t>сільських мітингах.</w:t>
      </w:r>
    </w:p>
    <w:p w14:paraId="60D10331" w14:textId="77777777" w:rsidR="00CC030A" w:rsidRPr="00D21B96" w:rsidRDefault="00CC030A" w:rsidP="00D21B96">
      <w:pPr>
        <w:kinsoku w:val="0"/>
        <w:overflowPunct w:val="0"/>
        <w:spacing w:after="0"/>
        <w:ind w:firstLine="709"/>
        <w:jc w:val="both"/>
        <w:textAlignment w:val="baseline"/>
        <w:rPr>
          <w:rFonts w:cs="Times New Roman"/>
          <w:color w:val="050505"/>
          <w:szCs w:val="28"/>
          <w:shd w:val="clear" w:color="auto" w:fill="FFFFFF"/>
          <w:lang w:val="uk-UA" w:eastAsia="uk-UA"/>
        </w:rPr>
      </w:pPr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Триває робота над довгостроковим проектом «Разом до перемоги» і зроблено вже чимало. Взяли участь у Всеукраїнській акції «Монети для ЗСУ» назбирали 1610 гривень монетами.</w:t>
      </w:r>
      <w:r w:rsidRPr="00D21B96">
        <w:rPr>
          <w:rFonts w:eastAsia="+mj-ea" w:cs="Times New Roman"/>
          <w:color w:val="050505"/>
          <w:kern w:val="24"/>
          <w:szCs w:val="28"/>
          <w:lang w:val="uk-UA" w:eastAsia="uk-UA"/>
        </w:rPr>
        <w:t xml:space="preserve"> Початок акції приурочили Дню Незалежності України, а тривала вона протягом серпня-вересня. Також до Дня Незалежності України учні 8 класу записали відеопривітання.</w:t>
      </w:r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</w:t>
      </w:r>
    </w:p>
    <w:p w14:paraId="4D745D78" w14:textId="77777777" w:rsidR="00CC030A" w:rsidRPr="00D21B96" w:rsidRDefault="00CC030A" w:rsidP="00D21B96">
      <w:pPr>
        <w:kinsoku w:val="0"/>
        <w:overflowPunct w:val="0"/>
        <w:spacing w:after="0"/>
        <w:ind w:firstLine="709"/>
        <w:jc w:val="both"/>
        <w:textAlignment w:val="baseline"/>
        <w:rPr>
          <w:rFonts w:cs="Times New Roman"/>
          <w:color w:val="050505"/>
          <w:szCs w:val="28"/>
          <w:shd w:val="clear" w:color="auto" w:fill="FFFFFF"/>
          <w:lang w:val="uk-UA" w:eastAsia="uk-UA"/>
        </w:rPr>
      </w:pPr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Із зібраних коштів І етапу благодійного ярмарку «Разом до перемоги» перерахували 13 000 ГО ОР КО «Нескореним» для пошиття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термобілизни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, 8 000 надіслали підрозділу «Полігон» 57 бригади для купівлі акумуляторів для їхніх «пташок»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квадрокоптерів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та ремонту автомобіля. Учні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Родниківської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та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Голиківської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філій зібрали близько 5000 грн., які були використані для закупівлі пряжі.</w:t>
      </w:r>
    </w:p>
    <w:p w14:paraId="0432A94D" w14:textId="77777777" w:rsidR="00CC030A" w:rsidRPr="00D21B96" w:rsidRDefault="00CC030A" w:rsidP="00D21B96">
      <w:pPr>
        <w:spacing w:after="0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color w:val="050505"/>
          <w:szCs w:val="28"/>
          <w:shd w:val="clear" w:color="auto" w:fill="FFFFFF"/>
          <w:lang w:val="uk-UA"/>
        </w:rPr>
        <w:t xml:space="preserve">    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Під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час ІІ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етапу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благодійного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ярмарку «Разом до перемоги»,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який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проходив у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грудні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було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</w:rPr>
        <w:t>зібрано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</w:rPr>
        <w:t xml:space="preserve"> 18000 грн.</w:t>
      </w:r>
      <w:r w:rsidRPr="00D21B96">
        <w:rPr>
          <w:rFonts w:cs="Times New Roman"/>
          <w:color w:val="050505"/>
          <w:szCs w:val="28"/>
        </w:rPr>
        <w:t xml:space="preserve"> </w:t>
      </w:r>
      <w:r w:rsidRPr="00D21B96">
        <w:rPr>
          <w:rFonts w:cs="Times New Roman"/>
          <w:color w:val="050505"/>
          <w:szCs w:val="28"/>
          <w:lang w:val="uk-UA"/>
        </w:rPr>
        <w:t xml:space="preserve">На </w:t>
      </w:r>
      <w:r w:rsidRPr="00D21B96">
        <w:rPr>
          <w:rFonts w:eastAsia="Calibri" w:cs="Times New Roman"/>
          <w:kern w:val="24"/>
          <w:szCs w:val="28"/>
        </w:rPr>
        <w:t xml:space="preserve">2200 грн. закуплено нитки для </w:t>
      </w:r>
      <w:proofErr w:type="spellStart"/>
      <w:r w:rsidRPr="00D21B96">
        <w:rPr>
          <w:rFonts w:eastAsia="Calibri" w:cs="Times New Roman"/>
          <w:kern w:val="24"/>
          <w:szCs w:val="28"/>
        </w:rPr>
        <w:t>в’язання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шкарпеток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. </w:t>
      </w:r>
      <w:proofErr w:type="spellStart"/>
      <w:r w:rsidRPr="00D21B96">
        <w:rPr>
          <w:rFonts w:eastAsia="Calibri" w:cs="Times New Roman"/>
          <w:kern w:val="24"/>
          <w:szCs w:val="28"/>
        </w:rPr>
        <w:t>Було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вив’язано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та </w:t>
      </w:r>
      <w:proofErr w:type="spellStart"/>
      <w:r w:rsidRPr="00D21B96">
        <w:rPr>
          <w:rFonts w:eastAsia="Calibri" w:cs="Times New Roman"/>
          <w:kern w:val="24"/>
          <w:szCs w:val="28"/>
        </w:rPr>
        <w:t>відправлено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на ЗСУ 90 пар </w:t>
      </w:r>
      <w:proofErr w:type="spellStart"/>
      <w:r w:rsidRPr="00D21B96">
        <w:rPr>
          <w:rFonts w:eastAsia="Calibri" w:cs="Times New Roman"/>
          <w:kern w:val="24"/>
          <w:szCs w:val="28"/>
        </w:rPr>
        <w:t>шкарпеток</w:t>
      </w:r>
      <w:proofErr w:type="spellEnd"/>
      <w:r w:rsidRPr="00D21B96">
        <w:rPr>
          <w:rFonts w:eastAsia="Calibri" w:cs="Times New Roman"/>
          <w:kern w:val="24"/>
          <w:szCs w:val="28"/>
        </w:rPr>
        <w:t>.</w:t>
      </w:r>
      <w:r w:rsidRPr="00D21B96">
        <w:rPr>
          <w:rFonts w:eastAsia="Calibri" w:cs="Times New Roman"/>
          <w:kern w:val="24"/>
          <w:szCs w:val="28"/>
          <w:lang w:val="uk-UA"/>
        </w:rPr>
        <w:t xml:space="preserve"> </w:t>
      </w:r>
      <w:r w:rsidRPr="00D21B96">
        <w:rPr>
          <w:rFonts w:eastAsia="Calibri" w:cs="Times New Roman"/>
          <w:kern w:val="24"/>
          <w:szCs w:val="28"/>
        </w:rPr>
        <w:t xml:space="preserve">4000 грн. </w:t>
      </w:r>
      <w:proofErr w:type="gramStart"/>
      <w:r w:rsidRPr="00D21B96">
        <w:rPr>
          <w:rFonts w:eastAsia="Calibri" w:cs="Times New Roman"/>
          <w:kern w:val="24"/>
          <w:szCs w:val="28"/>
        </w:rPr>
        <w:t>передали  на</w:t>
      </w:r>
      <w:proofErr w:type="gramEnd"/>
      <w:r w:rsidRPr="00D21B96">
        <w:rPr>
          <w:rFonts w:eastAsia="Calibri" w:cs="Times New Roman"/>
          <w:kern w:val="24"/>
          <w:szCs w:val="28"/>
        </w:rPr>
        <w:t xml:space="preserve">  </w:t>
      </w:r>
      <w:proofErr w:type="spellStart"/>
      <w:r w:rsidRPr="00D21B96">
        <w:rPr>
          <w:rFonts w:eastAsia="Calibri" w:cs="Times New Roman"/>
          <w:kern w:val="24"/>
          <w:szCs w:val="28"/>
        </w:rPr>
        <w:t>закупівлю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 </w:t>
      </w:r>
      <w:proofErr w:type="spellStart"/>
      <w:r w:rsidRPr="00D21B96">
        <w:rPr>
          <w:rFonts w:eastAsia="Calibri" w:cs="Times New Roman"/>
          <w:kern w:val="24"/>
          <w:szCs w:val="28"/>
        </w:rPr>
        <w:t>бензопили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для ССО </w:t>
      </w:r>
      <w:proofErr w:type="spellStart"/>
      <w:r w:rsidRPr="00D21B96">
        <w:rPr>
          <w:rFonts w:eastAsia="Calibri" w:cs="Times New Roman"/>
          <w:kern w:val="24"/>
          <w:szCs w:val="28"/>
        </w:rPr>
        <w:t>третій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окремий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полк.</w:t>
      </w:r>
      <w:r w:rsidRPr="00D21B96">
        <w:rPr>
          <w:rFonts w:cs="Times New Roman"/>
          <w:szCs w:val="28"/>
          <w:lang w:val="uk-UA"/>
        </w:rPr>
        <w:t xml:space="preserve">   </w:t>
      </w:r>
      <w:r w:rsidRPr="00D21B96">
        <w:rPr>
          <w:rFonts w:eastAsia="Calibri" w:cs="Times New Roman"/>
          <w:kern w:val="24"/>
          <w:szCs w:val="28"/>
        </w:rPr>
        <w:t>9977</w:t>
      </w:r>
      <w:r w:rsidRPr="00D21B96">
        <w:rPr>
          <w:rFonts w:eastAsia="Calibri" w:cs="Times New Roman"/>
          <w:kern w:val="24"/>
          <w:szCs w:val="28"/>
          <w:lang w:val="uk-UA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грн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були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використані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для </w:t>
      </w:r>
      <w:proofErr w:type="spellStart"/>
      <w:r w:rsidRPr="00D21B96">
        <w:rPr>
          <w:rFonts w:eastAsia="Calibri" w:cs="Times New Roman"/>
          <w:kern w:val="24"/>
          <w:szCs w:val="28"/>
        </w:rPr>
        <w:t>зібрання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посилок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нашим землякам, </w:t>
      </w:r>
      <w:proofErr w:type="spellStart"/>
      <w:r w:rsidRPr="00D21B96">
        <w:rPr>
          <w:rFonts w:eastAsia="Calibri" w:cs="Times New Roman"/>
          <w:kern w:val="24"/>
          <w:szCs w:val="28"/>
        </w:rPr>
        <w:t>що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</w:t>
      </w:r>
      <w:proofErr w:type="spellStart"/>
      <w:r w:rsidRPr="00D21B96">
        <w:rPr>
          <w:rFonts w:eastAsia="Calibri" w:cs="Times New Roman"/>
          <w:kern w:val="24"/>
          <w:szCs w:val="28"/>
        </w:rPr>
        <w:t>захищають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нашу </w:t>
      </w:r>
      <w:proofErr w:type="spellStart"/>
      <w:proofErr w:type="gramStart"/>
      <w:r w:rsidRPr="00D21B96">
        <w:rPr>
          <w:rFonts w:eastAsia="Calibri" w:cs="Times New Roman"/>
          <w:kern w:val="24"/>
          <w:szCs w:val="28"/>
        </w:rPr>
        <w:t>Батьківщину</w:t>
      </w:r>
      <w:proofErr w:type="spellEnd"/>
      <w:r w:rsidRPr="00D21B96">
        <w:rPr>
          <w:rFonts w:eastAsia="Calibri" w:cs="Times New Roman"/>
          <w:kern w:val="24"/>
          <w:szCs w:val="28"/>
          <w:lang w:val="uk-UA"/>
        </w:rPr>
        <w:t xml:space="preserve"> </w:t>
      </w:r>
      <w:r w:rsidRPr="00D21B96">
        <w:rPr>
          <w:rFonts w:eastAsia="Calibri" w:cs="Times New Roman"/>
          <w:kern w:val="24"/>
          <w:szCs w:val="28"/>
        </w:rPr>
        <w:t xml:space="preserve"> (</w:t>
      </w:r>
      <w:proofErr w:type="spellStart"/>
      <w:proofErr w:type="gramEnd"/>
      <w:r w:rsidRPr="00D21B96">
        <w:rPr>
          <w:rFonts w:eastAsia="Calibri" w:cs="Times New Roman"/>
          <w:kern w:val="24"/>
          <w:szCs w:val="28"/>
        </w:rPr>
        <w:t>ліки</w:t>
      </w:r>
      <w:proofErr w:type="spellEnd"/>
      <w:r w:rsidRPr="00D21B96">
        <w:rPr>
          <w:rFonts w:eastAsia="Calibri" w:cs="Times New Roman"/>
          <w:kern w:val="24"/>
          <w:szCs w:val="28"/>
        </w:rPr>
        <w:t xml:space="preserve"> та </w:t>
      </w:r>
      <w:proofErr w:type="spellStart"/>
      <w:r w:rsidRPr="00D21B96">
        <w:rPr>
          <w:rFonts w:eastAsia="Calibri" w:cs="Times New Roman"/>
          <w:kern w:val="24"/>
          <w:szCs w:val="28"/>
        </w:rPr>
        <w:t>смаколики</w:t>
      </w:r>
      <w:proofErr w:type="spellEnd"/>
      <w:r w:rsidRPr="00D21B96">
        <w:rPr>
          <w:rFonts w:eastAsia="Calibri" w:cs="Times New Roman"/>
          <w:kern w:val="24"/>
          <w:szCs w:val="28"/>
        </w:rPr>
        <w:t>)</w:t>
      </w:r>
      <w:r w:rsidRPr="00D21B96">
        <w:rPr>
          <w:rFonts w:eastAsia="Calibri" w:cs="Times New Roman"/>
          <w:kern w:val="24"/>
          <w:szCs w:val="28"/>
          <w:lang w:val="uk-UA"/>
        </w:rPr>
        <w:t xml:space="preserve">. </w:t>
      </w:r>
    </w:p>
    <w:p w14:paraId="2695A73F" w14:textId="77777777" w:rsidR="00CC030A" w:rsidRPr="00D21B96" w:rsidRDefault="00CC030A" w:rsidP="00D21B96">
      <w:pPr>
        <w:kinsoku w:val="0"/>
        <w:overflowPunct w:val="0"/>
        <w:spacing w:after="0"/>
        <w:ind w:firstLine="709"/>
        <w:jc w:val="both"/>
        <w:textAlignment w:val="baseline"/>
        <w:rPr>
          <w:rFonts w:cs="Times New Roman"/>
          <w:color w:val="050505"/>
          <w:szCs w:val="28"/>
          <w:shd w:val="clear" w:color="auto" w:fill="FFFFFF"/>
          <w:lang w:val="uk-UA" w:eastAsia="uk-UA"/>
        </w:rPr>
      </w:pPr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Старшокласники, разом із вчителем трудового навчання Заливою М.І. виготовили та відправили на Харківщину окопні свічки. Діти малювали малюнки, виготовляли поробки та передавали захисникам на передову як підтримку з дому. Разом з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Родниківською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та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Голиківською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філіями, працювали над акцією «Тепло наших сердець ЗАХИСНИКАМ!», готували різдвяні подарунки нашим хлопцям, в’язали теплі шкарпетки та збирали посилки. Приєдналися до обласної Новорічної та Різдвяної акції «РАЗОМ ДО ПЕРЕМОГИ», та </w:t>
      </w:r>
      <w:r w:rsidRPr="00D21B96">
        <w:rPr>
          <w:rFonts w:eastAsia="Calibri" w:cs="Times New Roman"/>
          <w:szCs w:val="28"/>
          <w:lang w:val="uk-UA"/>
        </w:rPr>
        <w:t xml:space="preserve">до </w:t>
      </w:r>
      <w:proofErr w:type="spellStart"/>
      <w:r w:rsidRPr="00D21B96">
        <w:rPr>
          <w:rFonts w:eastAsia="Calibri" w:cs="Times New Roman"/>
          <w:szCs w:val="28"/>
        </w:rPr>
        <w:t>акці</w:t>
      </w:r>
      <w:proofErr w:type="spellEnd"/>
      <w:r w:rsidRPr="00D21B96">
        <w:rPr>
          <w:rFonts w:eastAsia="Calibri" w:cs="Times New Roman"/>
          <w:szCs w:val="28"/>
          <w:lang w:val="uk-UA"/>
        </w:rPr>
        <w:t>ї</w:t>
      </w:r>
      <w:r w:rsidRPr="00D21B96">
        <w:rPr>
          <w:rFonts w:eastAsia="Calibri" w:cs="Times New Roman"/>
          <w:szCs w:val="28"/>
        </w:rPr>
        <w:t xml:space="preserve"> «</w:t>
      </w:r>
      <w:proofErr w:type="spellStart"/>
      <w:r w:rsidRPr="00D21B96">
        <w:rPr>
          <w:rFonts w:eastAsia="Calibri" w:cs="Times New Roman"/>
          <w:szCs w:val="28"/>
        </w:rPr>
        <w:t>Яким</w:t>
      </w:r>
      <w:proofErr w:type="spellEnd"/>
      <w:r w:rsidRPr="00D21B96">
        <w:rPr>
          <w:rFonts w:eastAsia="Calibri" w:cs="Times New Roman"/>
          <w:szCs w:val="28"/>
        </w:rPr>
        <w:t xml:space="preserve"> я </w:t>
      </w:r>
      <w:proofErr w:type="spellStart"/>
      <w:r w:rsidRPr="00D21B96">
        <w:rPr>
          <w:rFonts w:eastAsia="Calibri" w:cs="Times New Roman"/>
          <w:szCs w:val="28"/>
        </w:rPr>
        <w:t>бачу</w:t>
      </w:r>
      <w:proofErr w:type="spellEnd"/>
      <w:r w:rsidRPr="00D21B96">
        <w:rPr>
          <w:rFonts w:eastAsia="Calibri" w:cs="Times New Roman"/>
          <w:szCs w:val="28"/>
        </w:rPr>
        <w:t xml:space="preserve"> </w:t>
      </w:r>
      <w:proofErr w:type="spellStart"/>
      <w:r w:rsidRPr="00D21B96">
        <w:rPr>
          <w:rFonts w:eastAsia="Calibri" w:cs="Times New Roman"/>
          <w:szCs w:val="28"/>
        </w:rPr>
        <w:t>майбутнє</w:t>
      </w:r>
      <w:proofErr w:type="spellEnd"/>
      <w:r w:rsidRPr="00D21B96">
        <w:rPr>
          <w:rFonts w:eastAsia="Calibri" w:cs="Times New Roman"/>
          <w:szCs w:val="28"/>
        </w:rPr>
        <w:t xml:space="preserve"> </w:t>
      </w:r>
      <w:proofErr w:type="spellStart"/>
      <w:r w:rsidRPr="00D21B96">
        <w:rPr>
          <w:rFonts w:eastAsia="Calibri" w:cs="Times New Roman"/>
          <w:szCs w:val="28"/>
        </w:rPr>
        <w:t>України</w:t>
      </w:r>
      <w:proofErr w:type="spellEnd"/>
      <w:r w:rsidRPr="00D21B96">
        <w:rPr>
          <w:rFonts w:eastAsia="Calibri" w:cs="Times New Roman"/>
          <w:szCs w:val="28"/>
        </w:rPr>
        <w:t xml:space="preserve"> </w:t>
      </w:r>
      <w:proofErr w:type="spellStart"/>
      <w:r w:rsidRPr="00D21B96">
        <w:rPr>
          <w:rFonts w:eastAsia="Calibri" w:cs="Times New Roman"/>
          <w:szCs w:val="28"/>
        </w:rPr>
        <w:t>після</w:t>
      </w:r>
      <w:proofErr w:type="spellEnd"/>
      <w:r w:rsidRPr="00D21B96">
        <w:rPr>
          <w:rFonts w:eastAsia="Calibri" w:cs="Times New Roman"/>
          <w:szCs w:val="28"/>
        </w:rPr>
        <w:t xml:space="preserve"> перемоги»</w:t>
      </w:r>
      <w:r w:rsidRPr="00D21B96">
        <w:rPr>
          <w:rFonts w:eastAsia="Calibri" w:cs="Times New Roman"/>
          <w:szCs w:val="28"/>
          <w:lang w:val="uk-UA"/>
        </w:rPr>
        <w:t xml:space="preserve">. Взяли участь у конкурсі малюнків «Війна очима дітей»,  </w:t>
      </w:r>
    </w:p>
    <w:p w14:paraId="563DDF2C" w14:textId="77777777" w:rsidR="00CC030A" w:rsidRPr="00D21B96" w:rsidRDefault="00CC030A" w:rsidP="00D21B96">
      <w:pPr>
        <w:kinsoku w:val="0"/>
        <w:overflowPunct w:val="0"/>
        <w:spacing w:after="0"/>
        <w:ind w:firstLine="709"/>
        <w:jc w:val="both"/>
        <w:textAlignment w:val="baseline"/>
        <w:rPr>
          <w:rFonts w:cs="Times New Roman"/>
          <w:color w:val="050505"/>
          <w:szCs w:val="28"/>
          <w:shd w:val="clear" w:color="auto" w:fill="FFFFFF"/>
          <w:lang w:val="uk-UA" w:eastAsia="uk-UA"/>
        </w:rPr>
      </w:pPr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Колектив опорної школи  зустрів у своїх стінах  двох воїнів (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Філіпова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Андрія Олександровича та  привітав гостей з наступаючими зимовими святами та передав побратимам на передову до різдвяних свят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смаколики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, ліки, дитячі листи та поробки-обереги. </w:t>
      </w:r>
    </w:p>
    <w:p w14:paraId="1EA7792C" w14:textId="77777777" w:rsidR="00CC030A" w:rsidRPr="00D21B96" w:rsidRDefault="00CC030A" w:rsidP="00D21B96">
      <w:pPr>
        <w:kinsoku w:val="0"/>
        <w:overflowPunct w:val="0"/>
        <w:spacing w:after="0"/>
        <w:ind w:firstLine="709"/>
        <w:jc w:val="both"/>
        <w:textAlignment w:val="baseline"/>
        <w:rPr>
          <w:rFonts w:eastAsia="+mj-ea" w:cs="Times New Roman"/>
          <w:color w:val="050505"/>
          <w:kern w:val="24"/>
          <w:szCs w:val="28"/>
          <w:lang w:val="uk-UA" w:eastAsia="uk-UA"/>
        </w:rPr>
      </w:pPr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Оформили куточки вшанування загиблим воїнам ЗСУ  та зібрали спомини про загиблих воїнів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Максимчика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Володимира Володимировича (опорна школа), 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Циркуленка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Олександра Олександровича (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Родниківська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філія), Голомозого Артема Олександровича та Шрамка Євгена Валерійовича (</w:t>
      </w:r>
      <w:proofErr w:type="spellStart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>Голиківська</w:t>
      </w:r>
      <w:proofErr w:type="spellEnd"/>
      <w:r w:rsidRPr="00D21B96">
        <w:rPr>
          <w:rFonts w:cs="Times New Roman"/>
          <w:color w:val="050505"/>
          <w:szCs w:val="28"/>
          <w:shd w:val="clear" w:color="auto" w:fill="FFFFFF"/>
          <w:lang w:val="uk-UA" w:eastAsia="uk-UA"/>
        </w:rPr>
        <w:t xml:space="preserve"> філія).</w:t>
      </w:r>
    </w:p>
    <w:p w14:paraId="19E04CD3" w14:textId="77777777" w:rsidR="00CC030A" w:rsidRPr="00D21B96" w:rsidRDefault="00CC030A" w:rsidP="00D21B96">
      <w:pPr>
        <w:kinsoku w:val="0"/>
        <w:overflowPunct w:val="0"/>
        <w:spacing w:after="0"/>
        <w:ind w:firstLine="709"/>
        <w:jc w:val="both"/>
        <w:textAlignment w:val="baseline"/>
        <w:rPr>
          <w:rFonts w:eastAsia="+mj-ea" w:cs="Times New Roman"/>
          <w:color w:val="050505"/>
          <w:kern w:val="24"/>
          <w:szCs w:val="28"/>
          <w:lang w:val="uk-UA" w:eastAsia="uk-UA"/>
        </w:rPr>
      </w:pPr>
      <w:r w:rsidRPr="00D21B96">
        <w:rPr>
          <w:rFonts w:eastAsia="+mj-ea" w:cs="Times New Roman"/>
          <w:color w:val="050505"/>
          <w:kern w:val="24"/>
          <w:szCs w:val="28"/>
          <w:lang w:val="uk-UA" w:eastAsia="uk-UA"/>
        </w:rPr>
        <w:t>Сьогодні мир в Україні не є абстрактним бажанням, це усвідомлена мета, адже за мирне існування, за право жити у власній, вільній державі триває боротьба. І найвищу цінність миру, який є запорукою щасливого життя, сьогодні відчула кожна українська родина. Лідери шкільного парламенту дітей записали відео звернення  «Світе, почуй нас! Ми хочемо миру!» та привітання «З Днем незалежності України».</w:t>
      </w:r>
    </w:p>
    <w:p w14:paraId="4CF00B33" w14:textId="77777777" w:rsidR="00CC030A" w:rsidRPr="00D21B96" w:rsidRDefault="00CC030A" w:rsidP="00D21B96">
      <w:pPr>
        <w:jc w:val="both"/>
        <w:rPr>
          <w:rFonts w:cs="Times New Roman"/>
          <w:color w:val="050505"/>
          <w:szCs w:val="28"/>
          <w:lang w:val="uk-UA" w:eastAsia="uk-UA"/>
        </w:rPr>
      </w:pPr>
      <w:r w:rsidRPr="00D21B96">
        <w:rPr>
          <w:rFonts w:cs="Times New Roman"/>
          <w:color w:val="050505"/>
          <w:szCs w:val="28"/>
          <w:lang w:val="uk-UA" w:eastAsia="uk-UA"/>
        </w:rPr>
        <w:t xml:space="preserve">     Протягом 2022 року  команди нашого ліцею «Оптимісти» (старша вікова група) та «Позитив» (середня вікова група) були постійними учасниками відкритого Чемпіонату Кіровоградської області з інтелектуальних ігор. В кожному етапі виборювали призові місця як командні так і персональні.  </w:t>
      </w:r>
    </w:p>
    <w:p w14:paraId="2FEA877C" w14:textId="77777777" w:rsidR="00CC030A" w:rsidRPr="00D21B96" w:rsidRDefault="00CC030A" w:rsidP="00D21B96">
      <w:pPr>
        <w:ind w:firstLine="709"/>
        <w:jc w:val="both"/>
        <w:rPr>
          <w:rFonts w:eastAsia="Calibri" w:cs="Times New Roman"/>
          <w:szCs w:val="28"/>
          <w:lang w:val="uk-UA"/>
        </w:rPr>
      </w:pPr>
      <w:r w:rsidRPr="00D21B96">
        <w:rPr>
          <w:rFonts w:cs="Times New Roman"/>
          <w:color w:val="050505"/>
          <w:szCs w:val="28"/>
          <w:lang w:val="uk-UA" w:eastAsia="uk-UA"/>
        </w:rPr>
        <w:t xml:space="preserve">   Учень 7 класу </w:t>
      </w:r>
      <w:proofErr w:type="spellStart"/>
      <w:r w:rsidRPr="00D21B96">
        <w:rPr>
          <w:rFonts w:cs="Times New Roman"/>
          <w:color w:val="050505"/>
          <w:szCs w:val="28"/>
          <w:lang w:val="uk-UA" w:eastAsia="uk-UA"/>
        </w:rPr>
        <w:t>класу</w:t>
      </w:r>
      <w:proofErr w:type="spellEnd"/>
      <w:r w:rsidRPr="00D21B96">
        <w:rPr>
          <w:rFonts w:cs="Times New Roman"/>
          <w:color w:val="050505"/>
          <w:szCs w:val="28"/>
          <w:lang w:val="uk-UA" w:eastAsia="uk-UA"/>
        </w:rPr>
        <w:t xml:space="preserve"> </w:t>
      </w:r>
      <w:proofErr w:type="spellStart"/>
      <w:r w:rsidRPr="00D21B96">
        <w:rPr>
          <w:rFonts w:cs="Times New Roman"/>
          <w:color w:val="050505"/>
          <w:szCs w:val="28"/>
          <w:lang w:val="uk-UA" w:eastAsia="uk-UA"/>
        </w:rPr>
        <w:t>Телюк</w:t>
      </w:r>
      <w:proofErr w:type="spellEnd"/>
      <w:r w:rsidRPr="00D21B96">
        <w:rPr>
          <w:rFonts w:cs="Times New Roman"/>
          <w:color w:val="050505"/>
          <w:szCs w:val="28"/>
          <w:lang w:val="uk-UA" w:eastAsia="uk-UA"/>
        </w:rPr>
        <w:t xml:space="preserve"> Данило Ігорович зайняв І місце в районному етапі конкурсу наукових </w:t>
      </w:r>
      <w:proofErr w:type="spellStart"/>
      <w:r w:rsidRPr="00D21B96">
        <w:rPr>
          <w:rFonts w:cs="Times New Roman"/>
          <w:color w:val="050505"/>
          <w:szCs w:val="28"/>
          <w:lang w:val="uk-UA" w:eastAsia="uk-UA"/>
        </w:rPr>
        <w:t>проєктів</w:t>
      </w:r>
      <w:proofErr w:type="spellEnd"/>
      <w:r w:rsidRPr="00D21B96">
        <w:rPr>
          <w:rFonts w:cs="Times New Roman"/>
          <w:color w:val="050505"/>
          <w:szCs w:val="28"/>
          <w:lang w:val="uk-UA" w:eastAsia="uk-UA"/>
        </w:rPr>
        <w:t xml:space="preserve"> </w:t>
      </w:r>
      <w:r w:rsidRPr="00D21B96">
        <w:rPr>
          <w:rFonts w:eastAsia="Calibri" w:cs="Times New Roman"/>
          <w:szCs w:val="28"/>
          <w:lang w:val="uk-UA"/>
        </w:rPr>
        <w:t>«</w:t>
      </w:r>
      <w:proofErr w:type="spellStart"/>
      <w:r w:rsidRPr="00D21B96">
        <w:rPr>
          <w:rFonts w:eastAsia="Calibri" w:cs="Times New Roman"/>
          <w:szCs w:val="28"/>
          <w:lang w:val="uk-UA"/>
        </w:rPr>
        <w:t>Інсайти</w:t>
      </w:r>
      <w:proofErr w:type="spellEnd"/>
      <w:r w:rsidRPr="00D21B96">
        <w:rPr>
          <w:rFonts w:eastAsia="Calibri" w:cs="Times New Roman"/>
          <w:szCs w:val="28"/>
          <w:lang w:val="uk-UA"/>
        </w:rPr>
        <w:t xml:space="preserve"> сьогодення від юних дослідників Кіровоградщини» і показав хороші результати при захисті роботи на обласному рівні. </w:t>
      </w:r>
    </w:p>
    <w:p w14:paraId="535C5F5C" w14:textId="77777777" w:rsidR="00CC030A" w:rsidRPr="00D21B96" w:rsidRDefault="00CC030A" w:rsidP="00D21B96">
      <w:pPr>
        <w:ind w:firstLine="709"/>
        <w:jc w:val="both"/>
        <w:rPr>
          <w:rFonts w:eastAsia="+mj-ea" w:cs="Times New Roman"/>
          <w:color w:val="050505"/>
          <w:kern w:val="24"/>
          <w:szCs w:val="28"/>
        </w:rPr>
      </w:pPr>
      <w:r w:rsidRPr="00D21B96">
        <w:rPr>
          <w:rFonts w:eastAsia="Calibri" w:cs="Times New Roman"/>
          <w:szCs w:val="28"/>
          <w:lang w:val="uk-UA"/>
        </w:rPr>
        <w:t xml:space="preserve">     Твір - есе  на тему  «Війна за СВІЙ шлях» учениці 5 класу </w:t>
      </w:r>
      <w:proofErr w:type="spellStart"/>
      <w:r w:rsidRPr="00D21B96">
        <w:rPr>
          <w:rFonts w:eastAsia="Calibri" w:cs="Times New Roman"/>
          <w:szCs w:val="28"/>
          <w:lang w:val="uk-UA"/>
        </w:rPr>
        <w:t>Лаврусь</w:t>
      </w:r>
      <w:proofErr w:type="spellEnd"/>
      <w:r w:rsidRPr="00D21B96">
        <w:rPr>
          <w:rFonts w:eastAsia="Calibri" w:cs="Times New Roman"/>
          <w:szCs w:val="28"/>
          <w:lang w:val="uk-UA"/>
        </w:rPr>
        <w:t xml:space="preserve"> Віолети Вікторівни (</w:t>
      </w:r>
      <w:proofErr w:type="spellStart"/>
      <w:r w:rsidRPr="00D21B96">
        <w:rPr>
          <w:rFonts w:eastAsia="Calibri" w:cs="Times New Roman"/>
          <w:szCs w:val="28"/>
          <w:lang w:val="uk-UA"/>
        </w:rPr>
        <w:t>Родниківська</w:t>
      </w:r>
      <w:proofErr w:type="spellEnd"/>
      <w:r w:rsidRPr="00D21B96">
        <w:rPr>
          <w:rFonts w:eastAsia="Calibri" w:cs="Times New Roman"/>
          <w:szCs w:val="28"/>
          <w:lang w:val="uk-UA"/>
        </w:rPr>
        <w:t xml:space="preserve"> філія) був направлений на обласний етап конкурсу.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</w:p>
    <w:p w14:paraId="19C338EC" w14:textId="77777777" w:rsidR="00CC030A" w:rsidRPr="00D21B96" w:rsidRDefault="00CC030A" w:rsidP="00D21B96">
      <w:pPr>
        <w:ind w:firstLine="709"/>
        <w:jc w:val="both"/>
        <w:rPr>
          <w:rFonts w:eastAsia="Calibri" w:cs="Times New Roman"/>
          <w:szCs w:val="28"/>
          <w:lang w:val="uk-UA"/>
        </w:rPr>
      </w:pPr>
      <w:r w:rsidRPr="00D21B96">
        <w:rPr>
          <w:rFonts w:eastAsia="+mj-ea" w:cs="Times New Roman"/>
          <w:color w:val="050505"/>
          <w:kern w:val="24"/>
          <w:szCs w:val="28"/>
          <w:lang w:val="uk-UA"/>
        </w:rPr>
        <w:t xml:space="preserve">В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обласн</w:t>
      </w:r>
      <w:r w:rsidRPr="00D21B96">
        <w:rPr>
          <w:rFonts w:eastAsia="+mj-ea" w:cs="Times New Roman"/>
          <w:color w:val="050505"/>
          <w:kern w:val="24"/>
          <w:szCs w:val="28"/>
          <w:lang w:val="uk-UA"/>
        </w:rPr>
        <w:t>ому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етап</w:t>
      </w:r>
      <w:proofErr w:type="spellEnd"/>
      <w:r w:rsidRPr="00D21B96">
        <w:rPr>
          <w:rFonts w:eastAsia="+mj-ea" w:cs="Times New Roman"/>
          <w:color w:val="050505"/>
          <w:kern w:val="24"/>
          <w:szCs w:val="28"/>
          <w:lang w:val="uk-UA"/>
        </w:rPr>
        <w:t>і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 конкурсу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плакатів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r w:rsidRPr="00D21B96">
        <w:rPr>
          <w:rFonts w:eastAsia="+mj-ea" w:cs="Times New Roman"/>
          <w:color w:val="050505"/>
          <w:kern w:val="24"/>
          <w:szCs w:val="28"/>
          <w:lang w:val="uk-UA"/>
        </w:rPr>
        <w:t>«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Молодь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обирає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здоров'я</w:t>
      </w:r>
      <w:proofErr w:type="spellEnd"/>
      <w:r w:rsidRPr="00D21B96">
        <w:rPr>
          <w:rFonts w:eastAsia="+mj-ea" w:cs="Times New Roman"/>
          <w:color w:val="050505"/>
          <w:kern w:val="24"/>
          <w:szCs w:val="28"/>
          <w:lang w:val="uk-UA"/>
        </w:rPr>
        <w:t>»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 команд</w:t>
      </w:r>
      <w:r w:rsidRPr="00D21B96">
        <w:rPr>
          <w:rFonts w:eastAsia="+mj-ea" w:cs="Times New Roman"/>
          <w:color w:val="050505"/>
          <w:kern w:val="24"/>
          <w:szCs w:val="28"/>
          <w:lang w:val="uk-UA"/>
        </w:rPr>
        <w:t>а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Красносілківського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ліцею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"Позитив"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виборола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І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місце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r w:rsidRPr="00D21B96">
        <w:rPr>
          <w:rFonts w:eastAsia="+mj-ea" w:cs="Times New Roman"/>
          <w:color w:val="050505"/>
          <w:kern w:val="24"/>
          <w:szCs w:val="28"/>
          <w:lang w:val="uk-UA"/>
        </w:rPr>
        <w:t>з роботою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r w:rsidRPr="00D21B96">
        <w:rPr>
          <w:rFonts w:eastAsia="+mj-ea" w:cs="Times New Roman"/>
          <w:color w:val="050505"/>
          <w:kern w:val="24"/>
          <w:szCs w:val="28"/>
          <w:lang w:val="uk-UA"/>
        </w:rPr>
        <w:t>«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Будь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здоровим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!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Мрій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!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Плануй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>! Досягай!</w:t>
      </w:r>
      <w:r w:rsidRPr="00D21B96">
        <w:rPr>
          <w:rFonts w:eastAsia="+mj-ea" w:cs="Times New Roman"/>
          <w:color w:val="050505"/>
          <w:kern w:val="24"/>
          <w:szCs w:val="28"/>
          <w:lang w:val="uk-UA"/>
        </w:rPr>
        <w:t>»</w:t>
      </w:r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gramStart"/>
      <w:r w:rsidRPr="00D21B96">
        <w:rPr>
          <w:rFonts w:eastAsia="+mj-ea" w:cs="Times New Roman"/>
          <w:color w:val="050505"/>
          <w:kern w:val="24"/>
          <w:szCs w:val="28"/>
        </w:rPr>
        <w:t xml:space="preserve">(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Уманська</w:t>
      </w:r>
      <w:proofErr w:type="spellEnd"/>
      <w:proofErr w:type="gramEnd"/>
      <w:r w:rsidRPr="00D21B96">
        <w:rPr>
          <w:rFonts w:eastAsia="+mj-ea" w:cs="Times New Roman"/>
          <w:color w:val="050505"/>
          <w:kern w:val="24"/>
          <w:szCs w:val="28"/>
        </w:rPr>
        <w:t xml:space="preserve"> Карина,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Юрик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Віталій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,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Уманець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Тетяна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,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Хотинський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Ігор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,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Вінцковська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Анастасія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, Бугай Ростислав,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Григораш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Катерина)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під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керівництвом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педагога-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організатора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Валентини</w:t>
      </w:r>
      <w:proofErr w:type="spellEnd"/>
      <w:r w:rsidRPr="00D21B96">
        <w:rPr>
          <w:rFonts w:eastAsia="+mj-ea" w:cs="Times New Roman"/>
          <w:color w:val="050505"/>
          <w:kern w:val="24"/>
          <w:szCs w:val="28"/>
        </w:rPr>
        <w:t xml:space="preserve"> </w:t>
      </w:r>
      <w:proofErr w:type="spellStart"/>
      <w:r w:rsidRPr="00D21B96">
        <w:rPr>
          <w:rFonts w:eastAsia="+mj-ea" w:cs="Times New Roman"/>
          <w:color w:val="050505"/>
          <w:kern w:val="24"/>
          <w:szCs w:val="28"/>
        </w:rPr>
        <w:t>Філіпової</w:t>
      </w:r>
      <w:proofErr w:type="spellEnd"/>
      <w:r w:rsidRPr="00D21B96">
        <w:rPr>
          <w:rFonts w:eastAsia="Calibri" w:cs="Times New Roman"/>
          <w:szCs w:val="28"/>
          <w:lang w:val="uk-UA"/>
        </w:rPr>
        <w:t>.</w:t>
      </w:r>
    </w:p>
    <w:p w14:paraId="716B69CF" w14:textId="77777777" w:rsidR="00CC030A" w:rsidRPr="00D21B96" w:rsidRDefault="00CC030A" w:rsidP="00D21B96">
      <w:pPr>
        <w:ind w:firstLine="709"/>
        <w:jc w:val="both"/>
        <w:rPr>
          <w:rFonts w:eastAsia="Calibri" w:cs="Times New Roman"/>
          <w:szCs w:val="28"/>
          <w:lang w:val="uk-UA"/>
        </w:rPr>
      </w:pPr>
      <w:r w:rsidRPr="00D21B96">
        <w:rPr>
          <w:rFonts w:eastAsia="Calibri" w:cs="Times New Roman"/>
          <w:szCs w:val="28"/>
          <w:lang w:val="uk-UA"/>
        </w:rPr>
        <w:t xml:space="preserve">Протягом літа учні ліцею взяли участь у конкурсі малюнків «Діти України. Все буде Україна», інтерактивній вікторині «Привіт Європо!», </w:t>
      </w:r>
      <w:proofErr w:type="spellStart"/>
      <w:r w:rsidRPr="00D21B96">
        <w:rPr>
          <w:rFonts w:eastAsia="Calibri" w:cs="Times New Roman"/>
          <w:szCs w:val="28"/>
          <w:lang w:val="uk-UA"/>
        </w:rPr>
        <w:t>фотопроекті</w:t>
      </w:r>
      <w:proofErr w:type="spellEnd"/>
      <w:r w:rsidRPr="00D21B96">
        <w:rPr>
          <w:rFonts w:eastAsia="Calibri" w:cs="Times New Roman"/>
          <w:szCs w:val="28"/>
          <w:lang w:val="uk-UA"/>
        </w:rPr>
        <w:t xml:space="preserve"> «Заплети вінок на щастя, на долю!», </w:t>
      </w:r>
      <w:proofErr w:type="spellStart"/>
      <w:r w:rsidRPr="00D21B96">
        <w:rPr>
          <w:rFonts w:eastAsia="Calibri" w:cs="Times New Roman"/>
          <w:szCs w:val="28"/>
          <w:lang w:val="uk-UA"/>
        </w:rPr>
        <w:t>фоточеленджі</w:t>
      </w:r>
      <w:proofErr w:type="spellEnd"/>
      <w:r w:rsidRPr="00D21B96">
        <w:rPr>
          <w:rFonts w:eastAsia="Calibri" w:cs="Times New Roman"/>
          <w:szCs w:val="28"/>
          <w:lang w:val="uk-UA"/>
        </w:rPr>
        <w:t xml:space="preserve"> «Дитинства яскрава мить».</w:t>
      </w:r>
    </w:p>
    <w:p w14:paraId="40C70D41" w14:textId="77777777" w:rsidR="00CC030A" w:rsidRPr="00D21B96" w:rsidRDefault="00CC030A" w:rsidP="00D21B9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j-ea"/>
          <w:color w:val="050505"/>
          <w:kern w:val="24"/>
          <w:sz w:val="28"/>
          <w:szCs w:val="28"/>
        </w:rPr>
      </w:pPr>
      <w:r w:rsidRPr="00D21B96">
        <w:rPr>
          <w:rFonts w:eastAsia="Calibri"/>
          <w:sz w:val="28"/>
          <w:szCs w:val="28"/>
          <w:lang w:eastAsia="en-US"/>
        </w:rPr>
        <w:t xml:space="preserve">      </w:t>
      </w:r>
      <w:r w:rsidRPr="00D21B96">
        <w:rPr>
          <w:rFonts w:eastAsia="+mj-ea"/>
          <w:color w:val="050505"/>
          <w:kern w:val="24"/>
          <w:sz w:val="28"/>
          <w:szCs w:val="28"/>
        </w:rPr>
        <w:t xml:space="preserve">Команда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опорної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</w:t>
      </w:r>
      <w:proofErr w:type="spellStart"/>
      <w:proofErr w:type="gramStart"/>
      <w:r w:rsidRPr="00D21B96">
        <w:rPr>
          <w:rFonts w:eastAsia="+mj-ea"/>
          <w:color w:val="050505"/>
          <w:kern w:val="24"/>
          <w:sz w:val="28"/>
          <w:szCs w:val="28"/>
        </w:rPr>
        <w:t>школи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 «</w:t>
      </w:r>
      <w:proofErr w:type="spellStart"/>
      <w:proofErr w:type="gramEnd"/>
      <w:r w:rsidRPr="00D21B96">
        <w:rPr>
          <w:rFonts w:eastAsia="+mj-ea"/>
          <w:color w:val="050505"/>
          <w:kern w:val="24"/>
          <w:sz w:val="28"/>
          <w:szCs w:val="28"/>
        </w:rPr>
        <w:t>Нащадки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козаків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»  стала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учасницею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І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етапу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Всеукраїнської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національно-патріотичної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гри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 xml:space="preserve">  «</w:t>
      </w:r>
      <w:proofErr w:type="spellStart"/>
      <w:r w:rsidRPr="00D21B96">
        <w:rPr>
          <w:rFonts w:eastAsia="+mj-ea"/>
          <w:color w:val="050505"/>
          <w:kern w:val="24"/>
          <w:sz w:val="28"/>
          <w:szCs w:val="28"/>
        </w:rPr>
        <w:t>Джура</w:t>
      </w:r>
      <w:proofErr w:type="spellEnd"/>
      <w:r w:rsidRPr="00D21B96">
        <w:rPr>
          <w:rFonts w:eastAsia="+mj-ea"/>
          <w:color w:val="050505"/>
          <w:kern w:val="24"/>
          <w:sz w:val="28"/>
          <w:szCs w:val="28"/>
        </w:rPr>
        <w:t>».</w:t>
      </w:r>
    </w:p>
    <w:p w14:paraId="23643085" w14:textId="77777777" w:rsidR="0077394D" w:rsidRPr="00D21B96" w:rsidRDefault="0077394D" w:rsidP="00D21B96">
      <w:pPr>
        <w:spacing w:after="0"/>
        <w:jc w:val="both"/>
        <w:rPr>
          <w:rFonts w:cs="Times New Roman"/>
          <w:b/>
          <w:i/>
          <w:szCs w:val="28"/>
          <w:lang w:val="uk-UA"/>
        </w:rPr>
      </w:pPr>
    </w:p>
    <w:p w14:paraId="3F0D75F6" w14:textId="56F9C778" w:rsidR="00F12C76" w:rsidRPr="00D21B96" w:rsidRDefault="00D77CDE" w:rsidP="00D21B96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 w:rsidRPr="00D21B96">
        <w:rPr>
          <w:rFonts w:cs="Times New Roman"/>
          <w:b/>
          <w:bCs/>
          <w:szCs w:val="28"/>
          <w:lang w:val="uk-UA"/>
        </w:rPr>
        <w:t>3. Організаційна  робота</w:t>
      </w:r>
    </w:p>
    <w:p w14:paraId="49557B79" w14:textId="77777777" w:rsidR="00D77CDE" w:rsidRPr="00D21B96" w:rsidRDefault="00D77CDE" w:rsidP="00D21B96">
      <w:pPr>
        <w:spacing w:after="0"/>
        <w:jc w:val="both"/>
        <w:rPr>
          <w:rFonts w:cs="Times New Roman"/>
          <w:b/>
          <w:bCs/>
          <w:szCs w:val="28"/>
          <w:lang w:val="uk-UA"/>
        </w:rPr>
      </w:pPr>
    </w:p>
    <w:p w14:paraId="46030A80" w14:textId="77777777" w:rsidR="00D77CDE" w:rsidRPr="00D21B96" w:rsidRDefault="00D77CDE" w:rsidP="00D21B96">
      <w:pPr>
        <w:spacing w:after="0"/>
        <w:ind w:left="-567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Затверджено  програму  розвитку  навчального  закладу  на 2022-2024 рр.  в  тому  числі  забезпечення  кадрами. </w:t>
      </w:r>
    </w:p>
    <w:p w14:paraId="6D88312F" w14:textId="16E4FBBC" w:rsidR="00D77CDE" w:rsidRPr="00D21B96" w:rsidRDefault="00D77CDE" w:rsidP="00D21B96">
      <w:pPr>
        <w:spacing w:after="0"/>
        <w:ind w:left="-567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 Затверджено  план  роботи  навчального  закладу  на  2022 – 2023 </w:t>
      </w:r>
      <w:proofErr w:type="spellStart"/>
      <w:r w:rsidRPr="00D21B96">
        <w:rPr>
          <w:rFonts w:cs="Times New Roman"/>
          <w:szCs w:val="28"/>
          <w:lang w:val="uk-UA"/>
        </w:rPr>
        <w:t>н.р</w:t>
      </w:r>
      <w:proofErr w:type="spellEnd"/>
      <w:r w:rsidRPr="00D21B96">
        <w:rPr>
          <w:rFonts w:cs="Times New Roman"/>
          <w:szCs w:val="28"/>
          <w:lang w:val="uk-UA"/>
        </w:rPr>
        <w:t>.</w:t>
      </w:r>
    </w:p>
    <w:p w14:paraId="699A0E78" w14:textId="411F9756" w:rsidR="00D77CDE" w:rsidRPr="00D21B96" w:rsidRDefault="00D77CDE" w:rsidP="00D21B96">
      <w:pPr>
        <w:spacing w:after="0"/>
        <w:ind w:left="-567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 Організовано  індивідуальне  та  інклюзивне  навчання,  створено  команду  супроводу.</w:t>
      </w:r>
    </w:p>
    <w:p w14:paraId="73FD8CC4" w14:textId="56D10A3A" w:rsidR="00D77CDE" w:rsidRPr="00D21B96" w:rsidRDefault="00D77CDE" w:rsidP="00D21B96">
      <w:pPr>
        <w:spacing w:after="0"/>
        <w:ind w:left="-567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Створено  умови  для  дистанційного  навчання  під  час  воєнного  стану.</w:t>
      </w:r>
    </w:p>
    <w:p w14:paraId="2C82329B" w14:textId="5A843F70" w:rsidR="00D77CDE" w:rsidRPr="00D21B96" w:rsidRDefault="00D77CDE" w:rsidP="00D21B96">
      <w:pPr>
        <w:spacing w:after="0"/>
        <w:ind w:left="-567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Здійснено  комплектування  закладу  педагогічними  кадрами  та  обслуговуючим  персоналом.</w:t>
      </w:r>
    </w:p>
    <w:p w14:paraId="1E82993C" w14:textId="4C83F831" w:rsidR="00D77CDE" w:rsidRPr="00D21B96" w:rsidRDefault="00D77CDE" w:rsidP="00D21B96">
      <w:pPr>
        <w:spacing w:after="0"/>
        <w:ind w:left="-567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Організовано   підвезення  здобувачів  освіти  шкільними  автобусами  до  закладів  освіти  за  встановленими  маршрутами.</w:t>
      </w:r>
    </w:p>
    <w:p w14:paraId="51280782" w14:textId="77777777" w:rsidR="00572725" w:rsidRPr="00D21B96" w:rsidRDefault="00D77CDE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Поповнено  та  вдосконалено  матеріально-технічну  базу,  а  саме: </w:t>
      </w:r>
      <w:r w:rsidR="00572725" w:rsidRPr="00D21B96">
        <w:rPr>
          <w:rFonts w:cs="Times New Roman"/>
          <w:szCs w:val="28"/>
          <w:lang w:val="uk-UA"/>
        </w:rPr>
        <w:t xml:space="preserve">  за  кошти ЮНІСЕФ</w:t>
      </w:r>
      <w:r w:rsidRPr="00D21B96">
        <w:rPr>
          <w:rFonts w:cs="Times New Roman"/>
          <w:szCs w:val="28"/>
          <w:lang w:val="uk-UA"/>
        </w:rPr>
        <w:t xml:space="preserve"> було  придбано</w:t>
      </w:r>
      <w:r w:rsidR="00572725" w:rsidRPr="00D21B96">
        <w:rPr>
          <w:rFonts w:cs="Times New Roman"/>
          <w:szCs w:val="28"/>
          <w:lang w:val="uk-UA"/>
        </w:rPr>
        <w:t xml:space="preserve">   н</w:t>
      </w:r>
      <w:r w:rsidRPr="00D21B96">
        <w:rPr>
          <w:rFonts w:cs="Times New Roman"/>
          <w:szCs w:val="28"/>
          <w:lang w:val="uk-UA"/>
        </w:rPr>
        <w:t>асос циркуляційний моноблочний</w:t>
      </w:r>
      <w:r w:rsidR="00572725" w:rsidRPr="00D21B96">
        <w:rPr>
          <w:rFonts w:cs="Times New Roman"/>
          <w:szCs w:val="28"/>
          <w:lang w:val="uk-UA"/>
        </w:rPr>
        <w:t xml:space="preserve">,  офісні  меблі              ( стільці,  шафи), маршрутизатори, контейнери з чорнилами, кабель, веб-камери, </w:t>
      </w:r>
      <w:proofErr w:type="spellStart"/>
      <w:r w:rsidR="00572725" w:rsidRPr="00D21B96">
        <w:rPr>
          <w:rFonts w:cs="Times New Roman"/>
          <w:szCs w:val="28"/>
          <w:lang w:val="uk-UA"/>
        </w:rPr>
        <w:t>багатофункційні</w:t>
      </w:r>
      <w:proofErr w:type="spellEnd"/>
      <w:r w:rsidR="00572725" w:rsidRPr="00D21B96">
        <w:rPr>
          <w:rFonts w:cs="Times New Roman"/>
          <w:szCs w:val="28"/>
          <w:lang w:val="uk-UA"/>
        </w:rPr>
        <w:t xml:space="preserve"> пристрої.</w:t>
      </w:r>
    </w:p>
    <w:p w14:paraId="1D17612E" w14:textId="77777777" w:rsidR="00572725" w:rsidRPr="00D21B96" w:rsidRDefault="00572725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За  спонсорські  кошти  було  придбано  бойлер,  електром’ясорубка,   господарчі  матеріали.</w:t>
      </w:r>
    </w:p>
    <w:p w14:paraId="0CA91F2D" w14:textId="34CA859B" w:rsidR="007879FA" w:rsidRPr="00D21B96" w:rsidRDefault="00572725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Також  була  надана  гуманітарна  допомога:  </w:t>
      </w:r>
      <w:proofErr w:type="spellStart"/>
      <w:r w:rsidRPr="00D21B96">
        <w:rPr>
          <w:rFonts w:cs="Times New Roman"/>
          <w:szCs w:val="28"/>
          <w:lang w:val="uk-UA"/>
        </w:rPr>
        <w:t>гідроакумулятор,невелика</w:t>
      </w:r>
      <w:proofErr w:type="spellEnd"/>
      <w:r w:rsidRPr="00D21B96">
        <w:rPr>
          <w:rFonts w:cs="Times New Roman"/>
          <w:szCs w:val="28"/>
          <w:lang w:val="uk-UA"/>
        </w:rPr>
        <w:t xml:space="preserve"> базова аптечка першої допомоги</w:t>
      </w:r>
      <w:r w:rsidR="007879FA" w:rsidRPr="00D21B96">
        <w:rPr>
          <w:rFonts w:cs="Times New Roman"/>
          <w:szCs w:val="28"/>
          <w:lang w:val="uk-UA"/>
        </w:rPr>
        <w:t>,    н</w:t>
      </w:r>
      <w:r w:rsidRPr="00D21B96">
        <w:rPr>
          <w:rFonts w:cs="Times New Roman"/>
          <w:szCs w:val="28"/>
          <w:lang w:val="uk-UA"/>
        </w:rPr>
        <w:t>абір    "Школа в коробці"</w:t>
      </w:r>
      <w:r w:rsidR="007879FA" w:rsidRPr="00D21B96">
        <w:rPr>
          <w:rFonts w:cs="Times New Roman"/>
          <w:szCs w:val="28"/>
          <w:lang w:val="uk-UA"/>
        </w:rPr>
        <w:t xml:space="preserve">,  рекреаційний набір,  </w:t>
      </w:r>
      <w:r w:rsidR="007879FA" w:rsidRPr="00D21B96">
        <w:rPr>
          <w:rFonts w:cs="Times New Roman"/>
          <w:szCs w:val="28"/>
          <w:lang w:val="uk-UA"/>
        </w:rPr>
        <w:tab/>
      </w:r>
    </w:p>
    <w:p w14:paraId="3E4C8140" w14:textId="77777777" w:rsidR="007879FA" w:rsidRPr="00D21B96" w:rsidRDefault="007879FA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безконтактний термометр,  маски   хірургічні,  набори  для гігієни, індивідуальні освітні набори 1-11 </w:t>
      </w:r>
      <w:proofErr w:type="spellStart"/>
      <w:r w:rsidRPr="00D21B96">
        <w:rPr>
          <w:rFonts w:cs="Times New Roman"/>
          <w:szCs w:val="28"/>
          <w:lang w:val="uk-UA"/>
        </w:rPr>
        <w:t>кл</w:t>
      </w:r>
      <w:proofErr w:type="spellEnd"/>
      <w:r w:rsidRPr="00D21B96">
        <w:rPr>
          <w:rFonts w:cs="Times New Roman"/>
          <w:szCs w:val="28"/>
          <w:lang w:val="uk-UA"/>
        </w:rPr>
        <w:t>.+сумки.</w:t>
      </w:r>
    </w:p>
    <w:p w14:paraId="15A2D049" w14:textId="77777777" w:rsidR="007879FA" w:rsidRPr="00D21B96" w:rsidRDefault="007879FA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Від  ЮНЕСКО  отримали  гуманітарну  допомогу,  а  саме  </w:t>
      </w:r>
      <w:proofErr w:type="spellStart"/>
      <w:r w:rsidRPr="00D21B96">
        <w:rPr>
          <w:rFonts w:cs="Times New Roman"/>
          <w:szCs w:val="28"/>
          <w:lang w:val="uk-UA"/>
        </w:rPr>
        <w:t>хромбуки</w:t>
      </w:r>
      <w:proofErr w:type="spellEnd"/>
      <w:r w:rsidRPr="00D21B96">
        <w:rPr>
          <w:rFonts w:cs="Times New Roman"/>
          <w:szCs w:val="28"/>
          <w:lang w:val="uk-UA"/>
        </w:rPr>
        <w:t>.</w:t>
      </w:r>
    </w:p>
    <w:p w14:paraId="52D79345" w14:textId="31388B5C" w:rsidR="007879FA" w:rsidRPr="00D21B96" w:rsidRDefault="007879FA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Отримали,  безкоштовно,   підручники для поповнення бібліотечних фондів.</w:t>
      </w:r>
    </w:p>
    <w:p w14:paraId="614709AF" w14:textId="32DD4D26" w:rsidR="007879FA" w:rsidRPr="00D21B96" w:rsidRDefault="007879FA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З  метою  підготовки  закладу  до  початку  навчального  року  було  облаштовано  укриття  в  підпорядкованих</w:t>
      </w:r>
      <w:r w:rsidR="004177C9" w:rsidRPr="00D21B96">
        <w:rPr>
          <w:rFonts w:cs="Times New Roman"/>
          <w:szCs w:val="28"/>
          <w:lang w:val="uk-UA"/>
        </w:rPr>
        <w:t xml:space="preserve">  закладах  КЗ  «</w:t>
      </w:r>
      <w:proofErr w:type="spellStart"/>
      <w:r w:rsidR="004177C9" w:rsidRPr="00D21B96">
        <w:rPr>
          <w:rFonts w:cs="Times New Roman"/>
          <w:szCs w:val="28"/>
          <w:lang w:val="uk-UA"/>
        </w:rPr>
        <w:t>Красносілківський</w:t>
      </w:r>
      <w:proofErr w:type="spellEnd"/>
      <w:r w:rsidR="004177C9" w:rsidRPr="00D21B96">
        <w:rPr>
          <w:rFonts w:cs="Times New Roman"/>
          <w:szCs w:val="28"/>
          <w:lang w:val="uk-UA"/>
        </w:rPr>
        <w:t xml:space="preserve">  ліцей».</w:t>
      </w:r>
    </w:p>
    <w:p w14:paraId="6EE58457" w14:textId="12B12987" w:rsidR="004177C9" w:rsidRPr="00D21B96" w:rsidRDefault="004177C9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Перевірено  готовність  навчального  закладу  до  нового  навчального  року                     (отримано  акти  дозволу,  в  тому  числі  і  на  роботу  у  </w:t>
      </w:r>
      <w:proofErr w:type="spellStart"/>
      <w:r w:rsidRPr="00D21B96">
        <w:rPr>
          <w:rFonts w:cs="Times New Roman"/>
          <w:szCs w:val="28"/>
          <w:lang w:val="uk-UA"/>
        </w:rPr>
        <w:t>спецкабінетах</w:t>
      </w:r>
      <w:proofErr w:type="spellEnd"/>
      <w:r w:rsidRPr="00D21B96">
        <w:rPr>
          <w:rFonts w:cs="Times New Roman"/>
          <w:szCs w:val="28"/>
          <w:lang w:val="uk-UA"/>
        </w:rPr>
        <w:t>).</w:t>
      </w:r>
    </w:p>
    <w:p w14:paraId="3192CF79" w14:textId="7C4A6B5E" w:rsidR="004177C9" w:rsidRPr="00D21B96" w:rsidRDefault="004177C9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Підготовлено  заклад  до  роботи  в  осінньо-зимовий  період,  визначено  режим  економії  електроенергії.</w:t>
      </w:r>
    </w:p>
    <w:p w14:paraId="4E05F400" w14:textId="675FE20D" w:rsidR="004177C9" w:rsidRPr="00D21B96" w:rsidRDefault="004177C9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Здійснено  виміри  опору  ізоляції  електрообладнання,  перевірку  стану  електрообладнання,  проведено  заміри  денного  та  штучного  освітлення  в  кабінетах,  проведено  інвентаризацію  матеріальних  цінностей.</w:t>
      </w:r>
    </w:p>
    <w:p w14:paraId="6470062E" w14:textId="6BEA344D" w:rsidR="004177C9" w:rsidRPr="00D21B96" w:rsidRDefault="004177C9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Здійснено  поточний  ремонт,  упорядковано  території  закладу  ( клумби,  підрізка  кущів  та  дерев,  побілка дерев  та  бордюрів).</w:t>
      </w:r>
    </w:p>
    <w:p w14:paraId="12E56530" w14:textId="23678738" w:rsidR="005D0FB9" w:rsidRPr="00D21B96" w:rsidRDefault="005D0FB9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Переглянуто  інструкції  з охорони  праці,  безпеки  життєдіяльності  з  усіма  категоріями  працюючих.</w:t>
      </w:r>
    </w:p>
    <w:p w14:paraId="55BB2750" w14:textId="4B543872" w:rsidR="005D0FB9" w:rsidRPr="00D21B96" w:rsidRDefault="005D0FB9" w:rsidP="00D21B96">
      <w:pPr>
        <w:spacing w:after="0"/>
        <w:ind w:left="-567" w:right="-285"/>
        <w:jc w:val="both"/>
        <w:rPr>
          <w:rFonts w:cs="Times New Roman"/>
          <w:szCs w:val="28"/>
          <w:lang w:val="uk-UA"/>
        </w:rPr>
      </w:pPr>
      <w:r w:rsidRPr="00D21B96">
        <w:rPr>
          <w:rFonts w:cs="Times New Roman"/>
          <w:szCs w:val="28"/>
          <w:lang w:val="uk-UA"/>
        </w:rPr>
        <w:t xml:space="preserve">   Забезпечено  заклади  необхідною  кількістю  миючих,  </w:t>
      </w:r>
      <w:proofErr w:type="spellStart"/>
      <w:r w:rsidRPr="00D21B96">
        <w:rPr>
          <w:rFonts w:cs="Times New Roman"/>
          <w:szCs w:val="28"/>
          <w:lang w:val="uk-UA"/>
        </w:rPr>
        <w:t>чистячих</w:t>
      </w:r>
      <w:proofErr w:type="spellEnd"/>
      <w:r w:rsidRPr="00D21B96">
        <w:rPr>
          <w:rFonts w:cs="Times New Roman"/>
          <w:szCs w:val="28"/>
          <w:lang w:val="uk-UA"/>
        </w:rPr>
        <w:t>,  дезінфікуючих  засобів.</w:t>
      </w:r>
    </w:p>
    <w:p w14:paraId="790657F5" w14:textId="03695D73" w:rsidR="005D0FB9" w:rsidRDefault="005D0FB9" w:rsidP="005D0FB9">
      <w:pPr>
        <w:spacing w:after="0"/>
        <w:ind w:left="-567" w:right="-285"/>
        <w:jc w:val="both"/>
        <w:rPr>
          <w:lang w:val="uk-UA"/>
        </w:rPr>
      </w:pPr>
    </w:p>
    <w:p w14:paraId="7C32B999" w14:textId="410724F5" w:rsidR="005D0FB9" w:rsidRDefault="005D0FB9" w:rsidP="005D0FB9">
      <w:pPr>
        <w:spacing w:after="0"/>
        <w:ind w:left="-567" w:right="-285"/>
        <w:jc w:val="both"/>
        <w:rPr>
          <w:lang w:val="uk-UA"/>
        </w:rPr>
      </w:pPr>
    </w:p>
    <w:p w14:paraId="4A21A6F1" w14:textId="080E4086" w:rsidR="005D0FB9" w:rsidRDefault="005D0FB9" w:rsidP="007879FA">
      <w:pPr>
        <w:spacing w:after="0"/>
        <w:ind w:left="-567" w:right="-285"/>
        <w:rPr>
          <w:lang w:val="uk-UA"/>
        </w:rPr>
      </w:pPr>
    </w:p>
    <w:p w14:paraId="25CE0768" w14:textId="15178CFC" w:rsidR="005D0FB9" w:rsidRDefault="005D0FB9" w:rsidP="007879FA">
      <w:pPr>
        <w:spacing w:after="0"/>
        <w:ind w:left="-567" w:right="-285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5D0FB9">
        <w:rPr>
          <w:b/>
          <w:bCs/>
          <w:lang w:val="uk-UA"/>
        </w:rPr>
        <w:t>Директор                                                               Любов  НЕСТРОЙНА</w:t>
      </w:r>
    </w:p>
    <w:p w14:paraId="43885C50" w14:textId="614A4ED0" w:rsidR="0077394D" w:rsidRDefault="0077394D" w:rsidP="007879FA">
      <w:pPr>
        <w:spacing w:after="0"/>
        <w:ind w:left="-567" w:right="-285"/>
        <w:rPr>
          <w:b/>
          <w:bCs/>
          <w:lang w:val="uk-UA"/>
        </w:rPr>
      </w:pPr>
    </w:p>
    <w:p w14:paraId="7ABE7506" w14:textId="77777777" w:rsidR="0077394D" w:rsidRPr="005D0FB9" w:rsidRDefault="0077394D" w:rsidP="007879FA">
      <w:pPr>
        <w:spacing w:after="0"/>
        <w:ind w:left="-567" w:right="-285"/>
        <w:rPr>
          <w:b/>
          <w:bCs/>
          <w:lang w:val="uk-UA"/>
        </w:rPr>
      </w:pPr>
    </w:p>
    <w:p w14:paraId="3901EDAF" w14:textId="77777777" w:rsidR="0077394D" w:rsidRDefault="0077394D" w:rsidP="0077394D">
      <w:pPr>
        <w:tabs>
          <w:tab w:val="left" w:pos="0"/>
        </w:tabs>
        <w:spacing w:after="0"/>
        <w:rPr>
          <w:rFonts w:eastAsia="SimSun"/>
          <w:b/>
          <w:szCs w:val="28"/>
          <w:lang w:val="uk-UA" w:eastAsia="ru-RU"/>
        </w:rPr>
      </w:pPr>
      <w:r>
        <w:rPr>
          <w:rFonts w:eastAsia="SimSun"/>
          <w:b/>
          <w:szCs w:val="28"/>
          <w:lang w:val="uk-UA" w:eastAsia="ru-RU"/>
        </w:rPr>
        <w:t>ПОГОДЖЕНО</w:t>
      </w:r>
    </w:p>
    <w:p w14:paraId="1A083449" w14:textId="77777777" w:rsidR="0077394D" w:rsidRDefault="0077394D" w:rsidP="0077394D">
      <w:pPr>
        <w:tabs>
          <w:tab w:val="left" w:pos="0"/>
        </w:tabs>
        <w:spacing w:after="0"/>
        <w:rPr>
          <w:rFonts w:eastAsia="SimSun"/>
          <w:b/>
          <w:szCs w:val="28"/>
          <w:lang w:val="uk-UA" w:eastAsia="ru-RU"/>
        </w:rPr>
      </w:pPr>
      <w:r>
        <w:rPr>
          <w:rFonts w:eastAsia="SimSun"/>
          <w:b/>
          <w:szCs w:val="28"/>
          <w:lang w:val="uk-UA" w:eastAsia="ru-RU"/>
        </w:rPr>
        <w:t xml:space="preserve">Начальник відділу освіти         </w:t>
      </w:r>
      <w:r>
        <w:rPr>
          <w:rFonts w:eastAsia="SimSun"/>
          <w:b/>
          <w:szCs w:val="28"/>
          <w:lang w:val="uk-UA" w:eastAsia="ru-RU"/>
        </w:rPr>
        <w:br/>
        <w:t>_____________Сергій ТИМКО</w:t>
      </w:r>
    </w:p>
    <w:p w14:paraId="47CA829A" w14:textId="77777777" w:rsidR="0077394D" w:rsidRDefault="0077394D" w:rsidP="0077394D">
      <w:pPr>
        <w:tabs>
          <w:tab w:val="left" w:pos="0"/>
        </w:tabs>
        <w:spacing w:after="0"/>
        <w:rPr>
          <w:rFonts w:eastAsia="SimSun"/>
          <w:b/>
          <w:szCs w:val="28"/>
          <w:lang w:val="uk-UA" w:eastAsia="ru-RU"/>
        </w:rPr>
      </w:pPr>
    </w:p>
    <w:p w14:paraId="3F011C9F" w14:textId="77777777" w:rsidR="0077394D" w:rsidRDefault="0077394D" w:rsidP="0077394D">
      <w:pPr>
        <w:tabs>
          <w:tab w:val="left" w:pos="0"/>
        </w:tabs>
        <w:spacing w:after="0"/>
        <w:rPr>
          <w:rFonts w:eastAsia="SimSun"/>
          <w:b/>
          <w:szCs w:val="28"/>
          <w:lang w:val="uk-UA" w:eastAsia="ru-RU"/>
        </w:rPr>
      </w:pPr>
      <w:r>
        <w:rPr>
          <w:rFonts w:eastAsia="SimSun"/>
          <w:b/>
          <w:szCs w:val="28"/>
          <w:lang w:val="uk-UA" w:eastAsia="ru-RU"/>
        </w:rPr>
        <w:t>Заступник селищного голови</w:t>
      </w:r>
      <w:r>
        <w:rPr>
          <w:rFonts w:eastAsia="SimSun"/>
          <w:b/>
          <w:szCs w:val="28"/>
          <w:lang w:val="uk-UA" w:eastAsia="ru-RU"/>
        </w:rPr>
        <w:br/>
      </w:r>
      <w:r>
        <w:rPr>
          <w:rFonts w:eastAsia="SimSun"/>
          <w:b/>
          <w:iCs/>
          <w:szCs w:val="28"/>
          <w:lang w:val="uk-UA" w:eastAsia="ru-RU"/>
        </w:rPr>
        <w:t>з питань діяльності виконавчих органів</w:t>
      </w:r>
    </w:p>
    <w:p w14:paraId="28B3CEF6" w14:textId="77777777" w:rsidR="0077394D" w:rsidRDefault="0077394D" w:rsidP="0077394D">
      <w:pPr>
        <w:tabs>
          <w:tab w:val="left" w:pos="0"/>
        </w:tabs>
        <w:spacing w:after="0"/>
        <w:rPr>
          <w:rFonts w:eastAsia="SimSun"/>
          <w:b/>
          <w:szCs w:val="28"/>
          <w:lang w:val="uk-UA" w:eastAsia="ru-RU"/>
        </w:rPr>
      </w:pPr>
      <w:r>
        <w:rPr>
          <w:rFonts w:eastAsia="SimSun"/>
          <w:b/>
          <w:szCs w:val="28"/>
          <w:lang w:val="uk-UA" w:eastAsia="ru-RU"/>
        </w:rPr>
        <w:t>____________  _</w:t>
      </w:r>
      <w:r>
        <w:rPr>
          <w:rFonts w:eastAsia="SimSun"/>
          <w:b/>
          <w:szCs w:val="28"/>
          <w:u w:val="single"/>
          <w:lang w:val="uk-UA" w:eastAsia="ru-RU"/>
        </w:rPr>
        <w:t>Василь СКЛЯРЕНКО</w:t>
      </w:r>
      <w:r>
        <w:rPr>
          <w:rFonts w:eastAsia="SimSun"/>
          <w:b/>
          <w:szCs w:val="28"/>
          <w:lang w:val="uk-UA" w:eastAsia="ru-RU"/>
        </w:rPr>
        <w:t>_</w:t>
      </w:r>
    </w:p>
    <w:p w14:paraId="44740638" w14:textId="77777777" w:rsidR="007879FA" w:rsidRDefault="007879FA" w:rsidP="007879FA">
      <w:pPr>
        <w:spacing w:after="0"/>
        <w:ind w:left="-567" w:right="-285"/>
        <w:rPr>
          <w:lang w:val="uk-UA"/>
        </w:rPr>
      </w:pPr>
    </w:p>
    <w:p w14:paraId="06EE4311" w14:textId="001498DA" w:rsidR="00D77CDE" w:rsidRDefault="00572725" w:rsidP="007879FA">
      <w:pPr>
        <w:spacing w:after="0"/>
        <w:ind w:left="-567" w:right="-285"/>
        <w:rPr>
          <w:lang w:val="uk-UA"/>
        </w:rPr>
      </w:pPr>
      <w:r w:rsidRPr="00572725">
        <w:rPr>
          <w:lang w:val="uk-UA"/>
        </w:rPr>
        <w:tab/>
      </w:r>
      <w:r w:rsidRPr="00572725">
        <w:rPr>
          <w:lang w:val="uk-UA"/>
        </w:rPr>
        <w:tab/>
      </w:r>
      <w:r w:rsidR="00D77CDE" w:rsidRPr="00D77CDE">
        <w:rPr>
          <w:lang w:val="uk-UA"/>
        </w:rPr>
        <w:tab/>
      </w:r>
      <w:r w:rsidR="00D77CDE" w:rsidRPr="00D77CDE">
        <w:rPr>
          <w:lang w:val="uk-UA"/>
        </w:rPr>
        <w:tab/>
      </w:r>
      <w:r w:rsidR="00D77CDE" w:rsidRPr="00D77CDE">
        <w:rPr>
          <w:lang w:val="uk-UA"/>
        </w:rPr>
        <w:tab/>
      </w:r>
    </w:p>
    <w:p w14:paraId="32CFF2B5" w14:textId="3DC63E5C" w:rsidR="00D77CDE" w:rsidRPr="00D77CDE" w:rsidRDefault="00D77CDE" w:rsidP="00572725">
      <w:pPr>
        <w:spacing w:after="0"/>
        <w:ind w:left="-567"/>
        <w:rPr>
          <w:lang w:val="uk-UA"/>
        </w:rPr>
      </w:pPr>
      <w:r>
        <w:rPr>
          <w:lang w:val="uk-UA"/>
        </w:rPr>
        <w:t xml:space="preserve">   </w:t>
      </w:r>
    </w:p>
    <w:sectPr w:rsidR="00D77CDE" w:rsidRPr="00D77CDE" w:rsidSect="00D21B9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7B0"/>
    <w:multiLevelType w:val="hybridMultilevel"/>
    <w:tmpl w:val="EC6CAE06"/>
    <w:lvl w:ilvl="0" w:tplc="0ACC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F768B"/>
    <w:multiLevelType w:val="hybridMultilevel"/>
    <w:tmpl w:val="0D92FE68"/>
    <w:lvl w:ilvl="0" w:tplc="6C8EDEA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4E7316"/>
    <w:multiLevelType w:val="hybridMultilevel"/>
    <w:tmpl w:val="2606F782"/>
    <w:lvl w:ilvl="0" w:tplc="AB2E7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100296"/>
    <w:multiLevelType w:val="hybridMultilevel"/>
    <w:tmpl w:val="D3283CE0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36E06"/>
    <w:multiLevelType w:val="hybridMultilevel"/>
    <w:tmpl w:val="9B26A488"/>
    <w:lvl w:ilvl="0" w:tplc="CA9403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4D33D11"/>
    <w:multiLevelType w:val="hybridMultilevel"/>
    <w:tmpl w:val="19A652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196C"/>
    <w:multiLevelType w:val="hybridMultilevel"/>
    <w:tmpl w:val="535EBC88"/>
    <w:lvl w:ilvl="0" w:tplc="15E8C7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1"/>
    <w:rsid w:val="004177C9"/>
    <w:rsid w:val="00551D51"/>
    <w:rsid w:val="00572725"/>
    <w:rsid w:val="005D0FB9"/>
    <w:rsid w:val="006C0B77"/>
    <w:rsid w:val="00731601"/>
    <w:rsid w:val="0077394D"/>
    <w:rsid w:val="007879FA"/>
    <w:rsid w:val="00810B9C"/>
    <w:rsid w:val="008242FF"/>
    <w:rsid w:val="00870751"/>
    <w:rsid w:val="00922C48"/>
    <w:rsid w:val="00B915B7"/>
    <w:rsid w:val="00CC030A"/>
    <w:rsid w:val="00D21B96"/>
    <w:rsid w:val="00D77CDE"/>
    <w:rsid w:val="00EA59DF"/>
    <w:rsid w:val="00EE4070"/>
    <w:rsid w:val="00F12C76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B6E6"/>
  <w15:chartTrackingRefBased/>
  <w15:docId w15:val="{EC15F8A0-01D0-473D-9328-F5D50DC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4D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link w:val="20"/>
    <w:locked/>
    <w:rsid w:val="007739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94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  <w:style w:type="paragraph" w:styleId="a4">
    <w:name w:val="Normal (Web)"/>
    <w:basedOn w:val="a"/>
    <w:rsid w:val="00CC03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C03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30A"/>
  </w:style>
  <w:style w:type="paragraph" w:styleId="a6">
    <w:name w:val="Body Text"/>
    <w:basedOn w:val="a"/>
    <w:link w:val="a7"/>
    <w:rsid w:val="00CC030A"/>
    <w:pPr>
      <w:overflowPunct w:val="0"/>
      <w:autoSpaceDE w:val="0"/>
      <w:autoSpaceDN w:val="0"/>
      <w:adjustRightInd w:val="0"/>
      <w:spacing w:after="120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CC030A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CC030A"/>
    <w:pPr>
      <w:spacing w:line="259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rvps2">
    <w:name w:val="rvps2"/>
    <w:basedOn w:val="a"/>
    <w:rsid w:val="00CC030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D21B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NORENKO</cp:lastModifiedBy>
  <cp:revision>5</cp:revision>
  <cp:lastPrinted>2023-05-02T12:31:00Z</cp:lastPrinted>
  <dcterms:created xsi:type="dcterms:W3CDTF">2023-05-02T10:55:00Z</dcterms:created>
  <dcterms:modified xsi:type="dcterms:W3CDTF">2023-05-03T08:57:00Z</dcterms:modified>
</cp:coreProperties>
</file>