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F0E" w:rsidRPr="001D5F4F" w:rsidRDefault="00D04EC9" w:rsidP="00A32F0E">
      <w:pPr>
        <w:tabs>
          <w:tab w:val="left" w:pos="1825"/>
        </w:tabs>
        <w:spacing w:after="0" w:line="240" w:lineRule="auto"/>
        <w:jc w:val="center"/>
        <w:outlineLvl w:val="0"/>
        <w:rPr>
          <w:rFonts w:ascii="Times New Roman" w:hAnsi="Times New Roman" w:cs="Times New Roman"/>
          <w:i/>
        </w:rPr>
      </w:pPr>
      <w:r>
        <w:rPr>
          <w:rFonts w:ascii="Times New Roman" w:hAnsi="Times New Roman" w:cs="Times New Roman"/>
          <w:i/>
          <w:lang w:val="uk-UA"/>
        </w:rPr>
        <w:t xml:space="preserve">                                                                                                 </w:t>
      </w:r>
      <w:r w:rsidR="00A32F0E" w:rsidRPr="001D5F4F">
        <w:rPr>
          <w:rFonts w:ascii="Times New Roman" w:hAnsi="Times New Roman" w:cs="Times New Roman"/>
          <w:i/>
        </w:rPr>
        <w:t xml:space="preserve">Проєкт вноситься </w:t>
      </w:r>
    </w:p>
    <w:p w:rsidR="00A32F0E" w:rsidRPr="001D5F4F" w:rsidRDefault="00D04EC9" w:rsidP="00A32F0E">
      <w:pPr>
        <w:tabs>
          <w:tab w:val="left" w:pos="1825"/>
        </w:tabs>
        <w:spacing w:after="0" w:line="240" w:lineRule="auto"/>
        <w:jc w:val="center"/>
        <w:outlineLvl w:val="0"/>
        <w:rPr>
          <w:rFonts w:ascii="Times New Roman" w:hAnsi="Times New Roman" w:cs="Times New Roman"/>
          <w:i/>
        </w:rPr>
      </w:pPr>
      <w:r>
        <w:rPr>
          <w:rFonts w:ascii="Times New Roman" w:hAnsi="Times New Roman" w:cs="Times New Roman"/>
          <w:i/>
          <w:lang w:val="uk-UA"/>
        </w:rPr>
        <w:t xml:space="preserve">                                                                                               </w:t>
      </w:r>
      <w:r w:rsidR="00A32F0E" w:rsidRPr="001D5F4F">
        <w:rPr>
          <w:rFonts w:ascii="Times New Roman" w:hAnsi="Times New Roman" w:cs="Times New Roman"/>
          <w:i/>
        </w:rPr>
        <w:t>селищним головою</w:t>
      </w:r>
    </w:p>
    <w:p w:rsidR="00A32F0E" w:rsidRPr="001D5F4F" w:rsidRDefault="00A32F0E" w:rsidP="00A32F0E">
      <w:pPr>
        <w:spacing w:after="0" w:line="240" w:lineRule="auto"/>
        <w:jc w:val="center"/>
        <w:rPr>
          <w:rFonts w:ascii="Times New Roman" w:hAnsi="Times New Roman" w:cs="Times New Roman"/>
          <w:b/>
          <w:sz w:val="16"/>
          <w:szCs w:val="16"/>
        </w:rPr>
      </w:pPr>
    </w:p>
    <w:p w:rsidR="00A32F0E" w:rsidRPr="001D5F4F" w:rsidRDefault="00A32F0E" w:rsidP="00A32F0E">
      <w:pPr>
        <w:spacing w:after="0" w:line="240" w:lineRule="auto"/>
        <w:jc w:val="center"/>
        <w:rPr>
          <w:rFonts w:ascii="Times New Roman" w:hAnsi="Times New Roman" w:cs="Times New Roman"/>
          <w:bCs/>
          <w:sz w:val="28"/>
          <w:szCs w:val="28"/>
        </w:rPr>
      </w:pPr>
      <w:r w:rsidRPr="001D5F4F">
        <w:rPr>
          <w:rFonts w:ascii="Times New Roman" w:hAnsi="Times New Roman" w:cs="Times New Roman"/>
          <w:bCs/>
          <w:sz w:val="28"/>
          <w:szCs w:val="28"/>
        </w:rPr>
        <w:t>Р І Ш Е Н Н Я</w:t>
      </w:r>
    </w:p>
    <w:p w:rsidR="00A32F0E" w:rsidRPr="001D5F4F" w:rsidRDefault="00A32F0E" w:rsidP="00A32F0E">
      <w:pPr>
        <w:spacing w:after="0" w:line="240" w:lineRule="auto"/>
        <w:rPr>
          <w:rFonts w:ascii="Times New Roman" w:hAnsi="Times New Roman" w:cs="Times New Roman"/>
          <w:b/>
          <w:sz w:val="20"/>
          <w:szCs w:val="20"/>
        </w:rPr>
      </w:pPr>
    </w:p>
    <w:p w:rsidR="00A32F0E" w:rsidRPr="001D5F4F" w:rsidRDefault="00A32F0E" w:rsidP="00A32F0E">
      <w:pPr>
        <w:spacing w:after="0" w:line="240" w:lineRule="auto"/>
        <w:rPr>
          <w:rFonts w:ascii="Times New Roman" w:hAnsi="Times New Roman" w:cs="Times New Roman"/>
          <w:sz w:val="28"/>
          <w:szCs w:val="28"/>
        </w:rPr>
      </w:pPr>
      <w:r w:rsidRPr="001D5F4F">
        <w:rPr>
          <w:rFonts w:ascii="Times New Roman" w:hAnsi="Times New Roman" w:cs="Times New Roman"/>
          <w:sz w:val="28"/>
          <w:szCs w:val="28"/>
        </w:rPr>
        <w:t>від</w:t>
      </w:r>
      <w:r w:rsidR="00DF7637">
        <w:rPr>
          <w:rFonts w:ascii="Times New Roman" w:hAnsi="Times New Roman" w:cs="Times New Roman"/>
          <w:sz w:val="28"/>
          <w:szCs w:val="28"/>
        </w:rPr>
        <w:t xml:space="preserve"> ________ 202</w:t>
      </w:r>
      <w:r w:rsidR="00DF7637">
        <w:rPr>
          <w:rFonts w:ascii="Times New Roman" w:hAnsi="Times New Roman" w:cs="Times New Roman"/>
          <w:sz w:val="28"/>
          <w:szCs w:val="28"/>
          <w:lang w:val="uk-UA"/>
        </w:rPr>
        <w:t>3</w:t>
      </w:r>
      <w:r w:rsidRPr="001D5F4F">
        <w:rPr>
          <w:rFonts w:ascii="Times New Roman" w:hAnsi="Times New Roman" w:cs="Times New Roman"/>
          <w:sz w:val="28"/>
          <w:szCs w:val="28"/>
        </w:rPr>
        <w:t xml:space="preserve"> року                                                                    № __</w:t>
      </w:r>
    </w:p>
    <w:p w:rsidR="00A32F0E" w:rsidRPr="001D5F4F" w:rsidRDefault="00A32F0E" w:rsidP="00A32F0E">
      <w:pPr>
        <w:spacing w:after="0" w:line="240" w:lineRule="auto"/>
        <w:jc w:val="center"/>
        <w:rPr>
          <w:rFonts w:ascii="Times New Roman" w:hAnsi="Times New Roman" w:cs="Times New Roman"/>
          <w:sz w:val="28"/>
          <w:szCs w:val="28"/>
        </w:rPr>
      </w:pPr>
      <w:r w:rsidRPr="001D5F4F">
        <w:rPr>
          <w:rFonts w:ascii="Times New Roman" w:hAnsi="Times New Roman" w:cs="Times New Roman"/>
          <w:sz w:val="28"/>
          <w:szCs w:val="28"/>
        </w:rPr>
        <w:t>смт</w:t>
      </w:r>
      <w:r w:rsidR="00D85F9F">
        <w:rPr>
          <w:rFonts w:ascii="Times New Roman" w:hAnsi="Times New Roman" w:cs="Times New Roman"/>
          <w:sz w:val="28"/>
          <w:szCs w:val="28"/>
          <w:lang w:val="uk-UA"/>
        </w:rPr>
        <w:t xml:space="preserve"> </w:t>
      </w:r>
      <w:r w:rsidRPr="001D5F4F">
        <w:rPr>
          <w:rFonts w:ascii="Times New Roman" w:hAnsi="Times New Roman" w:cs="Times New Roman"/>
          <w:sz w:val="28"/>
          <w:szCs w:val="28"/>
        </w:rPr>
        <w:t>Олександрівка</w:t>
      </w:r>
    </w:p>
    <w:p w:rsidR="00A32F0E" w:rsidRPr="001D5F4F" w:rsidRDefault="00A32F0E" w:rsidP="00A32F0E">
      <w:pPr>
        <w:pStyle w:val="a8"/>
        <w:spacing w:before="0" w:line="240" w:lineRule="auto"/>
        <w:ind w:left="0" w:right="0"/>
        <w:rPr>
          <w:b/>
          <w:bCs/>
        </w:rPr>
      </w:pPr>
    </w:p>
    <w:p w:rsidR="00A32F0E" w:rsidRPr="0005305F" w:rsidRDefault="00A32F0E" w:rsidP="0005305F">
      <w:pPr>
        <w:pStyle w:val="a8"/>
        <w:spacing w:before="0" w:line="240" w:lineRule="auto"/>
        <w:ind w:left="0" w:right="5102"/>
        <w:jc w:val="both"/>
        <w:rPr>
          <w:b/>
          <w:bCs/>
          <w:i w:val="0"/>
        </w:rPr>
      </w:pPr>
      <w:r w:rsidRPr="0005305F">
        <w:rPr>
          <w:b/>
          <w:bCs/>
          <w:i w:val="0"/>
        </w:rPr>
        <w:t xml:space="preserve">Про </w:t>
      </w:r>
      <w:r w:rsidR="00E6055F" w:rsidRPr="0005305F">
        <w:rPr>
          <w:b/>
          <w:bCs/>
          <w:i w:val="0"/>
        </w:rPr>
        <w:t xml:space="preserve">внесення змін до </w:t>
      </w:r>
      <w:r w:rsidR="0005305F" w:rsidRPr="0005305F">
        <w:rPr>
          <w:b/>
          <w:bCs/>
          <w:i w:val="0"/>
        </w:rPr>
        <w:t>Положення про порядок найму (оренди) житлового фонду, що перебуває у власності закладів охорони здоров</w:t>
      </w:r>
      <w:r w:rsidR="0005305F" w:rsidRPr="0005305F">
        <w:rPr>
          <w:b/>
          <w:bCs/>
          <w:i w:val="0"/>
          <w:lang w:val="ru-RU"/>
        </w:rPr>
        <w:t>’</w:t>
      </w:r>
      <w:r w:rsidR="0005305F" w:rsidRPr="0005305F">
        <w:rPr>
          <w:b/>
          <w:bCs/>
          <w:i w:val="0"/>
        </w:rPr>
        <w:t>я</w:t>
      </w:r>
    </w:p>
    <w:p w:rsidR="0005305F" w:rsidRDefault="0005305F" w:rsidP="0005305F">
      <w:pPr>
        <w:pStyle w:val="a8"/>
        <w:spacing w:before="0" w:line="240" w:lineRule="auto"/>
        <w:ind w:left="0" w:right="0"/>
        <w:rPr>
          <w:i w:val="0"/>
          <w:szCs w:val="28"/>
        </w:rPr>
      </w:pPr>
    </w:p>
    <w:p w:rsidR="00A32F0E" w:rsidRPr="001D5F4F" w:rsidRDefault="00211ADD" w:rsidP="00A32F0E">
      <w:pPr>
        <w:pStyle w:val="a8"/>
        <w:spacing w:before="0" w:line="240" w:lineRule="auto"/>
        <w:ind w:left="0" w:right="0" w:firstLine="720"/>
        <w:jc w:val="both"/>
        <w:rPr>
          <w:i w:val="0"/>
          <w:szCs w:val="28"/>
        </w:rPr>
      </w:pPr>
      <w:r>
        <w:rPr>
          <w:i w:val="0"/>
          <w:szCs w:val="28"/>
        </w:rPr>
        <w:t xml:space="preserve">Відповідно до статей 26, </w:t>
      </w:r>
      <w:r w:rsidR="00A32F0E" w:rsidRPr="00E6055F">
        <w:rPr>
          <w:i w:val="0"/>
          <w:szCs w:val="28"/>
        </w:rPr>
        <w:t xml:space="preserve"> Закону України «Про мі</w:t>
      </w:r>
      <w:r w:rsidR="000D382B" w:rsidRPr="00E6055F">
        <w:rPr>
          <w:i w:val="0"/>
          <w:szCs w:val="28"/>
        </w:rPr>
        <w:t>сцеве самоврядування в Україні» з метою поліпшення кадрової ситуації у медичних закладах Олександрівськ</w:t>
      </w:r>
      <w:r w:rsidR="00D41CA7">
        <w:rPr>
          <w:i w:val="0"/>
          <w:szCs w:val="28"/>
        </w:rPr>
        <w:t>ої селищної громади</w:t>
      </w:r>
      <w:r w:rsidR="000D382B" w:rsidRPr="00E6055F">
        <w:rPr>
          <w:i w:val="0"/>
          <w:szCs w:val="28"/>
        </w:rPr>
        <w:t>,</w:t>
      </w:r>
    </w:p>
    <w:p w:rsidR="00A32F0E" w:rsidRPr="00D20D09" w:rsidRDefault="00A32F0E" w:rsidP="00A32F0E">
      <w:pPr>
        <w:pStyle w:val="a8"/>
        <w:spacing w:before="0" w:line="240" w:lineRule="auto"/>
        <w:ind w:left="0" w:right="0"/>
        <w:rPr>
          <w:b/>
          <w:bCs/>
        </w:rPr>
      </w:pPr>
    </w:p>
    <w:p w:rsidR="00A32F0E" w:rsidRPr="00D20D09" w:rsidRDefault="00A32F0E" w:rsidP="00A32F0E">
      <w:pPr>
        <w:spacing w:after="0" w:line="240" w:lineRule="auto"/>
        <w:jc w:val="center"/>
        <w:rPr>
          <w:rFonts w:ascii="Times New Roman" w:hAnsi="Times New Roman" w:cs="Times New Roman"/>
          <w:b/>
          <w:bCs/>
          <w:sz w:val="28"/>
          <w:szCs w:val="28"/>
        </w:rPr>
      </w:pPr>
      <w:r w:rsidRPr="00853D6B">
        <w:rPr>
          <w:rFonts w:ascii="Times New Roman" w:hAnsi="Times New Roman" w:cs="Times New Roman"/>
          <w:bCs/>
          <w:sz w:val="28"/>
          <w:szCs w:val="28"/>
        </w:rPr>
        <w:t>СЕЛИЩНА РАДА ВИРІШИЛА</w:t>
      </w:r>
      <w:r w:rsidRPr="00D20D09">
        <w:rPr>
          <w:rFonts w:ascii="Times New Roman" w:hAnsi="Times New Roman" w:cs="Times New Roman"/>
          <w:b/>
          <w:bCs/>
          <w:sz w:val="28"/>
          <w:szCs w:val="28"/>
        </w:rPr>
        <w:t>:</w:t>
      </w:r>
    </w:p>
    <w:p w:rsidR="000D382B" w:rsidRDefault="000D382B" w:rsidP="00A32F0E">
      <w:pPr>
        <w:spacing w:after="0" w:line="240" w:lineRule="auto"/>
        <w:jc w:val="center"/>
        <w:rPr>
          <w:rFonts w:ascii="Times New Roman" w:hAnsi="Times New Roman" w:cs="Times New Roman"/>
          <w:bCs/>
          <w:sz w:val="28"/>
          <w:szCs w:val="28"/>
        </w:rPr>
      </w:pPr>
    </w:p>
    <w:p w:rsidR="00DF7637" w:rsidRDefault="0005305F" w:rsidP="00645406">
      <w:pPr>
        <w:pStyle w:val="a8"/>
        <w:spacing w:before="0" w:line="240" w:lineRule="auto"/>
        <w:ind w:left="0" w:right="0"/>
        <w:jc w:val="both"/>
        <w:rPr>
          <w:i w:val="0"/>
          <w:szCs w:val="28"/>
        </w:rPr>
      </w:pPr>
      <w:r>
        <w:rPr>
          <w:i w:val="0"/>
          <w:szCs w:val="28"/>
          <w:lang w:val="ru-RU"/>
        </w:rPr>
        <w:t xml:space="preserve">        1</w:t>
      </w:r>
      <w:r w:rsidR="00F84982" w:rsidRPr="00FE35DE">
        <w:rPr>
          <w:i w:val="0"/>
          <w:szCs w:val="28"/>
        </w:rPr>
        <w:t>.</w:t>
      </w:r>
      <w:r w:rsidR="00DF7637">
        <w:rPr>
          <w:i w:val="0"/>
          <w:szCs w:val="28"/>
        </w:rPr>
        <w:t xml:space="preserve"> Внести зміни до Положення про порядок найму (оренди) житлового фонду, що перебуває у власності закладів охорони здоров’я, затвердженого рішенням Олександрівської селищної ради від 02.04.2021 року №400</w:t>
      </w:r>
      <w:r>
        <w:rPr>
          <w:i w:val="0"/>
          <w:szCs w:val="28"/>
        </w:rPr>
        <w:t>, а саме:</w:t>
      </w:r>
    </w:p>
    <w:p w:rsidR="0005305F" w:rsidRDefault="0005305F" w:rsidP="00B9410E">
      <w:pPr>
        <w:pStyle w:val="af0"/>
        <w:jc w:val="both"/>
        <w:rPr>
          <w:rStyle w:val="normaltextrunscx135351950"/>
          <w:rFonts w:ascii="Times New Roman" w:hAnsi="Times New Roman" w:cs="Times New Roman"/>
          <w:sz w:val="28"/>
          <w:szCs w:val="28"/>
          <w:lang w:val="uk-UA"/>
        </w:rPr>
      </w:pPr>
      <w:r>
        <w:rPr>
          <w:rFonts w:ascii="Times New Roman" w:hAnsi="Times New Roman" w:cs="Times New Roman"/>
          <w:sz w:val="28"/>
          <w:szCs w:val="28"/>
        </w:rPr>
        <w:t>п</w:t>
      </w:r>
      <w:r w:rsidR="00DF7637">
        <w:rPr>
          <w:rFonts w:ascii="Times New Roman" w:hAnsi="Times New Roman" w:cs="Times New Roman"/>
          <w:sz w:val="28"/>
          <w:szCs w:val="28"/>
        </w:rPr>
        <w:t xml:space="preserve">ункт </w:t>
      </w:r>
      <w:r w:rsidR="00FC016C">
        <w:rPr>
          <w:rFonts w:ascii="Times New Roman" w:hAnsi="Times New Roman" w:cs="Times New Roman"/>
          <w:sz w:val="28"/>
          <w:szCs w:val="28"/>
          <w:lang w:val="uk-UA"/>
        </w:rPr>
        <w:t>5</w:t>
      </w:r>
      <w:r w:rsidR="00DF7637">
        <w:rPr>
          <w:rFonts w:ascii="Times New Roman" w:hAnsi="Times New Roman" w:cs="Times New Roman"/>
          <w:sz w:val="28"/>
          <w:szCs w:val="28"/>
        </w:rPr>
        <w:t>.</w:t>
      </w:r>
      <w:r w:rsidR="00FC016C">
        <w:rPr>
          <w:rFonts w:ascii="Times New Roman" w:hAnsi="Times New Roman" w:cs="Times New Roman"/>
          <w:sz w:val="28"/>
          <w:szCs w:val="28"/>
          <w:lang w:val="uk-UA"/>
        </w:rPr>
        <w:t>2</w:t>
      </w:r>
      <w:r w:rsidR="00DF7637">
        <w:rPr>
          <w:rFonts w:ascii="Times New Roman" w:hAnsi="Times New Roman" w:cs="Times New Roman"/>
          <w:sz w:val="28"/>
          <w:szCs w:val="28"/>
        </w:rPr>
        <w:t>.</w:t>
      </w:r>
      <w:r w:rsidR="00DF7637" w:rsidRPr="00DF7637">
        <w:rPr>
          <w:rFonts w:ascii="Times New Roman" w:hAnsi="Times New Roman" w:cs="Times New Roman"/>
          <w:sz w:val="28"/>
          <w:szCs w:val="28"/>
        </w:rPr>
        <w:t xml:space="preserve"> Положення </w:t>
      </w:r>
      <w:r w:rsidR="00DF7637">
        <w:rPr>
          <w:rFonts w:ascii="Times New Roman" w:hAnsi="Times New Roman" w:cs="Times New Roman"/>
          <w:sz w:val="28"/>
          <w:szCs w:val="28"/>
        </w:rPr>
        <w:t>викласти в новій редакції:</w:t>
      </w:r>
      <w:r w:rsidR="00B9410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FC016C">
        <w:rPr>
          <w:rFonts w:ascii="Times New Roman" w:hAnsi="Times New Roman" w:cs="Times New Roman"/>
          <w:sz w:val="28"/>
          <w:szCs w:val="28"/>
          <w:lang w:val="uk-UA"/>
        </w:rPr>
        <w:t>Наймач має право звернутись після семирічного терміну відпрацювання в закладах охорони здоров</w:t>
      </w:r>
      <w:r w:rsidR="00FC016C" w:rsidRPr="00FC016C">
        <w:rPr>
          <w:rFonts w:ascii="Times New Roman" w:hAnsi="Times New Roman" w:cs="Times New Roman"/>
          <w:sz w:val="28"/>
          <w:szCs w:val="28"/>
        </w:rPr>
        <w:t>’</w:t>
      </w:r>
      <w:r w:rsidR="00FC016C">
        <w:rPr>
          <w:rFonts w:ascii="Times New Roman" w:hAnsi="Times New Roman" w:cs="Times New Roman"/>
          <w:sz w:val="28"/>
          <w:szCs w:val="28"/>
          <w:lang w:val="uk-UA"/>
        </w:rPr>
        <w:t>я Олександрівської селищної ради до керівництва закладів охорони здоров</w:t>
      </w:r>
      <w:r w:rsidR="00FC016C" w:rsidRPr="00FC016C">
        <w:rPr>
          <w:rFonts w:ascii="Times New Roman" w:hAnsi="Times New Roman" w:cs="Times New Roman"/>
          <w:sz w:val="28"/>
          <w:szCs w:val="28"/>
        </w:rPr>
        <w:t>’</w:t>
      </w:r>
      <w:r w:rsidR="00FC016C">
        <w:rPr>
          <w:rFonts w:ascii="Times New Roman" w:hAnsi="Times New Roman" w:cs="Times New Roman"/>
          <w:sz w:val="28"/>
          <w:szCs w:val="28"/>
          <w:lang w:val="uk-UA"/>
        </w:rPr>
        <w:t>я щодо приватизації даного житла</w:t>
      </w:r>
      <w:bookmarkStart w:id="0" w:name="_GoBack"/>
      <w:bookmarkEnd w:id="0"/>
      <w:r>
        <w:rPr>
          <w:rStyle w:val="normaltextrunscx135351950"/>
          <w:rFonts w:ascii="Times New Roman" w:hAnsi="Times New Roman" w:cs="Times New Roman"/>
          <w:sz w:val="28"/>
          <w:szCs w:val="28"/>
          <w:lang w:val="uk-UA"/>
        </w:rPr>
        <w:t>».</w:t>
      </w:r>
    </w:p>
    <w:p w:rsidR="00B9410E" w:rsidRDefault="00B9410E" w:rsidP="00B9410E">
      <w:pPr>
        <w:pStyle w:val="af0"/>
        <w:jc w:val="both"/>
        <w:rPr>
          <w:rStyle w:val="normaltextrunscx135351950"/>
          <w:rFonts w:ascii="Times New Roman" w:hAnsi="Times New Roman" w:cs="Times New Roman"/>
          <w:sz w:val="28"/>
          <w:szCs w:val="28"/>
          <w:lang w:val="uk-UA"/>
        </w:rPr>
      </w:pPr>
    </w:p>
    <w:p w:rsidR="00F96285" w:rsidRDefault="0005305F" w:rsidP="009B54BF">
      <w:pPr>
        <w:pStyle w:val="af0"/>
        <w:jc w:val="both"/>
        <w:rPr>
          <w:rFonts w:ascii="Times New Roman" w:hAnsi="Times New Roman"/>
          <w:sz w:val="28"/>
          <w:szCs w:val="28"/>
          <w:lang w:val="uk-UA"/>
        </w:rPr>
      </w:pPr>
      <w:r>
        <w:rPr>
          <w:rFonts w:ascii="Times New Roman" w:hAnsi="Times New Roman" w:cs="Times New Roman"/>
          <w:sz w:val="28"/>
          <w:szCs w:val="28"/>
          <w:lang w:val="uk-UA"/>
        </w:rPr>
        <w:t xml:space="preserve">        2</w:t>
      </w:r>
      <w:r w:rsidR="00DA7C83" w:rsidRPr="00B9410E">
        <w:rPr>
          <w:rFonts w:ascii="Times New Roman" w:hAnsi="Times New Roman" w:cs="Times New Roman"/>
          <w:sz w:val="28"/>
          <w:szCs w:val="28"/>
        </w:rPr>
        <w:t>.</w:t>
      </w:r>
      <w:r w:rsidR="00B9410E" w:rsidRPr="00B9410E">
        <w:rPr>
          <w:rFonts w:ascii="Times New Roman" w:hAnsi="Times New Roman"/>
          <w:sz w:val="28"/>
          <w:szCs w:val="28"/>
          <w:lang w:val="uk-UA"/>
        </w:rPr>
        <w:t xml:space="preserve"> </w:t>
      </w:r>
      <w:r w:rsidR="00B9410E" w:rsidRPr="008064FE">
        <w:rPr>
          <w:rFonts w:ascii="Times New Roman" w:hAnsi="Times New Roman"/>
          <w:sz w:val="28"/>
          <w:szCs w:val="28"/>
          <w:lang w:val="uk-UA"/>
        </w:rPr>
        <w:t xml:space="preserve">Контроль за виконанням </w:t>
      </w:r>
      <w:r w:rsidR="00B9410E">
        <w:rPr>
          <w:rFonts w:ascii="Times New Roman" w:hAnsi="Times New Roman"/>
          <w:sz w:val="28"/>
          <w:szCs w:val="28"/>
          <w:lang w:val="uk-UA"/>
        </w:rPr>
        <w:t>цього</w:t>
      </w:r>
      <w:r w:rsidR="00B9410E" w:rsidRPr="008064FE">
        <w:rPr>
          <w:rFonts w:ascii="Times New Roman" w:hAnsi="Times New Roman"/>
          <w:sz w:val="28"/>
          <w:szCs w:val="28"/>
          <w:lang w:val="uk-UA"/>
        </w:rPr>
        <w:t xml:space="preserve"> рішення покласти на постійні комісії  селищної ради з питань охорони здоров’я, освіти культури, спорту та соціального захисту населення.</w:t>
      </w:r>
    </w:p>
    <w:p w:rsidR="009B54BF" w:rsidRDefault="009B54BF" w:rsidP="009B54BF">
      <w:pPr>
        <w:pStyle w:val="af0"/>
        <w:jc w:val="both"/>
        <w:rPr>
          <w:rFonts w:ascii="Times New Roman" w:hAnsi="Times New Roman"/>
          <w:sz w:val="28"/>
          <w:szCs w:val="28"/>
          <w:lang w:val="uk-UA"/>
        </w:rPr>
      </w:pPr>
    </w:p>
    <w:p w:rsidR="009B54BF" w:rsidRDefault="009B54BF" w:rsidP="009B54BF">
      <w:pPr>
        <w:pStyle w:val="af0"/>
        <w:jc w:val="both"/>
        <w:rPr>
          <w:rFonts w:ascii="Times New Roman" w:hAnsi="Times New Roman" w:cs="Times New Roman"/>
          <w:sz w:val="28"/>
          <w:szCs w:val="28"/>
          <w:lang w:val="uk-UA"/>
        </w:rPr>
      </w:pPr>
    </w:p>
    <w:p w:rsidR="0005305F" w:rsidRDefault="0005305F" w:rsidP="009B54BF">
      <w:pPr>
        <w:pStyle w:val="af0"/>
        <w:jc w:val="both"/>
        <w:rPr>
          <w:rFonts w:ascii="Times New Roman" w:hAnsi="Times New Roman" w:cs="Times New Roman"/>
          <w:sz w:val="28"/>
          <w:szCs w:val="28"/>
          <w:lang w:val="uk-UA"/>
        </w:rPr>
      </w:pPr>
    </w:p>
    <w:p w:rsidR="00F96285" w:rsidRDefault="00F84982" w:rsidP="00B9410E">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Селищний г</w:t>
      </w:r>
      <w:r w:rsidRPr="00131BD2">
        <w:rPr>
          <w:rFonts w:ascii="Times New Roman" w:hAnsi="Times New Roman" w:cs="Times New Roman"/>
          <w:b/>
          <w:bCs/>
          <w:sz w:val="28"/>
          <w:szCs w:val="28"/>
          <w:lang w:val="uk-UA"/>
        </w:rPr>
        <w:t xml:space="preserve">олова                                                  </w:t>
      </w:r>
      <w:r>
        <w:rPr>
          <w:rFonts w:ascii="Times New Roman" w:hAnsi="Times New Roman" w:cs="Times New Roman"/>
          <w:b/>
          <w:bCs/>
          <w:sz w:val="28"/>
          <w:szCs w:val="28"/>
          <w:lang w:val="uk-UA"/>
        </w:rPr>
        <w:t>Олександр БЕЗПЕЧНИЙ</w:t>
      </w:r>
    </w:p>
    <w:p w:rsidR="00B9410E" w:rsidRDefault="00B9410E" w:rsidP="00D57BEC">
      <w:pPr>
        <w:spacing w:after="0"/>
        <w:ind w:firstLine="180"/>
        <w:jc w:val="right"/>
        <w:rPr>
          <w:rFonts w:ascii="Times New Roman" w:hAnsi="Times New Roman" w:cs="Times New Roman"/>
          <w:b/>
          <w:bCs/>
          <w:sz w:val="28"/>
          <w:szCs w:val="28"/>
          <w:lang w:val="uk-UA"/>
        </w:rPr>
      </w:pPr>
    </w:p>
    <w:p w:rsidR="00B9410E" w:rsidRDefault="00B9410E" w:rsidP="00D57BEC">
      <w:pPr>
        <w:spacing w:after="0"/>
        <w:ind w:firstLine="180"/>
        <w:jc w:val="right"/>
        <w:rPr>
          <w:rFonts w:ascii="Times New Roman" w:hAnsi="Times New Roman" w:cs="Times New Roman"/>
          <w:b/>
          <w:bCs/>
          <w:sz w:val="28"/>
          <w:szCs w:val="28"/>
          <w:lang w:val="uk-UA"/>
        </w:rPr>
      </w:pPr>
    </w:p>
    <w:p w:rsidR="00B9410E" w:rsidRDefault="00B9410E" w:rsidP="00D57BEC">
      <w:pPr>
        <w:spacing w:after="0"/>
        <w:ind w:firstLine="180"/>
        <w:jc w:val="right"/>
        <w:rPr>
          <w:rFonts w:ascii="Times New Roman" w:hAnsi="Times New Roman" w:cs="Times New Roman"/>
          <w:b/>
          <w:bCs/>
          <w:sz w:val="28"/>
          <w:szCs w:val="28"/>
          <w:lang w:val="uk-UA"/>
        </w:rPr>
      </w:pPr>
    </w:p>
    <w:p w:rsidR="00B9410E" w:rsidRDefault="00B9410E" w:rsidP="00D57BEC">
      <w:pPr>
        <w:spacing w:after="0"/>
        <w:ind w:firstLine="180"/>
        <w:jc w:val="right"/>
        <w:rPr>
          <w:rFonts w:ascii="Times New Roman" w:hAnsi="Times New Roman" w:cs="Times New Roman"/>
          <w:b/>
          <w:bCs/>
          <w:sz w:val="28"/>
          <w:szCs w:val="28"/>
          <w:lang w:val="uk-UA"/>
        </w:rPr>
      </w:pPr>
    </w:p>
    <w:p w:rsidR="00B9410E" w:rsidRDefault="00B9410E" w:rsidP="00D57BEC">
      <w:pPr>
        <w:spacing w:after="0"/>
        <w:ind w:firstLine="180"/>
        <w:jc w:val="right"/>
        <w:rPr>
          <w:rFonts w:ascii="Times New Roman" w:hAnsi="Times New Roman" w:cs="Times New Roman"/>
          <w:b/>
          <w:bCs/>
          <w:sz w:val="28"/>
          <w:szCs w:val="28"/>
          <w:lang w:val="uk-UA"/>
        </w:rPr>
      </w:pPr>
    </w:p>
    <w:p w:rsidR="00B9410E" w:rsidRDefault="00B9410E" w:rsidP="00D57BEC">
      <w:pPr>
        <w:spacing w:after="0"/>
        <w:ind w:firstLine="180"/>
        <w:jc w:val="right"/>
        <w:rPr>
          <w:rFonts w:ascii="Times New Roman" w:hAnsi="Times New Roman" w:cs="Times New Roman"/>
          <w:b/>
          <w:bCs/>
          <w:sz w:val="28"/>
          <w:szCs w:val="28"/>
          <w:lang w:val="uk-UA"/>
        </w:rPr>
      </w:pPr>
    </w:p>
    <w:p w:rsidR="00B9410E" w:rsidRDefault="00B9410E" w:rsidP="00D57BEC">
      <w:pPr>
        <w:spacing w:after="0"/>
        <w:ind w:firstLine="180"/>
        <w:jc w:val="right"/>
        <w:rPr>
          <w:rFonts w:ascii="Times New Roman" w:hAnsi="Times New Roman" w:cs="Times New Roman"/>
          <w:b/>
          <w:bCs/>
          <w:sz w:val="28"/>
          <w:szCs w:val="28"/>
          <w:lang w:val="uk-UA"/>
        </w:rPr>
      </w:pPr>
    </w:p>
    <w:p w:rsidR="009B54BF" w:rsidRDefault="009B54BF" w:rsidP="00D57BEC">
      <w:pPr>
        <w:spacing w:after="0"/>
        <w:ind w:firstLine="180"/>
        <w:jc w:val="right"/>
        <w:rPr>
          <w:rFonts w:ascii="Times New Roman" w:hAnsi="Times New Roman" w:cs="Times New Roman"/>
          <w:b/>
          <w:bCs/>
          <w:sz w:val="28"/>
          <w:szCs w:val="28"/>
          <w:lang w:val="uk-UA"/>
        </w:rPr>
      </w:pPr>
    </w:p>
    <w:p w:rsidR="009B54BF" w:rsidRDefault="009B54BF" w:rsidP="00D57BEC">
      <w:pPr>
        <w:spacing w:after="0"/>
        <w:ind w:firstLine="180"/>
        <w:jc w:val="right"/>
        <w:rPr>
          <w:rFonts w:ascii="Times New Roman" w:hAnsi="Times New Roman" w:cs="Times New Roman"/>
          <w:b/>
          <w:bCs/>
          <w:sz w:val="28"/>
          <w:szCs w:val="28"/>
          <w:lang w:val="uk-UA"/>
        </w:rPr>
      </w:pPr>
    </w:p>
    <w:p w:rsidR="009B54BF" w:rsidRDefault="009B54BF" w:rsidP="00D57BEC">
      <w:pPr>
        <w:spacing w:after="0"/>
        <w:ind w:firstLine="180"/>
        <w:jc w:val="right"/>
        <w:rPr>
          <w:rFonts w:ascii="Times New Roman" w:hAnsi="Times New Roman" w:cs="Times New Roman"/>
          <w:b/>
          <w:bCs/>
          <w:sz w:val="28"/>
          <w:szCs w:val="28"/>
          <w:lang w:val="uk-UA"/>
        </w:rPr>
      </w:pPr>
    </w:p>
    <w:p w:rsidR="00D57BEC" w:rsidRDefault="00B9410E" w:rsidP="00B9410E">
      <w:pPr>
        <w:spacing w:after="0"/>
        <w:ind w:firstLine="18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D57BEC">
        <w:rPr>
          <w:rFonts w:ascii="Times New Roman" w:hAnsi="Times New Roman" w:cs="Times New Roman"/>
          <w:sz w:val="28"/>
          <w:szCs w:val="28"/>
          <w:lang w:val="uk-UA"/>
        </w:rPr>
        <w:t>ЗАТВЕРДЖЕНО</w:t>
      </w:r>
    </w:p>
    <w:p w:rsidR="00D57BEC" w:rsidRDefault="00D57BEC" w:rsidP="00B9410E">
      <w:pPr>
        <w:spacing w:after="0"/>
        <w:ind w:firstLine="1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9410E">
        <w:rPr>
          <w:rFonts w:ascii="Times New Roman" w:hAnsi="Times New Roman" w:cs="Times New Roman"/>
          <w:sz w:val="28"/>
          <w:szCs w:val="28"/>
          <w:lang w:val="uk-UA"/>
        </w:rPr>
        <w:t xml:space="preserve">                    рішення</w:t>
      </w:r>
      <w:r>
        <w:rPr>
          <w:rFonts w:ascii="Times New Roman" w:hAnsi="Times New Roman" w:cs="Times New Roman"/>
          <w:sz w:val="28"/>
          <w:szCs w:val="28"/>
          <w:lang w:val="uk-UA"/>
        </w:rPr>
        <w:t xml:space="preserve"> Олександрівської</w:t>
      </w:r>
    </w:p>
    <w:p w:rsidR="00D57BEC" w:rsidRDefault="00D57BEC" w:rsidP="00B9410E">
      <w:pPr>
        <w:spacing w:after="0"/>
        <w:ind w:firstLine="1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9410E">
        <w:rPr>
          <w:rFonts w:ascii="Times New Roman" w:hAnsi="Times New Roman" w:cs="Times New Roman"/>
          <w:sz w:val="28"/>
          <w:szCs w:val="28"/>
          <w:lang w:val="uk-UA"/>
        </w:rPr>
        <w:t xml:space="preserve">                                       </w:t>
      </w:r>
      <w:r>
        <w:rPr>
          <w:rFonts w:ascii="Times New Roman" w:hAnsi="Times New Roman" w:cs="Times New Roman"/>
          <w:sz w:val="28"/>
          <w:szCs w:val="28"/>
          <w:lang w:val="uk-UA"/>
        </w:rPr>
        <w:t>селищної ради</w:t>
      </w:r>
    </w:p>
    <w:p w:rsidR="00D57BEC" w:rsidRDefault="00D57BEC" w:rsidP="00B9410E">
      <w:pPr>
        <w:spacing w:after="0"/>
        <w:ind w:firstLine="1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9410E">
        <w:rPr>
          <w:rFonts w:ascii="Times New Roman" w:hAnsi="Times New Roman" w:cs="Times New Roman"/>
          <w:sz w:val="28"/>
          <w:szCs w:val="28"/>
          <w:lang w:val="uk-UA"/>
        </w:rPr>
        <w:t xml:space="preserve">                              від ________2023 року №__</w:t>
      </w:r>
    </w:p>
    <w:p w:rsidR="007C520A" w:rsidRDefault="007C520A" w:rsidP="00D57BEC">
      <w:pPr>
        <w:spacing w:after="0"/>
        <w:rPr>
          <w:rFonts w:ascii="Times New Roman" w:hAnsi="Times New Roman" w:cs="Times New Roman"/>
          <w:b/>
          <w:sz w:val="28"/>
          <w:szCs w:val="28"/>
          <w:lang w:val="uk-UA"/>
        </w:rPr>
      </w:pPr>
    </w:p>
    <w:p w:rsidR="00374D36" w:rsidRPr="00D57BEC" w:rsidRDefault="00374D36" w:rsidP="00D57BEC">
      <w:pPr>
        <w:spacing w:after="0"/>
        <w:ind w:firstLine="709"/>
        <w:jc w:val="center"/>
        <w:rPr>
          <w:rFonts w:ascii="Times New Roman" w:hAnsi="Times New Roman" w:cs="Times New Roman"/>
          <w:b/>
          <w:sz w:val="28"/>
          <w:szCs w:val="28"/>
          <w:lang w:val="uk-UA"/>
        </w:rPr>
      </w:pPr>
      <w:r w:rsidRPr="00DE5A84">
        <w:rPr>
          <w:rFonts w:ascii="Times New Roman" w:hAnsi="Times New Roman" w:cs="Times New Roman"/>
          <w:b/>
          <w:sz w:val="28"/>
          <w:szCs w:val="28"/>
          <w:lang w:val="uk-UA"/>
        </w:rPr>
        <w:t>Положення про</w:t>
      </w:r>
      <w:r w:rsidR="00DF7637">
        <w:rPr>
          <w:rFonts w:ascii="Times New Roman" w:hAnsi="Times New Roman" w:cs="Times New Roman"/>
          <w:b/>
          <w:sz w:val="28"/>
          <w:szCs w:val="28"/>
          <w:lang w:val="uk-UA"/>
        </w:rPr>
        <w:t xml:space="preserve"> </w:t>
      </w:r>
      <w:r w:rsidRPr="00DE5A84">
        <w:rPr>
          <w:rFonts w:ascii="Times New Roman" w:hAnsi="Times New Roman" w:cs="Times New Roman"/>
          <w:b/>
          <w:sz w:val="28"/>
          <w:szCs w:val="28"/>
          <w:lang w:val="uk-UA"/>
        </w:rPr>
        <w:t>порядок</w:t>
      </w:r>
      <w:r w:rsidR="00DF7637">
        <w:rPr>
          <w:rFonts w:ascii="Times New Roman" w:hAnsi="Times New Roman" w:cs="Times New Roman"/>
          <w:b/>
          <w:sz w:val="28"/>
          <w:szCs w:val="28"/>
          <w:lang w:val="uk-UA"/>
        </w:rPr>
        <w:t xml:space="preserve"> </w:t>
      </w:r>
      <w:r w:rsidRPr="00DE5A84">
        <w:rPr>
          <w:rFonts w:ascii="Times New Roman" w:hAnsi="Times New Roman" w:cs="Times New Roman"/>
          <w:b/>
          <w:color w:val="000000"/>
          <w:sz w:val="28"/>
          <w:szCs w:val="28"/>
          <w:lang w:val="uk-UA"/>
        </w:rPr>
        <w:t>найму (оренди) житлового фонду, що перебуває у власності закладів охорони здоров’я.</w:t>
      </w:r>
    </w:p>
    <w:p w:rsidR="00374D36" w:rsidRPr="00D57BEC" w:rsidRDefault="00374D36" w:rsidP="00D57BEC">
      <w:pPr>
        <w:pStyle w:val="af0"/>
        <w:jc w:val="both"/>
        <w:rPr>
          <w:rFonts w:ascii="Times New Roman" w:hAnsi="Times New Roman" w:cs="Times New Roman"/>
          <w:sz w:val="28"/>
          <w:szCs w:val="28"/>
          <w:lang w:val="uk-UA"/>
        </w:rPr>
      </w:pPr>
      <w:r w:rsidRPr="00D57BEC">
        <w:rPr>
          <w:rFonts w:ascii="Times New Roman" w:hAnsi="Times New Roman" w:cs="Times New Roman"/>
          <w:sz w:val="28"/>
          <w:szCs w:val="28"/>
          <w:lang w:val="uk-UA"/>
        </w:rPr>
        <w:t>1. Загальні положення</w:t>
      </w:r>
    </w:p>
    <w:p w:rsidR="00374D36" w:rsidRPr="00D57BEC" w:rsidRDefault="00374D36" w:rsidP="00D57BEC">
      <w:pPr>
        <w:pStyle w:val="af0"/>
        <w:jc w:val="both"/>
        <w:rPr>
          <w:rFonts w:ascii="Times New Roman" w:hAnsi="Times New Roman" w:cs="Times New Roman"/>
          <w:sz w:val="28"/>
          <w:szCs w:val="28"/>
          <w:lang w:val="uk-UA"/>
        </w:rPr>
      </w:pPr>
      <w:r w:rsidRPr="00D57BEC">
        <w:rPr>
          <w:rFonts w:ascii="Times New Roman" w:hAnsi="Times New Roman" w:cs="Times New Roman"/>
          <w:sz w:val="28"/>
          <w:szCs w:val="28"/>
          <w:lang w:val="uk-UA"/>
        </w:rPr>
        <w:t xml:space="preserve">1.1. Дане Положення розроблене відповідно до вимог Житлового кодексу України, Цивільного Кодексу України визначає порядок </w:t>
      </w:r>
      <w:r w:rsidRPr="00D57BEC">
        <w:rPr>
          <w:rFonts w:ascii="Times New Roman" w:hAnsi="Times New Roman" w:cs="Times New Roman"/>
          <w:color w:val="000000"/>
          <w:sz w:val="28"/>
          <w:szCs w:val="28"/>
          <w:lang w:val="uk-UA"/>
        </w:rPr>
        <w:t>найму (оренди) житлових приміщень, що перебуває у власності закладів охорони здоров’я та оплати вартості проживання в них.</w:t>
      </w:r>
    </w:p>
    <w:p w:rsidR="00374D36" w:rsidRPr="00D57BEC" w:rsidRDefault="00374D36" w:rsidP="00D57BEC">
      <w:pPr>
        <w:pStyle w:val="af0"/>
        <w:jc w:val="both"/>
        <w:rPr>
          <w:rFonts w:ascii="Times New Roman" w:hAnsi="Times New Roman" w:cs="Times New Roman"/>
          <w:sz w:val="28"/>
          <w:szCs w:val="28"/>
          <w:lang w:val="uk-UA"/>
        </w:rPr>
      </w:pPr>
      <w:r w:rsidRPr="00D57BEC">
        <w:rPr>
          <w:rFonts w:ascii="Times New Roman" w:hAnsi="Times New Roman" w:cs="Times New Roman"/>
          <w:sz w:val="28"/>
          <w:szCs w:val="28"/>
          <w:lang w:val="uk-UA"/>
        </w:rPr>
        <w:t xml:space="preserve">1.2. Це Положення встановлює порядок надання житлових приміщень, що є власністю </w:t>
      </w:r>
      <w:r w:rsidRPr="00D57BEC">
        <w:rPr>
          <w:rFonts w:ascii="Times New Roman" w:hAnsi="Times New Roman" w:cs="Times New Roman"/>
          <w:color w:val="000000"/>
          <w:sz w:val="28"/>
          <w:szCs w:val="28"/>
          <w:lang w:val="uk-UA"/>
        </w:rPr>
        <w:t>закладів охорони здоров’я для тимчасового проживання (оренди) медичних працівників (у першу чергу молодим спеціалістам) та членів їх сімей, що потребують житла та покращення існуючих житлових умов та створення умов для належного їх проживання.</w:t>
      </w:r>
    </w:p>
    <w:p w:rsidR="00374D36" w:rsidRPr="00D57BEC" w:rsidRDefault="00374D36" w:rsidP="00D57BEC">
      <w:pPr>
        <w:pStyle w:val="af0"/>
        <w:jc w:val="both"/>
        <w:rPr>
          <w:rFonts w:ascii="Times New Roman" w:hAnsi="Times New Roman" w:cs="Times New Roman"/>
          <w:sz w:val="28"/>
          <w:szCs w:val="28"/>
          <w:lang w:val="uk-UA"/>
        </w:rPr>
      </w:pPr>
      <w:r w:rsidRPr="00D57BEC">
        <w:rPr>
          <w:rFonts w:ascii="Times New Roman" w:hAnsi="Times New Roman" w:cs="Times New Roman"/>
          <w:sz w:val="28"/>
          <w:szCs w:val="28"/>
          <w:lang w:val="uk-UA"/>
        </w:rPr>
        <w:t>2.  Терміни та визначення, що застосовуються в даному Положенні.</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Fonts w:ascii="Times New Roman" w:hAnsi="Times New Roman" w:cs="Times New Roman"/>
          <w:bCs/>
          <w:color w:val="000000"/>
          <w:sz w:val="28"/>
          <w:szCs w:val="28"/>
          <w:lang w:val="uk-UA"/>
        </w:rPr>
        <w:t>Житловий будинок</w:t>
      </w:r>
      <w:r w:rsidRPr="00D57BEC">
        <w:rPr>
          <w:rFonts w:ascii="Times New Roman" w:hAnsi="Times New Roman" w:cs="Times New Roman"/>
          <w:color w:val="000000"/>
          <w:sz w:val="28"/>
          <w:szCs w:val="28"/>
          <w:lang w:val="uk-UA"/>
        </w:rPr>
        <w:t xml:space="preserve">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w:t>
      </w:r>
    </w:p>
    <w:p w:rsidR="00374D36" w:rsidRPr="00D57BEC" w:rsidRDefault="00374D36" w:rsidP="00D57BEC">
      <w:pPr>
        <w:pStyle w:val="af0"/>
        <w:jc w:val="both"/>
        <w:rPr>
          <w:rFonts w:ascii="Times New Roman" w:hAnsi="Times New Roman" w:cs="Times New Roman"/>
          <w:sz w:val="28"/>
          <w:szCs w:val="28"/>
          <w:lang w:val="uk-UA"/>
        </w:rPr>
      </w:pPr>
      <w:r w:rsidRPr="00D57BEC">
        <w:rPr>
          <w:rFonts w:ascii="Times New Roman" w:hAnsi="Times New Roman" w:cs="Times New Roman"/>
          <w:bCs/>
          <w:color w:val="000000"/>
          <w:sz w:val="28"/>
          <w:szCs w:val="28"/>
          <w:lang w:val="uk-UA"/>
        </w:rPr>
        <w:t>Квартира</w:t>
      </w:r>
      <w:r w:rsidRPr="00D57BEC">
        <w:rPr>
          <w:rFonts w:ascii="Times New Roman" w:hAnsi="Times New Roman" w:cs="Times New Roman"/>
          <w:color w:val="000000"/>
          <w:sz w:val="28"/>
          <w:szCs w:val="28"/>
          <w:lang w:val="uk-UA"/>
        </w:rPr>
        <w:t xml:space="preserve"> -  ізольоване помешкання в житловому будинку, призначене та придатне для постійного у ньому проживання. </w:t>
      </w:r>
    </w:p>
    <w:p w:rsidR="00374D36" w:rsidRPr="00D57BEC" w:rsidRDefault="00374D36" w:rsidP="00D57BEC">
      <w:pPr>
        <w:pStyle w:val="af0"/>
        <w:jc w:val="both"/>
        <w:rPr>
          <w:rFonts w:ascii="Times New Roman" w:hAnsi="Times New Roman" w:cs="Times New Roman"/>
          <w:sz w:val="28"/>
          <w:szCs w:val="28"/>
          <w:lang w:val="uk-UA"/>
        </w:rPr>
      </w:pPr>
      <w:r w:rsidRPr="00D57BEC">
        <w:rPr>
          <w:rFonts w:ascii="Times New Roman" w:hAnsi="Times New Roman" w:cs="Times New Roman"/>
          <w:sz w:val="28"/>
          <w:szCs w:val="28"/>
          <w:lang w:val="uk-UA"/>
        </w:rPr>
        <w:t xml:space="preserve">3.  Відбір претендентів найму </w:t>
      </w:r>
      <w:r w:rsidRPr="00D57BEC">
        <w:rPr>
          <w:rFonts w:ascii="Times New Roman" w:hAnsi="Times New Roman" w:cs="Times New Roman"/>
          <w:color w:val="000000"/>
          <w:sz w:val="28"/>
          <w:szCs w:val="28"/>
          <w:lang w:val="uk-UA"/>
        </w:rPr>
        <w:t>(оренди) житлового фонду, що перебуває у власності закладів охорони здоров’я.</w:t>
      </w:r>
    </w:p>
    <w:p w:rsidR="00374D36" w:rsidRPr="00D57BEC" w:rsidRDefault="00374D36" w:rsidP="00D57BEC">
      <w:pPr>
        <w:pStyle w:val="af0"/>
        <w:jc w:val="both"/>
        <w:rPr>
          <w:rFonts w:ascii="Times New Roman" w:hAnsi="Times New Roman" w:cs="Times New Roman"/>
          <w:sz w:val="28"/>
          <w:szCs w:val="28"/>
          <w:lang w:val="uk-UA"/>
        </w:rPr>
      </w:pPr>
      <w:r w:rsidRPr="00D57BEC">
        <w:rPr>
          <w:rFonts w:ascii="Times New Roman" w:hAnsi="Times New Roman" w:cs="Times New Roman"/>
          <w:sz w:val="28"/>
          <w:szCs w:val="28"/>
          <w:lang w:val="uk-UA"/>
        </w:rPr>
        <w:t xml:space="preserve">3.1. Профспілковий комітет разом із завідувачами відділень на своєму засіданні після обговорення відбирають претендентів найму (оренди)  жилих приміщень. </w:t>
      </w:r>
    </w:p>
    <w:p w:rsidR="00374D36" w:rsidRPr="00D57BEC" w:rsidRDefault="00374D36" w:rsidP="00D57BEC">
      <w:pPr>
        <w:pStyle w:val="af0"/>
        <w:jc w:val="both"/>
        <w:rPr>
          <w:rFonts w:ascii="Times New Roman" w:hAnsi="Times New Roman" w:cs="Times New Roman"/>
          <w:sz w:val="28"/>
          <w:szCs w:val="28"/>
          <w:lang w:val="uk-UA"/>
        </w:rPr>
      </w:pPr>
      <w:r w:rsidRPr="00D57BEC">
        <w:rPr>
          <w:rFonts w:ascii="Times New Roman" w:hAnsi="Times New Roman" w:cs="Times New Roman"/>
          <w:sz w:val="28"/>
          <w:szCs w:val="28"/>
          <w:lang w:val="uk-UA"/>
        </w:rPr>
        <w:t xml:space="preserve">3.2. Рішення приймається на  засіданні  відкритим голосуванням простою більшістю голосів. У разі рівного розподілу голосів, вирішальним є голос головуючого. Рішення профспілкового комітету оформляється протоколом, який підписують всі присутні на засіданні члени.  </w:t>
      </w:r>
    </w:p>
    <w:p w:rsidR="002377F1" w:rsidRPr="00D57BEC" w:rsidRDefault="00374D36" w:rsidP="00D57BEC">
      <w:pPr>
        <w:pStyle w:val="af0"/>
        <w:jc w:val="both"/>
        <w:rPr>
          <w:rFonts w:ascii="Times New Roman" w:hAnsi="Times New Roman" w:cs="Times New Roman"/>
          <w:sz w:val="28"/>
          <w:szCs w:val="28"/>
          <w:lang w:val="uk-UA"/>
        </w:rPr>
      </w:pPr>
      <w:r w:rsidRPr="00D57BEC">
        <w:rPr>
          <w:rStyle w:val="normaltextrunscx135351950"/>
          <w:rFonts w:ascii="Times New Roman" w:hAnsi="Times New Roman" w:cs="Times New Roman"/>
          <w:sz w:val="28"/>
          <w:szCs w:val="28"/>
          <w:lang w:val="uk-UA"/>
        </w:rPr>
        <w:t xml:space="preserve">3.3. Рішення засідання профспілкового комітету направляється </w:t>
      </w:r>
      <w:r w:rsidR="002377F1" w:rsidRPr="00D57BEC">
        <w:rPr>
          <w:rStyle w:val="normaltextrunscx135351950"/>
          <w:rFonts w:ascii="Times New Roman" w:hAnsi="Times New Roman" w:cs="Times New Roman"/>
          <w:sz w:val="28"/>
          <w:szCs w:val="28"/>
          <w:lang w:val="uk-UA"/>
        </w:rPr>
        <w:t>керівнику</w:t>
      </w:r>
      <w:r w:rsidR="00C64F0F" w:rsidRPr="00D57BEC">
        <w:rPr>
          <w:rStyle w:val="normaltextrunscx135351950"/>
          <w:rFonts w:ascii="Times New Roman" w:hAnsi="Times New Roman" w:cs="Times New Roman"/>
          <w:sz w:val="28"/>
          <w:szCs w:val="28"/>
          <w:lang w:val="uk-UA"/>
        </w:rPr>
        <w:t xml:space="preserve"> медичного</w:t>
      </w:r>
      <w:r w:rsidRPr="00D57BEC">
        <w:rPr>
          <w:rStyle w:val="normaltextrunscx135351950"/>
          <w:rFonts w:ascii="Times New Roman" w:hAnsi="Times New Roman" w:cs="Times New Roman"/>
          <w:sz w:val="28"/>
          <w:szCs w:val="28"/>
          <w:lang w:val="uk-UA"/>
        </w:rPr>
        <w:t xml:space="preserve"> закладу охорони здоров’я Олександрівсько</w:t>
      </w:r>
      <w:r w:rsidR="002377F1" w:rsidRPr="00D57BEC">
        <w:rPr>
          <w:rStyle w:val="normaltextrunscx135351950"/>
          <w:rFonts w:ascii="Times New Roman" w:hAnsi="Times New Roman" w:cs="Times New Roman"/>
          <w:sz w:val="28"/>
          <w:szCs w:val="28"/>
          <w:lang w:val="uk-UA"/>
        </w:rPr>
        <w:t>ї територіальної громади</w:t>
      </w:r>
      <w:r w:rsidRPr="00D57BEC">
        <w:rPr>
          <w:rStyle w:val="normaltextrunscx135351950"/>
          <w:rFonts w:ascii="Times New Roman" w:hAnsi="Times New Roman" w:cs="Times New Roman"/>
          <w:sz w:val="28"/>
          <w:szCs w:val="28"/>
          <w:lang w:val="uk-UA"/>
        </w:rPr>
        <w:t xml:space="preserve"> для  укладення </w:t>
      </w:r>
      <w:r w:rsidRPr="00D57BEC">
        <w:rPr>
          <w:rFonts w:ascii="Times New Roman" w:hAnsi="Times New Roman" w:cs="Times New Roman"/>
          <w:color w:val="000000"/>
          <w:sz w:val="28"/>
          <w:szCs w:val="28"/>
          <w:lang w:val="uk-UA"/>
        </w:rPr>
        <w:t>договору найму (оренди) житлового фонду, що перебуває у власності закладів охорони здоров’я.</w:t>
      </w:r>
    </w:p>
    <w:p w:rsidR="00374D36" w:rsidRPr="00D57BEC" w:rsidRDefault="00374D36" w:rsidP="00D57BEC">
      <w:pPr>
        <w:pStyle w:val="af0"/>
        <w:jc w:val="both"/>
        <w:rPr>
          <w:rFonts w:ascii="Times New Roman" w:hAnsi="Times New Roman" w:cs="Times New Roman"/>
          <w:color w:val="FF0000"/>
          <w:sz w:val="28"/>
          <w:szCs w:val="28"/>
          <w:lang w:val="uk-UA"/>
        </w:rPr>
      </w:pPr>
      <w:r w:rsidRPr="00D57BEC">
        <w:rPr>
          <w:rFonts w:ascii="Times New Roman" w:hAnsi="Times New Roman" w:cs="Times New Roman"/>
          <w:sz w:val="28"/>
          <w:szCs w:val="28"/>
          <w:lang w:val="uk-UA"/>
        </w:rPr>
        <w:t>4.Порядок надання жилих приміщень в найм (оренду)</w:t>
      </w:r>
    </w:p>
    <w:p w:rsidR="00374D36" w:rsidRPr="00D57BEC" w:rsidRDefault="00374D36" w:rsidP="00D57BEC">
      <w:pPr>
        <w:pStyle w:val="af0"/>
        <w:jc w:val="both"/>
        <w:rPr>
          <w:rFonts w:ascii="Times New Roman" w:hAnsi="Times New Roman" w:cs="Times New Roman"/>
          <w:sz w:val="28"/>
          <w:szCs w:val="28"/>
          <w:lang w:val="uk-UA"/>
        </w:rPr>
      </w:pPr>
      <w:r w:rsidRPr="00D57BEC">
        <w:rPr>
          <w:rFonts w:ascii="Times New Roman" w:hAnsi="Times New Roman" w:cs="Times New Roman"/>
          <w:sz w:val="28"/>
          <w:szCs w:val="28"/>
          <w:lang w:val="uk-UA"/>
        </w:rPr>
        <w:t>4.1.</w:t>
      </w:r>
      <w:r w:rsidRPr="00D57BEC">
        <w:rPr>
          <w:rFonts w:ascii="Times New Roman" w:hAnsi="Times New Roman" w:cs="Times New Roman"/>
          <w:color w:val="000000"/>
          <w:sz w:val="28"/>
          <w:szCs w:val="28"/>
          <w:lang w:val="uk-UA"/>
        </w:rPr>
        <w:t xml:space="preserve"> Жилі приміщення, що надаються в найм (оренду) призначаються для заселення медичних працівників (у першу чергу молодих спеціалістів) та членів їх сімей, що потребують житла чи покращення існуючих житлових умов, а також працівників, які у зв’язку з характером їх трудових відносин повинні проживати за місцем роботи або поблизу від нього. </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Fonts w:ascii="Times New Roman" w:hAnsi="Times New Roman" w:cs="Times New Roman"/>
          <w:sz w:val="28"/>
          <w:szCs w:val="28"/>
          <w:lang w:val="uk-UA"/>
        </w:rPr>
        <w:t xml:space="preserve">4.2. Жилі приміщення </w:t>
      </w:r>
      <w:r w:rsidRPr="00D57BEC">
        <w:rPr>
          <w:rFonts w:ascii="Times New Roman" w:hAnsi="Times New Roman" w:cs="Times New Roman"/>
          <w:color w:val="000000"/>
          <w:sz w:val="28"/>
          <w:szCs w:val="28"/>
          <w:lang w:val="uk-UA"/>
        </w:rPr>
        <w:t>надаються в найм (оренду) згідно поданої заяви з обґрунтуванням потреби відповідного спеціаліста у наданні житла.</w:t>
      </w:r>
    </w:p>
    <w:p w:rsidR="00374D36" w:rsidRPr="00D57BEC" w:rsidRDefault="00374D36" w:rsidP="00D57BEC">
      <w:pPr>
        <w:pStyle w:val="af0"/>
        <w:jc w:val="both"/>
        <w:rPr>
          <w:rFonts w:ascii="Times New Roman" w:hAnsi="Times New Roman" w:cs="Times New Roman"/>
          <w:sz w:val="28"/>
          <w:szCs w:val="28"/>
          <w:lang w:val="uk-UA"/>
        </w:rPr>
      </w:pPr>
      <w:r w:rsidRPr="00D57BEC">
        <w:rPr>
          <w:rFonts w:ascii="Times New Roman" w:hAnsi="Times New Roman" w:cs="Times New Roman"/>
          <w:sz w:val="28"/>
          <w:szCs w:val="28"/>
          <w:lang w:val="uk-UA"/>
        </w:rPr>
        <w:lastRenderedPageBreak/>
        <w:t xml:space="preserve">4.3 Жилі приміщення </w:t>
      </w:r>
      <w:r w:rsidRPr="00D57BEC">
        <w:rPr>
          <w:rFonts w:ascii="Times New Roman" w:hAnsi="Times New Roman" w:cs="Times New Roman"/>
          <w:color w:val="000000"/>
          <w:sz w:val="28"/>
          <w:szCs w:val="28"/>
          <w:lang w:val="uk-UA"/>
        </w:rPr>
        <w:t>надаються в найм (оренду) з розміром базової орендної ставки одна гривня у рік.</w:t>
      </w:r>
    </w:p>
    <w:p w:rsidR="00374D36" w:rsidRPr="00D57BEC" w:rsidRDefault="00374D36" w:rsidP="00D57BEC">
      <w:pPr>
        <w:pStyle w:val="af0"/>
        <w:jc w:val="both"/>
        <w:rPr>
          <w:rStyle w:val="normaltextrunscx135351950"/>
          <w:rFonts w:ascii="Times New Roman" w:hAnsi="Times New Roman" w:cs="Times New Roman"/>
          <w:sz w:val="28"/>
          <w:szCs w:val="28"/>
          <w:lang w:val="uk-UA"/>
        </w:rPr>
      </w:pPr>
      <w:r w:rsidRPr="00D57BEC">
        <w:rPr>
          <w:rStyle w:val="normaltextrunscx135351950"/>
          <w:rFonts w:ascii="Times New Roman" w:hAnsi="Times New Roman" w:cs="Times New Roman"/>
          <w:sz w:val="28"/>
          <w:szCs w:val="28"/>
          <w:lang w:val="uk-UA"/>
        </w:rPr>
        <w:t>4.4. Обов’язкова умова надання в найм (оренду) житлового приміщення (квартири, житлового будинку) відпрацювання в закладах охорони здоров’я  Олександрівсько</w:t>
      </w:r>
      <w:r w:rsidR="00BA2567">
        <w:rPr>
          <w:rStyle w:val="normaltextrunscx135351950"/>
          <w:rFonts w:ascii="Times New Roman" w:hAnsi="Times New Roman" w:cs="Times New Roman"/>
          <w:sz w:val="28"/>
          <w:szCs w:val="28"/>
          <w:lang w:val="uk-UA"/>
        </w:rPr>
        <w:t>ї громади</w:t>
      </w:r>
      <w:r w:rsidR="00DF7637">
        <w:rPr>
          <w:rStyle w:val="normaltextrunscx135351950"/>
          <w:rFonts w:ascii="Times New Roman" w:hAnsi="Times New Roman" w:cs="Times New Roman"/>
          <w:sz w:val="28"/>
          <w:szCs w:val="28"/>
          <w:lang w:val="uk-UA"/>
        </w:rPr>
        <w:t xml:space="preserve"> протягом  7 </w:t>
      </w:r>
      <w:r w:rsidRPr="00D57BEC">
        <w:rPr>
          <w:rStyle w:val="normaltextrunscx135351950"/>
          <w:rFonts w:ascii="Times New Roman" w:hAnsi="Times New Roman" w:cs="Times New Roman"/>
          <w:sz w:val="28"/>
          <w:szCs w:val="28"/>
          <w:lang w:val="uk-UA"/>
        </w:rPr>
        <w:t xml:space="preserve">років.  </w:t>
      </w:r>
    </w:p>
    <w:p w:rsidR="00374D36" w:rsidRPr="00D57BEC" w:rsidRDefault="00374D36" w:rsidP="00D57BEC">
      <w:pPr>
        <w:pStyle w:val="af0"/>
        <w:jc w:val="both"/>
        <w:rPr>
          <w:rFonts w:ascii="Times New Roman" w:hAnsi="Times New Roman" w:cs="Times New Roman"/>
          <w:sz w:val="28"/>
          <w:szCs w:val="28"/>
          <w:lang w:val="uk-UA"/>
        </w:rPr>
      </w:pPr>
      <w:r w:rsidRPr="00D57BEC">
        <w:rPr>
          <w:rFonts w:ascii="Times New Roman" w:hAnsi="Times New Roman" w:cs="Times New Roman"/>
          <w:sz w:val="28"/>
          <w:szCs w:val="28"/>
          <w:lang w:val="uk-UA"/>
        </w:rPr>
        <w:t>5.Порядок укладення договору найму (оренди) житлового фонду.</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Fonts w:ascii="Times New Roman" w:hAnsi="Times New Roman" w:cs="Times New Roman"/>
          <w:sz w:val="28"/>
          <w:szCs w:val="28"/>
          <w:lang w:val="uk-UA"/>
        </w:rPr>
        <w:t>5.1. На підставі р</w:t>
      </w:r>
      <w:r w:rsidRPr="00D57BEC">
        <w:rPr>
          <w:rStyle w:val="normaltextrunscx135351950"/>
          <w:rFonts w:ascii="Times New Roman" w:hAnsi="Times New Roman" w:cs="Times New Roman"/>
          <w:sz w:val="28"/>
          <w:szCs w:val="28"/>
          <w:lang w:val="uk-UA"/>
        </w:rPr>
        <w:t xml:space="preserve">ішення засідання профспілкового комітету про надання згоди на укладення договору </w:t>
      </w:r>
      <w:r w:rsidRPr="00D57BEC">
        <w:rPr>
          <w:rFonts w:ascii="Times New Roman" w:hAnsi="Times New Roman" w:cs="Times New Roman"/>
          <w:color w:val="000000"/>
          <w:sz w:val="28"/>
          <w:szCs w:val="28"/>
          <w:lang w:val="uk-UA"/>
        </w:rPr>
        <w:t>найму (оренди) житлового фонду, що перебуває у власності закладів охорони здоров’я, який є єдиною підставою для вселення в дане приміщення. Договір найму (оренди) житлового фонду укладається у письмовій формі між  власником цього житла (наймодавцем) і медичним працівником (наймачем).</w:t>
      </w:r>
    </w:p>
    <w:p w:rsidR="00374D36" w:rsidRPr="00D57BEC" w:rsidRDefault="00374D36" w:rsidP="00D57BEC">
      <w:pPr>
        <w:pStyle w:val="af0"/>
        <w:jc w:val="both"/>
        <w:rPr>
          <w:rStyle w:val="normaltextrunscx135351950"/>
          <w:rFonts w:ascii="Times New Roman" w:hAnsi="Times New Roman" w:cs="Times New Roman"/>
          <w:sz w:val="28"/>
          <w:szCs w:val="28"/>
          <w:lang w:val="uk-UA"/>
        </w:rPr>
      </w:pPr>
      <w:r w:rsidRPr="00D57BEC">
        <w:rPr>
          <w:rFonts w:ascii="Times New Roman" w:hAnsi="Times New Roman" w:cs="Times New Roman"/>
          <w:color w:val="000000"/>
          <w:sz w:val="28"/>
          <w:szCs w:val="28"/>
          <w:lang w:val="uk-UA"/>
        </w:rPr>
        <w:t xml:space="preserve">5.2 Наймач має право звернутись після десятирічного терміну </w:t>
      </w:r>
      <w:r w:rsidRPr="00D57BEC">
        <w:rPr>
          <w:rStyle w:val="normaltextrunscx135351950"/>
          <w:rFonts w:ascii="Times New Roman" w:hAnsi="Times New Roman" w:cs="Times New Roman"/>
          <w:sz w:val="28"/>
          <w:szCs w:val="28"/>
          <w:lang w:val="uk-UA"/>
        </w:rPr>
        <w:t>відпрацювання в закладах охорони здоров’я  Олександрівсько</w:t>
      </w:r>
      <w:r w:rsidR="002377F1" w:rsidRPr="00D57BEC">
        <w:rPr>
          <w:rStyle w:val="normaltextrunscx135351950"/>
          <w:rFonts w:ascii="Times New Roman" w:hAnsi="Times New Roman" w:cs="Times New Roman"/>
          <w:sz w:val="28"/>
          <w:szCs w:val="28"/>
          <w:lang w:val="uk-UA"/>
        </w:rPr>
        <w:t>ї територіальної громади</w:t>
      </w:r>
      <w:r w:rsidRPr="00D57BEC">
        <w:rPr>
          <w:rStyle w:val="normaltextrunscx135351950"/>
          <w:rFonts w:ascii="Times New Roman" w:hAnsi="Times New Roman" w:cs="Times New Roman"/>
          <w:sz w:val="28"/>
          <w:szCs w:val="28"/>
          <w:lang w:val="uk-UA"/>
        </w:rPr>
        <w:t xml:space="preserve">  до керівництва   закладів охорони здоров’я  щодо приватизації даного житла.  </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Style w:val="normaltextrunscx135351950"/>
          <w:rFonts w:ascii="Times New Roman" w:hAnsi="Times New Roman" w:cs="Times New Roman"/>
          <w:sz w:val="28"/>
          <w:szCs w:val="28"/>
          <w:lang w:val="uk-UA"/>
        </w:rPr>
        <w:t xml:space="preserve">5.3  Договір </w:t>
      </w:r>
      <w:r w:rsidRPr="00D57BEC">
        <w:rPr>
          <w:rFonts w:ascii="Times New Roman" w:hAnsi="Times New Roman" w:cs="Times New Roman"/>
          <w:sz w:val="28"/>
          <w:szCs w:val="28"/>
          <w:lang w:val="uk-UA"/>
        </w:rPr>
        <w:t>найму (оренди) житлового фонду може бути визнаний недійсним в разі порушення порядку проживання установленого чинним законодавством України, поданні недостовірних даних або невиконанні умов договору.</w:t>
      </w:r>
    </w:p>
    <w:p w:rsidR="00374D36" w:rsidRPr="00D57BEC" w:rsidRDefault="00374D36" w:rsidP="00D57BEC">
      <w:pPr>
        <w:pStyle w:val="af0"/>
        <w:jc w:val="both"/>
        <w:rPr>
          <w:rStyle w:val="normaltextrunscx135351950"/>
          <w:rFonts w:ascii="Times New Roman" w:hAnsi="Times New Roman" w:cs="Times New Roman"/>
          <w:bCs/>
          <w:sz w:val="28"/>
          <w:szCs w:val="28"/>
          <w:lang w:val="uk-UA"/>
        </w:rPr>
      </w:pPr>
      <w:r w:rsidRPr="00D57BEC">
        <w:rPr>
          <w:rStyle w:val="normaltextrunscx135351950"/>
          <w:rFonts w:ascii="Times New Roman" w:hAnsi="Times New Roman" w:cs="Times New Roman"/>
          <w:bCs/>
          <w:sz w:val="28"/>
          <w:szCs w:val="28"/>
          <w:lang w:val="uk-UA"/>
        </w:rPr>
        <w:t>6. Користування житловими приміщеннями, що надаються в найм (оренду)</w:t>
      </w:r>
    </w:p>
    <w:p w:rsidR="00374D36" w:rsidRPr="00D57BEC" w:rsidRDefault="00374D36" w:rsidP="00D57BEC">
      <w:pPr>
        <w:pStyle w:val="af0"/>
        <w:jc w:val="both"/>
        <w:rPr>
          <w:rStyle w:val="normaltextrunscx135351950"/>
          <w:rFonts w:ascii="Times New Roman" w:hAnsi="Times New Roman" w:cs="Times New Roman"/>
          <w:sz w:val="28"/>
          <w:szCs w:val="28"/>
          <w:lang w:val="uk-UA"/>
        </w:rPr>
      </w:pPr>
      <w:r w:rsidRPr="00D57BEC">
        <w:rPr>
          <w:rStyle w:val="normaltextrunscx135351950"/>
          <w:rFonts w:ascii="Times New Roman" w:hAnsi="Times New Roman" w:cs="Times New Roman"/>
          <w:sz w:val="28"/>
          <w:szCs w:val="28"/>
          <w:lang w:val="uk-UA"/>
        </w:rPr>
        <w:t>6.1. Наймач житлового приміщення має право бути зареєстрованим та проживати в ньому з членами своєї сім'ї.</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Style w:val="normaltextrunscx135351950"/>
          <w:rFonts w:ascii="Times New Roman" w:hAnsi="Times New Roman" w:cs="Times New Roman"/>
          <w:sz w:val="28"/>
          <w:szCs w:val="28"/>
          <w:lang w:val="uk-UA"/>
        </w:rPr>
        <w:t xml:space="preserve">6.2  На громадян, які </w:t>
      </w:r>
      <w:r w:rsidRPr="00D57BEC">
        <w:rPr>
          <w:rFonts w:ascii="Times New Roman" w:hAnsi="Times New Roman" w:cs="Times New Roman"/>
          <w:color w:val="000000"/>
          <w:sz w:val="28"/>
          <w:szCs w:val="28"/>
          <w:lang w:val="uk-UA"/>
        </w:rPr>
        <w:t>проживають в  жилому приміщенні, незалежно від часу  укладення договору найму (оренди) або їх вселення, поширюються всі права та обов’язки визначені Цивільним кодексом України, Житловим кодексом України, даним Положенням та договором найму (оренди).</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Fonts w:ascii="Times New Roman" w:hAnsi="Times New Roman" w:cs="Times New Roman"/>
          <w:color w:val="000000"/>
          <w:sz w:val="28"/>
          <w:szCs w:val="28"/>
          <w:lang w:val="uk-UA"/>
        </w:rPr>
        <w:t xml:space="preserve">6.3  Наймач  жилого приміщення і члени його сім'ї зобов'язані: </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Fonts w:ascii="Times New Roman" w:hAnsi="Times New Roman" w:cs="Times New Roman"/>
          <w:color w:val="000000"/>
          <w:sz w:val="28"/>
          <w:szCs w:val="28"/>
          <w:lang w:val="uk-UA"/>
        </w:rPr>
        <w:t xml:space="preserve">додержуватися умов договору найму (оренди) житлового приміщення і правил користування жилими приміщеннями,  утримання жилого будинку і прибудинкової території; </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Fonts w:ascii="Times New Roman" w:hAnsi="Times New Roman" w:cs="Times New Roman"/>
          <w:color w:val="000000"/>
          <w:sz w:val="28"/>
          <w:szCs w:val="28"/>
          <w:lang w:val="uk-UA"/>
        </w:rPr>
        <w:t xml:space="preserve">щомісяця своєчасно вносити плату за комунальні послуги (водопостачання, газ, електричну, теплову енергію та інші послуги) за затвердженими в установленому порядку ставками і тарифами; </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Fonts w:ascii="Times New Roman" w:hAnsi="Times New Roman" w:cs="Times New Roman"/>
          <w:color w:val="000000"/>
          <w:sz w:val="28"/>
          <w:szCs w:val="28"/>
          <w:lang w:val="uk-UA"/>
        </w:rPr>
        <w:t>дбайливо ставитися до наданого жилого приміщення і його обладнання, проводити на умовах і в порядку, що визначаються законодавством України, за свій рахунок поточний ремонт займаного приміщення, а при звільненні приміщення здати його в належному стані, але не гіршому, ніж він був до вселення.</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Fonts w:ascii="Times New Roman" w:hAnsi="Times New Roman" w:cs="Times New Roman"/>
          <w:color w:val="000000"/>
          <w:sz w:val="28"/>
          <w:szCs w:val="28"/>
          <w:lang w:val="uk-UA"/>
        </w:rPr>
        <w:t>6.4  Якщо Наймач, незважаючи на письмове попередження Наймодавця (уповноваженого ним органу, організації), використовує  житло не за призначенням і з порушенням умов договору, наймодавець має право вимагати в судовому порядку розірвання договору найму (оренди) житла і відшкодування заподіяних йому збитків.</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Fonts w:ascii="Times New Roman" w:hAnsi="Times New Roman" w:cs="Times New Roman"/>
          <w:color w:val="000000"/>
          <w:sz w:val="28"/>
          <w:szCs w:val="28"/>
          <w:lang w:val="uk-UA"/>
        </w:rPr>
        <w:t>7. Звільнення  житлового приміщення (квартири, житлового будинку)</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Fonts w:ascii="Times New Roman" w:hAnsi="Times New Roman" w:cs="Times New Roman"/>
          <w:color w:val="000000"/>
          <w:sz w:val="28"/>
          <w:szCs w:val="28"/>
          <w:lang w:val="uk-UA"/>
        </w:rPr>
        <w:t xml:space="preserve">7.1  Наймач  у разі вибуття з міста в зв'язку з переведенням на іншу посаду, закінченням строку дії контракту  зобов'язаний невідкладно звільнити та здати займане ним  жиле приміщення наймодавцю (балансоутримувачу). З ним </w:t>
      </w:r>
      <w:r w:rsidRPr="00D57BEC">
        <w:rPr>
          <w:rFonts w:ascii="Times New Roman" w:hAnsi="Times New Roman" w:cs="Times New Roman"/>
          <w:color w:val="000000"/>
          <w:sz w:val="28"/>
          <w:szCs w:val="28"/>
          <w:lang w:val="uk-UA"/>
        </w:rPr>
        <w:lastRenderedPageBreak/>
        <w:t>разом повинні вибути всі особи, які проживали з відповідальним наймачем, не залежно від віку і дати вселення в дане жиле приміщення.</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Fonts w:ascii="Times New Roman" w:hAnsi="Times New Roman" w:cs="Times New Roman"/>
          <w:color w:val="000000"/>
          <w:sz w:val="28"/>
          <w:szCs w:val="28"/>
          <w:lang w:val="uk-UA"/>
        </w:rPr>
        <w:t>7.2  У випадку виникнення спірних відносин, наймач жилого приміщення має виключне право на залишення на умовах найму (оренди) виділен</w:t>
      </w:r>
      <w:r w:rsidR="00AA46EB" w:rsidRPr="00D57BEC">
        <w:rPr>
          <w:rFonts w:ascii="Times New Roman" w:hAnsi="Times New Roman" w:cs="Times New Roman"/>
          <w:color w:val="000000"/>
          <w:sz w:val="28"/>
          <w:szCs w:val="28"/>
          <w:lang w:val="uk-UA"/>
        </w:rPr>
        <w:t>ого житла, а всі інші члени сім’</w:t>
      </w:r>
      <w:r w:rsidRPr="00D57BEC">
        <w:rPr>
          <w:rFonts w:ascii="Times New Roman" w:hAnsi="Times New Roman" w:cs="Times New Roman"/>
          <w:color w:val="000000"/>
          <w:sz w:val="28"/>
          <w:szCs w:val="28"/>
          <w:lang w:val="uk-UA"/>
        </w:rPr>
        <w:t>ї, які зареєстровані та проживають разом з ним,  зобов’язані звільнити житлове приміщення.</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Fonts w:ascii="Times New Roman" w:hAnsi="Times New Roman" w:cs="Times New Roman"/>
          <w:color w:val="000000"/>
          <w:sz w:val="28"/>
          <w:szCs w:val="28"/>
          <w:lang w:val="uk-UA"/>
        </w:rPr>
        <w:t>7.3  Наймодавець (балансоутримувач) зобов'язаний прийняти жиле приміщення згідно з актом приймання-передачі, до якого додаються дефектний акт жилого приміщення, довідка про сплату комунальних послуг та підтвердження про зняття наймача та членів його сім'ї з реєстраційного обліку.</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Fonts w:ascii="Times New Roman" w:hAnsi="Times New Roman" w:cs="Times New Roman"/>
          <w:color w:val="000000"/>
          <w:sz w:val="28"/>
          <w:szCs w:val="28"/>
          <w:lang w:val="uk-UA"/>
        </w:rPr>
        <w:t xml:space="preserve">    </w:t>
      </w:r>
    </w:p>
    <w:p w:rsidR="00374D36" w:rsidRPr="00D57BEC" w:rsidRDefault="00374D36" w:rsidP="00D57BEC">
      <w:pPr>
        <w:pStyle w:val="af0"/>
        <w:jc w:val="both"/>
        <w:rPr>
          <w:rFonts w:ascii="Times New Roman" w:hAnsi="Times New Roman" w:cs="Times New Roman"/>
          <w:color w:val="000000"/>
          <w:sz w:val="28"/>
          <w:szCs w:val="28"/>
          <w:lang w:val="uk-UA"/>
        </w:rPr>
      </w:pPr>
    </w:p>
    <w:p w:rsidR="000D382B" w:rsidRPr="00B94378" w:rsidRDefault="000D382B" w:rsidP="00D57BEC">
      <w:pPr>
        <w:pStyle w:val="af0"/>
        <w:jc w:val="both"/>
        <w:rPr>
          <w:rFonts w:ascii="Times New Roman" w:hAnsi="Times New Roman" w:cs="Times New Roman"/>
          <w:i/>
          <w:iCs/>
          <w:color w:val="000000"/>
          <w:sz w:val="28"/>
          <w:szCs w:val="28"/>
          <w:lang w:val="uk-UA"/>
        </w:rPr>
      </w:pPr>
    </w:p>
    <w:p w:rsidR="000D382B" w:rsidRPr="00D57BEC" w:rsidRDefault="000D382B" w:rsidP="00D57BEC">
      <w:pPr>
        <w:pStyle w:val="af0"/>
        <w:jc w:val="both"/>
        <w:rPr>
          <w:rFonts w:ascii="Times New Roman" w:hAnsi="Times New Roman" w:cs="Times New Roman"/>
          <w:sz w:val="28"/>
          <w:szCs w:val="28"/>
          <w:lang w:val="uk-UA"/>
        </w:rPr>
      </w:pPr>
    </w:p>
    <w:p w:rsidR="00AC5F3F" w:rsidRPr="00D57BEC" w:rsidRDefault="00AC5F3F" w:rsidP="00D57BEC">
      <w:pPr>
        <w:pStyle w:val="af0"/>
        <w:jc w:val="both"/>
        <w:rPr>
          <w:rFonts w:ascii="Times New Roman" w:hAnsi="Times New Roman" w:cs="Times New Roman"/>
          <w:sz w:val="28"/>
          <w:szCs w:val="28"/>
          <w:u w:val="single"/>
          <w:lang w:val="uk-UA"/>
        </w:rPr>
      </w:pPr>
    </w:p>
    <w:sectPr w:rsidR="00AC5F3F" w:rsidRPr="00D57BEC" w:rsidSect="00A32F0E">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952" w:rsidRDefault="00801952" w:rsidP="00D30DBE">
      <w:pPr>
        <w:spacing w:after="0" w:line="240" w:lineRule="auto"/>
      </w:pPr>
      <w:r>
        <w:separator/>
      </w:r>
    </w:p>
  </w:endnote>
  <w:endnote w:type="continuationSeparator" w:id="0">
    <w:p w:rsidR="00801952" w:rsidRDefault="00801952" w:rsidP="00D3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ntiqua">
    <w:altName w:val="Arial Narrow"/>
    <w:charset w:val="00"/>
    <w:family w:val="swiss"/>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952" w:rsidRDefault="00801952" w:rsidP="00D30DBE">
      <w:pPr>
        <w:spacing w:after="0" w:line="240" w:lineRule="auto"/>
      </w:pPr>
      <w:r>
        <w:separator/>
      </w:r>
    </w:p>
  </w:footnote>
  <w:footnote w:type="continuationSeparator" w:id="0">
    <w:p w:rsidR="00801952" w:rsidRDefault="00801952" w:rsidP="00D30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9006B3"/>
    <w:multiLevelType w:val="multilevel"/>
    <w:tmpl w:val="E61C4E1A"/>
    <w:lvl w:ilvl="0">
      <w:start w:val="1"/>
      <w:numFmt w:val="decimal"/>
      <w:lvlText w:val="%1."/>
      <w:lvlJc w:val="left"/>
      <w:pPr>
        <w:tabs>
          <w:tab w:val="num" w:pos="720"/>
        </w:tabs>
        <w:ind w:left="72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64D33D11"/>
    <w:multiLevelType w:val="hybridMultilevel"/>
    <w:tmpl w:val="19A652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9726950"/>
    <w:multiLevelType w:val="multilevel"/>
    <w:tmpl w:val="FE907E7C"/>
    <w:lvl w:ilvl="0">
      <w:start w:val="1"/>
      <w:numFmt w:val="decimal"/>
      <w:lvlText w:val="%1."/>
      <w:lvlJc w:val="left"/>
      <w:pPr>
        <w:ind w:left="2062" w:hanging="360"/>
      </w:pPr>
      <w:rPr>
        <w:rFonts w:hint="default"/>
        <w:sz w:val="28"/>
      </w:rPr>
    </w:lvl>
    <w:lvl w:ilvl="1">
      <w:start w:val="1"/>
      <w:numFmt w:val="decimal"/>
      <w:isLgl/>
      <w:lvlText w:val="%1.%2."/>
      <w:lvlJc w:val="left"/>
      <w:pPr>
        <w:ind w:left="215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108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870" w:hanging="1440"/>
      </w:pPr>
      <w:rPr>
        <w:rFonts w:hint="default"/>
      </w:rPr>
    </w:lvl>
    <w:lvl w:ilvl="6">
      <w:start w:val="1"/>
      <w:numFmt w:val="decimal"/>
      <w:isLgl/>
      <w:lvlText w:val="%1.%2.%3.%4.%5.%6.%7."/>
      <w:lvlJc w:val="left"/>
      <w:pPr>
        <w:ind w:left="3230" w:hanging="1800"/>
      </w:pPr>
      <w:rPr>
        <w:rFonts w:hint="default"/>
      </w:rPr>
    </w:lvl>
    <w:lvl w:ilvl="7">
      <w:start w:val="1"/>
      <w:numFmt w:val="decimal"/>
      <w:isLgl/>
      <w:lvlText w:val="%1.%2.%3.%4.%5.%6.%7.%8."/>
      <w:lvlJc w:val="left"/>
      <w:pPr>
        <w:ind w:left="3230" w:hanging="1800"/>
      </w:pPr>
      <w:rPr>
        <w:rFonts w:hint="default"/>
      </w:rPr>
    </w:lvl>
    <w:lvl w:ilvl="8">
      <w:start w:val="1"/>
      <w:numFmt w:val="decimal"/>
      <w:isLgl/>
      <w:lvlText w:val="%1.%2.%3.%4.%5.%6.%7.%8.%9."/>
      <w:lvlJc w:val="left"/>
      <w:pPr>
        <w:ind w:left="3590" w:hanging="216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0E"/>
    <w:rsid w:val="00052025"/>
    <w:rsid w:val="0005305F"/>
    <w:rsid w:val="0008778A"/>
    <w:rsid w:val="000D382B"/>
    <w:rsid w:val="000E2CEB"/>
    <w:rsid w:val="000E3B7F"/>
    <w:rsid w:val="00131D83"/>
    <w:rsid w:val="00155744"/>
    <w:rsid w:val="0016372F"/>
    <w:rsid w:val="001A1E67"/>
    <w:rsid w:val="00203A6E"/>
    <w:rsid w:val="00211ADD"/>
    <w:rsid w:val="00222979"/>
    <w:rsid w:val="00230380"/>
    <w:rsid w:val="00232E63"/>
    <w:rsid w:val="0023484E"/>
    <w:rsid w:val="002377F1"/>
    <w:rsid w:val="002571E0"/>
    <w:rsid w:val="0026463D"/>
    <w:rsid w:val="002A3075"/>
    <w:rsid w:val="002E17D5"/>
    <w:rsid w:val="00325299"/>
    <w:rsid w:val="00374D36"/>
    <w:rsid w:val="003841D2"/>
    <w:rsid w:val="003E309D"/>
    <w:rsid w:val="00401587"/>
    <w:rsid w:val="00447643"/>
    <w:rsid w:val="00454F0E"/>
    <w:rsid w:val="004A018F"/>
    <w:rsid w:val="004D3EE8"/>
    <w:rsid w:val="004E20E3"/>
    <w:rsid w:val="004F053B"/>
    <w:rsid w:val="00532E8A"/>
    <w:rsid w:val="005358A3"/>
    <w:rsid w:val="0054791F"/>
    <w:rsid w:val="005708B7"/>
    <w:rsid w:val="00594EA0"/>
    <w:rsid w:val="005E4748"/>
    <w:rsid w:val="00632CBF"/>
    <w:rsid w:val="00634049"/>
    <w:rsid w:val="00645406"/>
    <w:rsid w:val="00687099"/>
    <w:rsid w:val="007201AB"/>
    <w:rsid w:val="007C520A"/>
    <w:rsid w:val="00801952"/>
    <w:rsid w:val="00832C03"/>
    <w:rsid w:val="00853D6B"/>
    <w:rsid w:val="0088483A"/>
    <w:rsid w:val="0089171B"/>
    <w:rsid w:val="00916F81"/>
    <w:rsid w:val="00935284"/>
    <w:rsid w:val="009B54BF"/>
    <w:rsid w:val="009D4D04"/>
    <w:rsid w:val="009E5870"/>
    <w:rsid w:val="009E58A6"/>
    <w:rsid w:val="00A32F0E"/>
    <w:rsid w:val="00A55F40"/>
    <w:rsid w:val="00A86152"/>
    <w:rsid w:val="00AA46EB"/>
    <w:rsid w:val="00AC5F3F"/>
    <w:rsid w:val="00AE4139"/>
    <w:rsid w:val="00B720DD"/>
    <w:rsid w:val="00B9410E"/>
    <w:rsid w:val="00B94378"/>
    <w:rsid w:val="00B94E51"/>
    <w:rsid w:val="00BA2567"/>
    <w:rsid w:val="00BC48C4"/>
    <w:rsid w:val="00BE72BA"/>
    <w:rsid w:val="00C03658"/>
    <w:rsid w:val="00C07F0E"/>
    <w:rsid w:val="00C45C51"/>
    <w:rsid w:val="00C6002B"/>
    <w:rsid w:val="00C64F0F"/>
    <w:rsid w:val="00C73712"/>
    <w:rsid w:val="00C833FD"/>
    <w:rsid w:val="00CB401B"/>
    <w:rsid w:val="00CB6177"/>
    <w:rsid w:val="00CE41C4"/>
    <w:rsid w:val="00CE5BC9"/>
    <w:rsid w:val="00D01450"/>
    <w:rsid w:val="00D04EC9"/>
    <w:rsid w:val="00D20D09"/>
    <w:rsid w:val="00D30DBE"/>
    <w:rsid w:val="00D41CA7"/>
    <w:rsid w:val="00D57BEC"/>
    <w:rsid w:val="00D60709"/>
    <w:rsid w:val="00D77074"/>
    <w:rsid w:val="00D85F9F"/>
    <w:rsid w:val="00DA7C83"/>
    <w:rsid w:val="00DC6A68"/>
    <w:rsid w:val="00DE5A84"/>
    <w:rsid w:val="00DF7637"/>
    <w:rsid w:val="00E2219F"/>
    <w:rsid w:val="00E6055F"/>
    <w:rsid w:val="00E86339"/>
    <w:rsid w:val="00EE5750"/>
    <w:rsid w:val="00EF4791"/>
    <w:rsid w:val="00F43AEF"/>
    <w:rsid w:val="00F84982"/>
    <w:rsid w:val="00F8602B"/>
    <w:rsid w:val="00F96285"/>
    <w:rsid w:val="00FA62ED"/>
    <w:rsid w:val="00FC016C"/>
    <w:rsid w:val="00FE35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E2C59-F100-4740-A59F-4FD613D5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F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32F0E"/>
    <w:pPr>
      <w:spacing w:after="120" w:line="240" w:lineRule="auto"/>
      <w:ind w:left="283"/>
    </w:pPr>
    <w:rPr>
      <w:rFonts w:ascii="SimSun" w:eastAsia="SimSun" w:hAnsi="SimSun" w:cs="Times New Roman"/>
      <w:sz w:val="24"/>
      <w:szCs w:val="24"/>
      <w:lang w:eastAsia="ru-RU"/>
    </w:rPr>
  </w:style>
  <w:style w:type="character" w:customStyle="1" w:styleId="a4">
    <w:name w:val="Основной текст с отступом Знак"/>
    <w:basedOn w:val="a0"/>
    <w:link w:val="a3"/>
    <w:rsid w:val="00A32F0E"/>
    <w:rPr>
      <w:rFonts w:ascii="SimSun" w:eastAsia="SimSun" w:hAnsi="SimSun" w:cs="Times New Roman"/>
      <w:sz w:val="24"/>
      <w:szCs w:val="24"/>
      <w:lang w:eastAsia="ru-RU"/>
    </w:rPr>
  </w:style>
  <w:style w:type="paragraph" w:styleId="a5">
    <w:name w:val="Body Text"/>
    <w:basedOn w:val="a"/>
    <w:link w:val="a6"/>
    <w:uiPriority w:val="99"/>
    <w:semiHidden/>
    <w:unhideWhenUsed/>
    <w:rsid w:val="00A32F0E"/>
    <w:pPr>
      <w:spacing w:after="120"/>
    </w:pPr>
  </w:style>
  <w:style w:type="character" w:customStyle="1" w:styleId="a6">
    <w:name w:val="Основной текст Знак"/>
    <w:basedOn w:val="a0"/>
    <w:link w:val="a5"/>
    <w:uiPriority w:val="99"/>
    <w:semiHidden/>
    <w:rsid w:val="00A32F0E"/>
  </w:style>
  <w:style w:type="paragraph" w:styleId="a7">
    <w:name w:val="List Paragraph"/>
    <w:basedOn w:val="a"/>
    <w:uiPriority w:val="99"/>
    <w:qFormat/>
    <w:rsid w:val="00A32F0E"/>
    <w:pPr>
      <w:ind w:left="720"/>
      <w:contextualSpacing/>
    </w:pPr>
  </w:style>
  <w:style w:type="paragraph" w:styleId="a8">
    <w:name w:val="Block Text"/>
    <w:basedOn w:val="a"/>
    <w:rsid w:val="00A32F0E"/>
    <w:pPr>
      <w:widowControl w:val="0"/>
      <w:autoSpaceDE w:val="0"/>
      <w:autoSpaceDN w:val="0"/>
      <w:adjustRightInd w:val="0"/>
      <w:spacing w:before="500" w:after="0" w:line="260" w:lineRule="auto"/>
      <w:ind w:left="880" w:right="4000"/>
    </w:pPr>
    <w:rPr>
      <w:rFonts w:ascii="Times New Roman" w:eastAsia="Times New Roman" w:hAnsi="Times New Roman" w:cs="Times New Roman"/>
      <w:i/>
      <w:iCs/>
      <w:sz w:val="28"/>
      <w:szCs w:val="16"/>
      <w:lang w:val="uk-UA" w:eastAsia="ru-RU"/>
    </w:rPr>
  </w:style>
  <w:style w:type="paragraph" w:customStyle="1" w:styleId="a9">
    <w:name w:val="Знак Знак Знак"/>
    <w:basedOn w:val="a"/>
    <w:rsid w:val="00AC5F3F"/>
    <w:pPr>
      <w:spacing w:after="0" w:line="240" w:lineRule="auto"/>
    </w:pPr>
    <w:rPr>
      <w:rFonts w:ascii="Verdana" w:eastAsia="Times New Roman" w:hAnsi="Verdana" w:cs="Verdana"/>
      <w:sz w:val="20"/>
      <w:szCs w:val="20"/>
      <w:lang w:val="en-US"/>
    </w:rPr>
  </w:style>
  <w:style w:type="paragraph" w:customStyle="1" w:styleId="paragraphscx249639222">
    <w:name w:val="paragraph scx249639222"/>
    <w:basedOn w:val="a"/>
    <w:rsid w:val="00AC5F3F"/>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paragraphscx135351950">
    <w:name w:val="paragraph scx135351950"/>
    <w:basedOn w:val="a"/>
    <w:rsid w:val="00AC5F3F"/>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rmaltextrunscx249639222">
    <w:name w:val="normaltextrun scx249639222"/>
    <w:basedOn w:val="a0"/>
    <w:rsid w:val="00AC5F3F"/>
  </w:style>
  <w:style w:type="character" w:customStyle="1" w:styleId="eopscx249639222">
    <w:name w:val="eop scx249639222"/>
    <w:basedOn w:val="a0"/>
    <w:rsid w:val="00AC5F3F"/>
  </w:style>
  <w:style w:type="character" w:customStyle="1" w:styleId="apple-converted-space">
    <w:name w:val="apple-converted-space"/>
    <w:basedOn w:val="a0"/>
    <w:rsid w:val="00AC5F3F"/>
  </w:style>
  <w:style w:type="character" w:customStyle="1" w:styleId="spellingerrorscx249639222">
    <w:name w:val="spellingerror scx249639222"/>
    <w:basedOn w:val="a0"/>
    <w:rsid w:val="00AC5F3F"/>
  </w:style>
  <w:style w:type="character" w:customStyle="1" w:styleId="normaltextrunscx135351950">
    <w:name w:val="normaltextrun scx135351950"/>
    <w:basedOn w:val="a0"/>
    <w:rsid w:val="00AC5F3F"/>
  </w:style>
  <w:style w:type="character" w:customStyle="1" w:styleId="eopscx135351950">
    <w:name w:val="eop scx135351950"/>
    <w:basedOn w:val="a0"/>
    <w:rsid w:val="00AC5F3F"/>
  </w:style>
  <w:style w:type="paragraph" w:customStyle="1" w:styleId="1">
    <w:name w:val="Абзац списка1"/>
    <w:basedOn w:val="a"/>
    <w:rsid w:val="00532E8A"/>
    <w:pPr>
      <w:spacing w:after="160" w:line="259" w:lineRule="auto"/>
      <w:ind w:left="720"/>
      <w:contextualSpacing/>
    </w:pPr>
    <w:rPr>
      <w:rFonts w:ascii="Calibri" w:eastAsia="Times New Roman" w:hAnsi="Calibri" w:cs="Times New Roman"/>
    </w:rPr>
  </w:style>
  <w:style w:type="paragraph" w:styleId="aa">
    <w:name w:val="Title"/>
    <w:basedOn w:val="a"/>
    <w:link w:val="ab"/>
    <w:qFormat/>
    <w:rsid w:val="0054791F"/>
    <w:pPr>
      <w:spacing w:after="0" w:line="240" w:lineRule="auto"/>
      <w:jc w:val="center"/>
    </w:pPr>
    <w:rPr>
      <w:rFonts w:ascii="Times New Roman" w:eastAsia="Times New Roman" w:hAnsi="Times New Roman" w:cs="Times New Roman"/>
      <w:sz w:val="28"/>
      <w:szCs w:val="24"/>
      <w:lang w:val="uk-UA" w:eastAsia="ru-RU"/>
    </w:rPr>
  </w:style>
  <w:style w:type="character" w:customStyle="1" w:styleId="ab">
    <w:name w:val="Название Знак"/>
    <w:basedOn w:val="a0"/>
    <w:link w:val="aa"/>
    <w:rsid w:val="0054791F"/>
    <w:rPr>
      <w:rFonts w:ascii="Times New Roman" w:eastAsia="Times New Roman" w:hAnsi="Times New Roman" w:cs="Times New Roman"/>
      <w:sz w:val="28"/>
      <w:szCs w:val="24"/>
      <w:lang w:val="uk-UA" w:eastAsia="ru-RU"/>
    </w:rPr>
  </w:style>
  <w:style w:type="paragraph" w:styleId="ac">
    <w:name w:val="header"/>
    <w:basedOn w:val="a"/>
    <w:link w:val="ad"/>
    <w:uiPriority w:val="99"/>
    <w:unhideWhenUsed/>
    <w:rsid w:val="00D30DBE"/>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D30DBE"/>
  </w:style>
  <w:style w:type="paragraph" w:styleId="ae">
    <w:name w:val="footer"/>
    <w:basedOn w:val="a"/>
    <w:link w:val="af"/>
    <w:uiPriority w:val="99"/>
    <w:unhideWhenUsed/>
    <w:rsid w:val="00D30DBE"/>
    <w:pPr>
      <w:tabs>
        <w:tab w:val="center" w:pos="4819"/>
        <w:tab w:val="right" w:pos="9639"/>
      </w:tabs>
      <w:spacing w:after="0" w:line="240" w:lineRule="auto"/>
    </w:pPr>
  </w:style>
  <w:style w:type="character" w:customStyle="1" w:styleId="af">
    <w:name w:val="Нижний колонтитул Знак"/>
    <w:basedOn w:val="a0"/>
    <w:link w:val="ae"/>
    <w:uiPriority w:val="99"/>
    <w:rsid w:val="00D30DBE"/>
  </w:style>
  <w:style w:type="paragraph" w:customStyle="1" w:styleId="10">
    <w:name w:val="Без интервала1"/>
    <w:rsid w:val="00E6055F"/>
    <w:pPr>
      <w:spacing w:after="0" w:line="240" w:lineRule="auto"/>
    </w:pPr>
    <w:rPr>
      <w:rFonts w:ascii="Times New Roman" w:eastAsia="Times New Roman" w:hAnsi="Times New Roman" w:cs="Times New Roman"/>
      <w:sz w:val="24"/>
      <w:szCs w:val="24"/>
    </w:rPr>
  </w:style>
  <w:style w:type="paragraph" w:styleId="af0">
    <w:name w:val="No Spacing"/>
    <w:uiPriority w:val="1"/>
    <w:qFormat/>
    <w:rsid w:val="00CE41C4"/>
    <w:pPr>
      <w:spacing w:after="0" w:line="240" w:lineRule="auto"/>
    </w:pPr>
  </w:style>
  <w:style w:type="paragraph" w:customStyle="1" w:styleId="af1">
    <w:name w:val="Нормальний текст"/>
    <w:basedOn w:val="a"/>
    <w:rsid w:val="000E2CEB"/>
    <w:pPr>
      <w:spacing w:before="120" w:after="0" w:line="240" w:lineRule="auto"/>
      <w:ind w:firstLine="567"/>
    </w:pPr>
    <w:rPr>
      <w:rFonts w:ascii="Antiqua" w:eastAsia="Times New Roman" w:hAnsi="Antiqua" w:cs="Times New Roman"/>
      <w:sz w:val="26"/>
      <w:szCs w:val="20"/>
      <w:lang w:val="uk-UA" w:eastAsia="ru-RU"/>
    </w:rPr>
  </w:style>
  <w:style w:type="paragraph" w:styleId="af2">
    <w:name w:val="Balloon Text"/>
    <w:basedOn w:val="a"/>
    <w:link w:val="af3"/>
    <w:uiPriority w:val="99"/>
    <w:semiHidden/>
    <w:unhideWhenUsed/>
    <w:rsid w:val="009B54BF"/>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B5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1164</Words>
  <Characters>6639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NORENKO</cp:lastModifiedBy>
  <cp:revision>7</cp:revision>
  <cp:lastPrinted>2023-07-31T08:38:00Z</cp:lastPrinted>
  <dcterms:created xsi:type="dcterms:W3CDTF">2023-07-31T08:24:00Z</dcterms:created>
  <dcterms:modified xsi:type="dcterms:W3CDTF">2023-07-31T12:06:00Z</dcterms:modified>
</cp:coreProperties>
</file>