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55" w:rsidRPr="00261131" w:rsidRDefault="007E5A54" w:rsidP="00D64955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26113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2FB"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955" w:rsidRPr="00261131">
        <w:rPr>
          <w:rFonts w:ascii="Times New Roman" w:hAnsi="Times New Roman" w:cs="Times New Roman"/>
          <w:sz w:val="28"/>
          <w:szCs w:val="28"/>
          <w:lang w:val="uk-UA"/>
        </w:rPr>
        <w:t>Проект  вноситься</w:t>
      </w:r>
    </w:p>
    <w:p w:rsidR="00D64955" w:rsidRPr="00261131" w:rsidRDefault="00D64955" w:rsidP="00D64955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3321C6"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 селищним головою</w:t>
      </w:r>
    </w:p>
    <w:p w:rsidR="00D64955" w:rsidRPr="00261131" w:rsidRDefault="00D64955" w:rsidP="00AE716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64955" w:rsidRPr="00261131" w:rsidRDefault="00D64955" w:rsidP="00AE716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261131">
        <w:rPr>
          <w:rFonts w:ascii="Times New Roman" w:hAnsi="Times New Roman" w:cs="Times New Roman"/>
          <w:sz w:val="28"/>
          <w:szCs w:val="28"/>
        </w:rPr>
        <w:t>сесія Олександрівської селищної ради восьмого скликання</w:t>
      </w:r>
    </w:p>
    <w:p w:rsidR="00D64955" w:rsidRPr="00261131" w:rsidRDefault="00D64955" w:rsidP="00AE716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64955" w:rsidRPr="00261131" w:rsidRDefault="00D64955" w:rsidP="00AE716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6113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</w:p>
    <w:p w:rsidR="00D64955" w:rsidRPr="00261131" w:rsidRDefault="00D64955" w:rsidP="00AE7162">
      <w:pPr>
        <w:keepNext/>
        <w:spacing w:before="240" w:after="60" w:line="276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261131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від </w:t>
      </w:r>
      <w:r w:rsidRPr="00261131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___</w:t>
      </w:r>
      <w:r w:rsidR="00E752FB" w:rsidRPr="00261131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листопада</w:t>
      </w:r>
      <w:r w:rsidRPr="00261131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261131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202</w:t>
      </w:r>
      <w:r w:rsidR="003537DD" w:rsidRPr="00261131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3</w:t>
      </w:r>
      <w:r w:rsidRPr="00261131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року                                                                           №</w:t>
      </w:r>
      <w:r w:rsidRPr="00261131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___</w:t>
      </w:r>
    </w:p>
    <w:p w:rsidR="00D64955" w:rsidRPr="00AE7162" w:rsidRDefault="00D64955" w:rsidP="00AE7162">
      <w:pPr>
        <w:keepNext/>
        <w:jc w:val="center"/>
        <w:outlineLvl w:val="0"/>
        <w:rPr>
          <w:rFonts w:ascii="Times New Roman" w:hAnsi="Times New Roman" w:cs="Times New Roman"/>
          <w:lang w:val="uk-UA"/>
        </w:rPr>
      </w:pPr>
      <w:r w:rsidRPr="00AE7162">
        <w:rPr>
          <w:rFonts w:ascii="Times New Roman" w:hAnsi="Times New Roman" w:cs="Times New Roman"/>
        </w:rPr>
        <w:t>смт</w:t>
      </w:r>
      <w:r w:rsidRPr="00AE7162">
        <w:rPr>
          <w:rFonts w:ascii="Times New Roman" w:hAnsi="Times New Roman" w:cs="Times New Roman"/>
          <w:lang w:val="uk-UA"/>
        </w:rPr>
        <w:t xml:space="preserve"> </w:t>
      </w:r>
      <w:r w:rsidRPr="00AE7162">
        <w:rPr>
          <w:rFonts w:ascii="Times New Roman" w:hAnsi="Times New Roman" w:cs="Times New Roman"/>
        </w:rPr>
        <w:t>Олександрівка</w:t>
      </w:r>
    </w:p>
    <w:p w:rsidR="00D64955" w:rsidRPr="00261131" w:rsidRDefault="00D64955" w:rsidP="00D64955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5D613D" w:rsidRDefault="00D64955" w:rsidP="007E5A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00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B5666" w:rsidRPr="00B00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7B5666" w:rsidRPr="00B003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атвердження  актів</w:t>
      </w:r>
    </w:p>
    <w:p w:rsidR="007B5666" w:rsidRPr="00B003B7" w:rsidRDefault="007B5666" w:rsidP="007E5A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003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передачі-приймання </w:t>
      </w:r>
    </w:p>
    <w:p w:rsidR="007B5666" w:rsidRPr="00B003B7" w:rsidRDefault="007B5666" w:rsidP="007E5A5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B003B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запасів </w:t>
      </w:r>
      <w:r w:rsidRPr="00B003B7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комунальної власності  </w:t>
      </w:r>
    </w:p>
    <w:p w:rsidR="007B5666" w:rsidRPr="00B003B7" w:rsidRDefault="007B5666" w:rsidP="007E5A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B0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Олександрівської селищної ради </w:t>
      </w:r>
    </w:p>
    <w:p w:rsidR="007B5666" w:rsidRPr="00B003B7" w:rsidRDefault="007B5666" w:rsidP="007E5A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B0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Кропивницького району   </w:t>
      </w:r>
    </w:p>
    <w:p w:rsidR="007B5666" w:rsidRPr="00B003B7" w:rsidRDefault="007B5666" w:rsidP="007E5A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B0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Кіровоградської  області  </w:t>
      </w:r>
    </w:p>
    <w:p w:rsidR="00D64955" w:rsidRPr="00261131" w:rsidRDefault="007B5666" w:rsidP="007E5A54">
      <w:pP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en-US"/>
        </w:rPr>
      </w:pPr>
      <w:r w:rsidRPr="00B003B7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>військовим частинам</w:t>
      </w:r>
      <w:r w:rsidR="00CE7D7A" w:rsidRPr="0026113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en-US"/>
        </w:rPr>
        <w:t xml:space="preserve"> </w:t>
      </w:r>
    </w:p>
    <w:p w:rsidR="00620DF5" w:rsidRPr="00261131" w:rsidRDefault="00620DF5" w:rsidP="007E5A5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4955" w:rsidRPr="00261131" w:rsidRDefault="001244C1" w:rsidP="00ED41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6113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D64955" w:rsidRPr="0026113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Відповідно до  статті 26 Закону України «Про місцеве самоврядування в Україні», </w:t>
      </w:r>
      <w:r w:rsidR="00794BBB" w:rsidRPr="0026113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Постанови КМУ від17 червня 2022 року №693 «Про внесення змін до пункту 1 постанови Кабінету Міністрів України від 11 березня №252», </w:t>
      </w:r>
      <w:r w:rsidR="0003154F" w:rsidRPr="0026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від 24 лютого 2023 року №4153 «Про затвердження Програми «Оборона» на території   Олександрівської  селищної  ради  на  2023  рік»  (із змінами)  </w:t>
      </w:r>
      <w:r w:rsidR="0003154F" w:rsidRPr="00AE716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3154F" w:rsidRPr="00AE716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3154F" w:rsidRPr="00261131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uk-UA"/>
        </w:rPr>
        <w:t xml:space="preserve"> </w:t>
      </w:r>
      <w:r w:rsidR="0003154F" w:rsidRPr="00261131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  селищної   ради  від 22 грудня 2022 року №4098 «Про бюджет Олександрівської селищної територіальної громади на 2023 рік» (із змінами)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0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682742">
        <w:rPr>
          <w:rFonts w:ascii="Times New Roman" w:eastAsia="Times New Roman" w:hAnsi="Times New Roman" w:cs="Times New Roman"/>
          <w:sz w:val="28"/>
          <w:szCs w:val="28"/>
          <w:lang w:val="uk-UA"/>
        </w:rPr>
        <w:t>від 27 жовтня 2023 року №392-осн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softHyphen/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softHyphen/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softHyphen/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softHyphen/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softHyphen/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softHyphen/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softHyphen/>
      </w:r>
      <w:r w:rsidR="002D7099" w:rsidRPr="00106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закупівлю запасів комунальної власності Олександрівської селищної ради Кропивницького району Кіровоградської області  військовим частинам</w:t>
      </w:r>
      <w:r w:rsidR="002D7099" w:rsidRP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»</w:t>
      </w:r>
      <w:r w:rsidR="001063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ED41B9" w:rsidRPr="00106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протокольних рішень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Оперативного штабу з ліквідації надзвичайних ситуацій Олександрівської селищної ради та реалізації заходів щодо виконання мобілізаційних завдань   на території</w:t>
      </w:r>
      <w:r w:rsidR="003A03EC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Олександрівської</w:t>
      </w:r>
      <w:r w:rsidR="003A03EC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селищної</w:t>
      </w:r>
      <w:r w:rsidR="003A03EC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</w:t>
      </w:r>
      <w:r w:rsidR="003A03EC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громади</w:t>
      </w:r>
      <w:r w:rsidR="003A03EC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№81</w:t>
      </w:r>
      <w:r w:rsidR="003A03EC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 w:rsidR="00034B52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034B52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жовтня</w:t>
      </w:r>
      <w:r w:rsidR="00034B52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1B9" w:rsidRPr="002611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2023  року,  №82  від  27  жовтня  2023 року,  листа  військової частини А7343 від 10  жовтня  2023  року  № 6/6/176 ,  листа  військової  частини А1201 від 24 жовтня 2023 року № 2722, листа військової частини А4789 від 24 жовтня 2023 року №1847/3824</w:t>
      </w:r>
      <w:r w:rsidR="0003154F" w:rsidRPr="0026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1DF6" w:rsidRPr="0026113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="001D7DFC" w:rsidRPr="0026113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забезпечення безпеки та захисту </w:t>
      </w:r>
      <w:r w:rsidR="00D11DF6" w:rsidRPr="0026113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Олександрівської селищної територіальної громади в період військового стану</w:t>
      </w:r>
      <w:r w:rsidR="00D64955" w:rsidRPr="0026113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5D4FDA" w:rsidRPr="00261131" w:rsidRDefault="005D4FDA" w:rsidP="00D64955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4955" w:rsidRPr="00261131" w:rsidRDefault="005D4FDA" w:rsidP="00D64955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1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4955" w:rsidRPr="00261131">
        <w:rPr>
          <w:rFonts w:ascii="Times New Roman" w:hAnsi="Times New Roman" w:cs="Times New Roman"/>
          <w:bCs/>
          <w:sz w:val="28"/>
          <w:szCs w:val="28"/>
          <w:lang w:val="uk-UA"/>
        </w:rPr>
        <w:t>СЕЛИЩНА РАДА ВИРІШИЛА:</w:t>
      </w:r>
    </w:p>
    <w:p w:rsidR="00D64955" w:rsidRPr="00261131" w:rsidRDefault="00D64955" w:rsidP="00D649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C1F" w:rsidRPr="00261131" w:rsidRDefault="005D613D" w:rsidP="00C2441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07EA" w:rsidRPr="002611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4DA4"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7EA" w:rsidRPr="002611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</w:t>
      </w:r>
      <w:r w:rsidR="003D6C2E" w:rsidRPr="002611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E007EA" w:rsidRPr="002611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передачі-приймання </w:t>
      </w:r>
      <w:r w:rsidR="00513CF9" w:rsidRPr="002611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запасів</w:t>
      </w:r>
      <w:r w:rsidR="003A4DA4" w:rsidRPr="002611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3A4DA4" w:rsidRPr="0026113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комунальної власності  </w:t>
      </w:r>
      <w:r w:rsidR="00513CF9" w:rsidRPr="0026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Олександрівської селищної ради Кропивницького району   Кіровоградської  області  </w:t>
      </w:r>
      <w:r w:rsidR="00896C1F" w:rsidRPr="00261131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військовим частинам, а саме:</w:t>
      </w:r>
    </w:p>
    <w:p w:rsidR="00896C1F" w:rsidRPr="00261131" w:rsidRDefault="00896C1F" w:rsidP="00896C1F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261131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1) військова частина А 1201 </w:t>
      </w:r>
      <w:r w:rsidRPr="00261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</w:t>
      </w:r>
      <w:r w:rsidRPr="00261131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;</w:t>
      </w:r>
    </w:p>
    <w:p w:rsidR="00896C1F" w:rsidRPr="00261131" w:rsidRDefault="00896C1F" w:rsidP="00896C1F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261131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2) військова частина А 4789 </w:t>
      </w:r>
      <w:r w:rsidRPr="00261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2)</w:t>
      </w:r>
      <w:r w:rsidRPr="00261131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;</w:t>
      </w:r>
    </w:p>
    <w:p w:rsidR="00E007EA" w:rsidRPr="00261131" w:rsidRDefault="00896C1F" w:rsidP="008E797E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en-US"/>
        </w:rPr>
      </w:pPr>
      <w:r w:rsidRPr="00261131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3) військова частина А 7343 </w:t>
      </w:r>
      <w:r w:rsidRPr="00261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3) </w:t>
      </w:r>
    </w:p>
    <w:p w:rsidR="003A4DA4" w:rsidRPr="00261131" w:rsidRDefault="003A4DA4" w:rsidP="00C33AE8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en-US"/>
        </w:rPr>
      </w:pPr>
    </w:p>
    <w:p w:rsidR="00D64955" w:rsidRPr="00261131" w:rsidRDefault="00D64955" w:rsidP="00D64955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13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990F7B" w:rsidRPr="0026113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611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90F7B" w:rsidRPr="0026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7433F5" w:rsidRPr="00261131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261131">
        <w:rPr>
          <w:rFonts w:ascii="Times New Roman" w:hAnsi="Times New Roman" w:cs="Times New Roman"/>
          <w:sz w:val="28"/>
          <w:szCs w:val="28"/>
          <w:lang w:val="uk-UA"/>
        </w:rPr>
        <w:t>рішення покласти на постійну комісію з питань бюджету, фінансів, власності та інвестиційної діяльності.</w:t>
      </w:r>
    </w:p>
    <w:p w:rsidR="00990F7B" w:rsidRDefault="00990F7B" w:rsidP="00D64955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162" w:rsidRDefault="00AE7162" w:rsidP="00D64955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162" w:rsidRPr="00261131" w:rsidRDefault="00AE7162" w:rsidP="00D64955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955" w:rsidRPr="00261131" w:rsidRDefault="00D64955" w:rsidP="00D6495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4955" w:rsidRPr="00261131" w:rsidRDefault="006245B1" w:rsidP="006245B1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61131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Се</w:t>
      </w:r>
      <w:r w:rsidR="00D64955" w:rsidRPr="00261131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лищний голова                                                    </w:t>
      </w:r>
      <w:r w:rsidRPr="00261131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      </w:t>
      </w:r>
      <w:r w:rsidR="00D64955" w:rsidRPr="00261131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Олександр </w:t>
      </w:r>
      <w:r w:rsidR="00AC2485" w:rsidRPr="00261131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БЕЗПЕЧНИЙ</w:t>
      </w:r>
    </w:p>
    <w:p w:rsidR="00D64955" w:rsidRPr="00261131" w:rsidRDefault="00D64955" w:rsidP="00D64955">
      <w:pPr>
        <w:rPr>
          <w:rFonts w:ascii="Times New Roman" w:hAnsi="Times New Roman" w:cs="Times New Roman"/>
          <w:sz w:val="28"/>
          <w:szCs w:val="28"/>
        </w:rPr>
      </w:pPr>
    </w:p>
    <w:p w:rsidR="00D64955" w:rsidRPr="00261131" w:rsidRDefault="00D64955" w:rsidP="00D64955">
      <w:pPr>
        <w:ind w:left="53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33F5" w:rsidRPr="00261131" w:rsidRDefault="007433F5" w:rsidP="00D64955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433F5" w:rsidRPr="00261131" w:rsidRDefault="007433F5" w:rsidP="00D64955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Pr="00261131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Pr="00261131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Pr="00261131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Pr="00261131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Pr="00261131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Pr="00261131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Pr="00261131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Pr="00261131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90F7B" w:rsidRDefault="00990F7B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3B5267" w:rsidRDefault="003B5267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703671" w:rsidRDefault="00703671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703671" w:rsidRDefault="00703671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703671" w:rsidRDefault="00703671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D64955" w:rsidRDefault="00D64955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lastRenderedPageBreak/>
        <w:t xml:space="preserve">Додаток </w:t>
      </w:r>
      <w:r w:rsidR="00192116"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t xml:space="preserve"> 1</w:t>
      </w:r>
    </w:p>
    <w:p w:rsidR="0017287C" w:rsidRPr="0017287C" w:rsidRDefault="0017287C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D64955" w:rsidRPr="0017287C" w:rsidRDefault="00D64955" w:rsidP="0017287C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sz w:val="22"/>
          <w:szCs w:val="22"/>
          <w:lang w:val="uk-UA"/>
        </w:rPr>
        <w:t>3АТВЕРДЖЕНО</w:t>
      </w:r>
    </w:p>
    <w:p w:rsidR="00D64955" w:rsidRPr="0017287C" w:rsidRDefault="00D64955" w:rsidP="0017287C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sz w:val="22"/>
          <w:szCs w:val="22"/>
          <w:lang w:val="uk-UA"/>
        </w:rPr>
        <w:t xml:space="preserve">рішення Олександрівської </w:t>
      </w:r>
    </w:p>
    <w:p w:rsidR="00D64955" w:rsidRPr="0017287C" w:rsidRDefault="00D64955" w:rsidP="0017287C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sz w:val="22"/>
          <w:szCs w:val="22"/>
          <w:lang w:val="uk-UA"/>
        </w:rPr>
        <w:t xml:space="preserve">селищної ради     </w:t>
      </w:r>
    </w:p>
    <w:p w:rsidR="00D64955" w:rsidRPr="0017287C" w:rsidRDefault="00D64955" w:rsidP="0017287C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sz w:val="22"/>
          <w:szCs w:val="22"/>
          <w:lang w:val="uk-UA"/>
        </w:rPr>
        <w:t xml:space="preserve">від </w:t>
      </w:r>
      <w:r w:rsidR="007A5654" w:rsidRPr="0017287C">
        <w:rPr>
          <w:rFonts w:ascii="Times New Roman" w:hAnsi="Times New Roman" w:cs="Times New Roman"/>
          <w:sz w:val="22"/>
          <w:szCs w:val="22"/>
          <w:lang w:val="uk-UA"/>
        </w:rPr>
        <w:t>___________</w:t>
      </w:r>
      <w:r w:rsidRPr="0017287C">
        <w:rPr>
          <w:rFonts w:ascii="Times New Roman" w:hAnsi="Times New Roman" w:cs="Times New Roman"/>
          <w:sz w:val="22"/>
          <w:szCs w:val="22"/>
          <w:lang w:val="uk-UA"/>
        </w:rPr>
        <w:t xml:space="preserve"> 202</w:t>
      </w:r>
      <w:r w:rsidR="00563FD6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17287C">
        <w:rPr>
          <w:rFonts w:ascii="Times New Roman" w:hAnsi="Times New Roman" w:cs="Times New Roman"/>
          <w:sz w:val="22"/>
          <w:szCs w:val="22"/>
          <w:lang w:val="uk-UA"/>
        </w:rPr>
        <w:t xml:space="preserve"> року №____</w:t>
      </w:r>
    </w:p>
    <w:p w:rsidR="00D64955" w:rsidRPr="0017287C" w:rsidRDefault="00D64955" w:rsidP="0017287C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64955" w:rsidRPr="0017287C" w:rsidRDefault="00D64955" w:rsidP="0017287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881733" w:rsidRPr="00881733" w:rsidRDefault="00881733" w:rsidP="00192116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  <w:r w:rsidRPr="00881733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>АКТ</w:t>
      </w:r>
    </w:p>
    <w:p w:rsidR="00881733" w:rsidRPr="00881733" w:rsidRDefault="00881733" w:rsidP="00192116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  <w:r w:rsidRPr="00881733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 xml:space="preserve">ПРИЙМАННЯ-ПЕРЕДАЧІ </w:t>
      </w:r>
      <w:r w:rsidR="007D369B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>ЗАПАСІВ</w:t>
      </w:r>
    </w:p>
    <w:p w:rsidR="00881733" w:rsidRPr="00881733" w:rsidRDefault="00881733" w:rsidP="0017287C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</w:p>
    <w:p w:rsidR="00881733" w:rsidRPr="008D2844" w:rsidRDefault="008D2844" w:rsidP="0017287C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смт</w:t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. </w:t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Олександрівка</w:t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  <w:t xml:space="preserve">                      «__» </w:t>
      </w:r>
      <w:r w:rsidR="0055090B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листопада</w:t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20</w:t>
      </w:r>
      <w:r w:rsidR="00692E77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23 </w:t>
      </w:r>
      <w:r w:rsidR="00881733"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року</w:t>
      </w:r>
    </w:p>
    <w:p w:rsidR="00881733" w:rsidRPr="008D2844" w:rsidRDefault="00881733" w:rsidP="0017287C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</w:p>
    <w:p w:rsidR="00881733" w:rsidRPr="00881733" w:rsidRDefault="00881733" w:rsidP="0017287C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</w:p>
    <w:p w:rsidR="00881733" w:rsidRDefault="00192116" w:rsidP="00AF5288">
      <w:pPr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</w:t>
      </w:r>
      <w:r w:rsidR="00A92DEE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Цей </w:t>
      </w:r>
      <w:r w:rsidR="00A92DEE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A92DEE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>Акт приймання</w:t>
      </w:r>
      <w:r w:rsidR="00A92DEE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>передачі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7D369B">
        <w:rPr>
          <w:rFonts w:ascii="Times New Roman" w:eastAsia="Times New Roman" w:hAnsi="Times New Roman" w:cs="Times New Roman"/>
          <w:sz w:val="22"/>
          <w:szCs w:val="22"/>
          <w:lang w:val="uk-UA"/>
        </w:rPr>
        <w:t>виробничих запасів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(далі — «Акт»)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складений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Сторонами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згідно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рішення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від «____» </w:t>
      </w:r>
      <w:r w:rsidR="00AF5288">
        <w:rPr>
          <w:rFonts w:ascii="Times New Roman" w:eastAsia="Times New Roman" w:hAnsi="Times New Roman" w:cs="Times New Roman"/>
          <w:sz w:val="22"/>
          <w:szCs w:val="22"/>
          <w:lang w:val="uk-UA"/>
        </w:rPr>
        <w:t>листопада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202</w:t>
      </w:r>
      <w:r w:rsidR="00FD0C28">
        <w:rPr>
          <w:rFonts w:ascii="Times New Roman" w:eastAsia="Times New Roman" w:hAnsi="Times New Roman" w:cs="Times New Roman"/>
          <w:sz w:val="22"/>
          <w:szCs w:val="22"/>
          <w:lang w:val="uk-UA"/>
        </w:rPr>
        <w:t>3</w:t>
      </w:r>
      <w:r w:rsidR="00881733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року </w:t>
      </w:r>
      <w:r w:rsidR="00881733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№ ___ «</w:t>
      </w:r>
      <w:r w:rsidR="00A12D6C" w:rsidRPr="00A12D6C">
        <w:rPr>
          <w:rFonts w:ascii="Times New Roman" w:eastAsia="Times New Roman" w:hAnsi="Times New Roman" w:cs="Times New Roman"/>
          <w:lang w:val="uk-UA"/>
        </w:rPr>
        <w:t xml:space="preserve">Про передачу запасів комунальної власності </w:t>
      </w:r>
      <w:r w:rsidR="00FD0C28">
        <w:rPr>
          <w:rFonts w:ascii="Times New Roman" w:eastAsia="Times New Roman" w:hAnsi="Times New Roman" w:cs="Times New Roman"/>
          <w:lang w:val="uk-UA"/>
        </w:rPr>
        <w:t xml:space="preserve">  </w:t>
      </w:r>
      <w:r w:rsidR="00A12D6C" w:rsidRPr="00A12D6C">
        <w:rPr>
          <w:rFonts w:ascii="Times New Roman" w:eastAsia="Times New Roman" w:hAnsi="Times New Roman" w:cs="Times New Roman"/>
          <w:shd w:val="clear" w:color="auto" w:fill="FFFFFF"/>
          <w:lang w:val="uk-UA" w:eastAsia="en-US"/>
        </w:rPr>
        <w:t>О</w:t>
      </w:r>
      <w:r w:rsidR="00A12D6C" w:rsidRPr="00A12D6C"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лександрівської селищної </w:t>
      </w:r>
      <w:r w:rsidR="00FD0C28"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  </w:t>
      </w:r>
      <w:r w:rsidR="00A12D6C" w:rsidRPr="00A12D6C"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ради Кропивницького району Кіровоградської області </w:t>
      </w:r>
      <w:r w:rsidR="00A12D6C" w:rsidRPr="00A12D6C">
        <w:rPr>
          <w:rFonts w:ascii="Times New Roman" w:hAnsi="Times New Roman" w:cs="Times New Roman"/>
          <w:color w:val="000000"/>
          <w:spacing w:val="2"/>
          <w:lang w:val="uk-UA"/>
        </w:rPr>
        <w:t>військовим частинам</w:t>
      </w:r>
      <w:r w:rsidR="00901A12" w:rsidRPr="0017287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»</w:t>
      </w:r>
      <w:r w:rsidR="00881733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>між</w:t>
      </w:r>
      <w:r w:rsid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901A12" w:rsidRPr="001728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en-US"/>
        </w:rPr>
        <w:t xml:space="preserve">Олександрівською селищною радою Кропивницького району   Кіровоградської  області  </w:t>
      </w:r>
      <w:r w:rsidR="001B6565" w:rsidRPr="001728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en-US"/>
        </w:rPr>
        <w:t xml:space="preserve">та </w:t>
      </w:r>
      <w:r w:rsidR="00901A12" w:rsidRPr="0017287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Військовою частиною А 7343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склали та підписали цей Акт про </w:t>
      </w:r>
      <w:r w:rsidR="00A00602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те що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>:</w:t>
      </w:r>
      <w:r w:rsid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</w:p>
    <w:p w:rsidR="0017287C" w:rsidRDefault="0017287C" w:rsidP="0055090B">
      <w:pPr>
        <w:tabs>
          <w:tab w:val="left" w:pos="993"/>
        </w:tabs>
        <w:ind w:left="567"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2E1EFE" w:rsidRPr="002E1EFE" w:rsidRDefault="0017287C" w:rsidP="0055090B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</w:t>
      </w:r>
      <w:r w:rsidR="00094711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1. </w:t>
      </w:r>
      <w:r w:rsidR="00094711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Відповідно до </w:t>
      </w:r>
      <w:r w:rsidR="002E1EFE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рішення </w:t>
      </w:r>
      <w:r w:rsidR="002E1EFE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від «____»</w:t>
      </w:r>
      <w:r w:rsidR="00267D07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F578BA">
        <w:rPr>
          <w:rFonts w:ascii="Times New Roman" w:eastAsia="Times New Roman" w:hAnsi="Times New Roman" w:cs="Times New Roman"/>
          <w:sz w:val="22"/>
          <w:szCs w:val="22"/>
          <w:lang w:val="uk-UA"/>
        </w:rPr>
        <w:t>листопада</w:t>
      </w:r>
      <w:r w:rsidR="002E1EFE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2E1EFE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202</w:t>
      </w:r>
      <w:r w:rsidR="005A2272">
        <w:rPr>
          <w:rFonts w:ascii="Times New Roman" w:eastAsia="Times New Roman" w:hAnsi="Times New Roman" w:cs="Times New Roman"/>
          <w:sz w:val="22"/>
          <w:szCs w:val="22"/>
          <w:lang w:val="uk-UA"/>
        </w:rPr>
        <w:t>3</w:t>
      </w:r>
      <w:r w:rsidR="002E1EFE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2E1EFE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року </w:t>
      </w:r>
      <w:r w:rsidR="002E1EFE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№ ___ «</w:t>
      </w:r>
      <w:r w:rsidR="005A2272" w:rsidRPr="00A12D6C">
        <w:rPr>
          <w:rFonts w:ascii="Times New Roman" w:eastAsia="Times New Roman" w:hAnsi="Times New Roman" w:cs="Times New Roman"/>
          <w:lang w:val="uk-UA"/>
        </w:rPr>
        <w:t xml:space="preserve">Про передачу запасів комунальної власності </w:t>
      </w:r>
      <w:r w:rsidR="005A2272" w:rsidRPr="00A12D6C">
        <w:rPr>
          <w:rFonts w:ascii="Times New Roman" w:eastAsia="Times New Roman" w:hAnsi="Times New Roman" w:cs="Times New Roman"/>
          <w:shd w:val="clear" w:color="auto" w:fill="FFFFFF"/>
          <w:lang w:val="uk-UA" w:eastAsia="en-US"/>
        </w:rPr>
        <w:t>О</w:t>
      </w:r>
      <w:r w:rsidR="005A2272" w:rsidRPr="00A12D6C"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лександрівської селищної ради Кропивницького району Кіровоградської області </w:t>
      </w:r>
      <w:r w:rsidR="005A2272" w:rsidRPr="00A12D6C">
        <w:rPr>
          <w:rFonts w:ascii="Times New Roman" w:hAnsi="Times New Roman" w:cs="Times New Roman"/>
          <w:color w:val="000000"/>
          <w:spacing w:val="2"/>
          <w:lang w:val="uk-UA"/>
        </w:rPr>
        <w:t>військовим частинам</w:t>
      </w:r>
      <w:r w:rsidR="005A2272" w:rsidRPr="0017287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»</w:t>
      </w:r>
      <w:r w:rsidR="002E1EFE" w:rsidRPr="0017287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»</w:t>
      </w:r>
      <w:r w:rsidR="002E1EFE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</w:t>
      </w:r>
      <w:r w:rsidR="002E1EFE" w:rsidRPr="0019211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en-US"/>
        </w:rPr>
        <w:t>Олександрівська селищна рада Кропивницького району   Кіровоградської  області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переда</w:t>
      </w:r>
      <w:r w:rsidR="002E1EFE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є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, а </w:t>
      </w:r>
      <w:r w:rsidR="002E1EFE" w:rsidRPr="0017287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Військова частина А 7343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прий</w:t>
      </w:r>
      <w:r w:rsidR="002E1EFE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має</w:t>
      </w:r>
      <w:r w:rsidR="00881733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2E1EFE"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майно</w:t>
      </w:r>
      <w:r w:rsidR="00192116">
        <w:rPr>
          <w:rFonts w:ascii="Times New Roman" w:eastAsia="Times New Roman" w:hAnsi="Times New Roman" w:cs="Times New Roman"/>
          <w:sz w:val="22"/>
          <w:szCs w:val="22"/>
          <w:lang w:val="uk-UA"/>
        </w:rPr>
        <w:t>:</w:t>
      </w:r>
    </w:p>
    <w:p w:rsidR="007A5654" w:rsidRPr="0017287C" w:rsidRDefault="007A5654" w:rsidP="0017287C">
      <w:pPr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6"/>
        <w:gridCol w:w="1595"/>
        <w:gridCol w:w="1525"/>
        <w:gridCol w:w="1666"/>
      </w:tblGrid>
      <w:tr w:rsidR="00F81EAA" w:rsidRPr="0017287C" w:rsidTr="0020675A">
        <w:tc>
          <w:tcPr>
            <w:tcW w:w="675" w:type="dxa"/>
            <w:vAlign w:val="bottom"/>
          </w:tcPr>
          <w:p w:rsidR="00F81EAA" w:rsidRPr="0017287C" w:rsidRDefault="00F81EAA" w:rsidP="00D6495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28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bottom"/>
          </w:tcPr>
          <w:p w:rsidR="00F81EAA" w:rsidRPr="00F578BA" w:rsidRDefault="00F81EAA" w:rsidP="00D649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8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416" w:type="dxa"/>
            <w:vAlign w:val="bottom"/>
          </w:tcPr>
          <w:p w:rsidR="00F81EAA" w:rsidRPr="00587200" w:rsidRDefault="00587200" w:rsidP="00D649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595" w:type="dxa"/>
            <w:vAlign w:val="bottom"/>
          </w:tcPr>
          <w:p w:rsidR="00F81EAA" w:rsidRPr="0017287C" w:rsidRDefault="00F81EAA" w:rsidP="009C32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28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17287C"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і</w:t>
            </w:r>
            <w:r w:rsidRPr="001728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льк</w:t>
            </w:r>
            <w:r w:rsidRPr="0017287C"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і</w:t>
            </w:r>
            <w:r w:rsidRPr="001728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сть</w:t>
            </w:r>
          </w:p>
        </w:tc>
        <w:tc>
          <w:tcPr>
            <w:tcW w:w="1525" w:type="dxa"/>
            <w:vAlign w:val="bottom"/>
          </w:tcPr>
          <w:p w:rsidR="00F81EAA" w:rsidRPr="0017287C" w:rsidRDefault="00F81EAA" w:rsidP="00D649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E1E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Ціна за одиницю</w:t>
            </w:r>
          </w:p>
        </w:tc>
        <w:tc>
          <w:tcPr>
            <w:tcW w:w="1666" w:type="dxa"/>
            <w:vAlign w:val="bottom"/>
          </w:tcPr>
          <w:p w:rsidR="00F81EAA" w:rsidRPr="0017287C" w:rsidRDefault="00F81EAA" w:rsidP="00D649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1E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Загальна вартість, грн</w:t>
            </w:r>
          </w:p>
        </w:tc>
      </w:tr>
      <w:tr w:rsidR="00F81EAA" w:rsidRPr="0017287C" w:rsidTr="0020675A">
        <w:trPr>
          <w:trHeight w:val="655"/>
        </w:trPr>
        <w:tc>
          <w:tcPr>
            <w:tcW w:w="675" w:type="dxa"/>
          </w:tcPr>
          <w:p w:rsidR="00F81EAA" w:rsidRPr="0017287C" w:rsidRDefault="00F81EAA" w:rsidP="00CD6B8C">
            <w:pPr>
              <w:pStyle w:val="41"/>
              <w:shd w:val="clear" w:color="auto" w:fill="auto"/>
              <w:spacing w:line="140" w:lineRule="exac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F81EAA" w:rsidRPr="0017287C" w:rsidRDefault="00F81EAA" w:rsidP="00CD6B8C">
            <w:pPr>
              <w:pStyle w:val="41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7287C"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81EAA" w:rsidRPr="00F578BA" w:rsidRDefault="00F81EAA" w:rsidP="00CD6B8C">
            <w:pPr>
              <w:pStyle w:val="41"/>
              <w:shd w:val="clear" w:color="auto" w:fill="auto"/>
              <w:spacing w:line="140" w:lineRule="exact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</w:p>
          <w:p w:rsidR="00F81EAA" w:rsidRPr="00F578BA" w:rsidRDefault="00F81EAA" w:rsidP="00DA5D1F">
            <w:pPr>
              <w:pStyle w:val="41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8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Пуско-зарядний пристрій 10А</w:t>
            </w:r>
            <w:r w:rsidRPr="00F578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mp</w:t>
            </w:r>
            <w:r w:rsidRPr="00F578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(6/12</w:t>
            </w:r>
            <w:r w:rsidRPr="00F578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6" w:type="dxa"/>
          </w:tcPr>
          <w:p w:rsidR="00F81EAA" w:rsidRPr="0017287C" w:rsidRDefault="00F81EAA" w:rsidP="005D4FDA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F81EAA" w:rsidRPr="003965D1" w:rsidRDefault="003965D1" w:rsidP="005D4FDA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95" w:type="dxa"/>
          </w:tcPr>
          <w:p w:rsidR="00F81EAA" w:rsidRPr="0017287C" w:rsidRDefault="00F81EAA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F81EAA" w:rsidRPr="00DA5D1F" w:rsidRDefault="00F81EAA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25" w:type="dxa"/>
          </w:tcPr>
          <w:p w:rsidR="009F4174" w:rsidRDefault="009F4174" w:rsidP="005D4FDA">
            <w:pPr>
              <w:pStyle w:val="41"/>
              <w:shd w:val="clear" w:color="auto" w:fill="auto"/>
              <w:spacing w:line="140" w:lineRule="exact"/>
              <w:jc w:val="righ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9F4174" w:rsidRDefault="009F4174" w:rsidP="005D4FDA">
            <w:pPr>
              <w:pStyle w:val="41"/>
              <w:shd w:val="clear" w:color="auto" w:fill="auto"/>
              <w:spacing w:line="140" w:lineRule="exact"/>
              <w:jc w:val="righ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F81EAA" w:rsidRPr="0017287C" w:rsidRDefault="003965D1" w:rsidP="005D4FDA">
            <w:pPr>
              <w:pStyle w:val="41"/>
              <w:shd w:val="clear" w:color="auto" w:fill="auto"/>
              <w:spacing w:line="1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2100,00</w:t>
            </w:r>
          </w:p>
        </w:tc>
        <w:tc>
          <w:tcPr>
            <w:tcW w:w="1666" w:type="dxa"/>
          </w:tcPr>
          <w:p w:rsidR="00F81EAA" w:rsidRPr="0017287C" w:rsidRDefault="00F81EAA" w:rsidP="005D4FDA">
            <w:pPr>
              <w:pStyle w:val="41"/>
              <w:shd w:val="clear" w:color="auto" w:fill="auto"/>
              <w:spacing w:line="140" w:lineRule="exact"/>
              <w:jc w:val="righ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F81EAA" w:rsidRPr="0017287C" w:rsidRDefault="00464EFE" w:rsidP="005D4FDA">
            <w:pPr>
              <w:pStyle w:val="41"/>
              <w:shd w:val="clear" w:color="auto" w:fill="auto"/>
              <w:spacing w:line="1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4200,00</w:t>
            </w:r>
          </w:p>
        </w:tc>
      </w:tr>
      <w:tr w:rsidR="003965D1" w:rsidRPr="0017287C" w:rsidTr="0020675A">
        <w:trPr>
          <w:trHeight w:val="551"/>
        </w:trPr>
        <w:tc>
          <w:tcPr>
            <w:tcW w:w="675" w:type="dxa"/>
          </w:tcPr>
          <w:p w:rsidR="003965D1" w:rsidRPr="0017287C" w:rsidRDefault="003965D1" w:rsidP="00530AFB">
            <w:pPr>
              <w:pStyle w:val="41"/>
              <w:shd w:val="clear" w:color="auto" w:fill="auto"/>
              <w:spacing w:line="140" w:lineRule="exac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17287C" w:rsidRDefault="003965D1" w:rsidP="00530AFB">
            <w:pPr>
              <w:pStyle w:val="41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7287C"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F578BA" w:rsidRDefault="00F578BA" w:rsidP="00530AFB">
            <w:pPr>
              <w:pStyle w:val="31"/>
              <w:shd w:val="clear" w:color="auto" w:fill="auto"/>
              <w:spacing w:after="0" w:line="17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3965D1" w:rsidRPr="00F578BA" w:rsidRDefault="003965D1" w:rsidP="00530AFB">
            <w:pPr>
              <w:pStyle w:val="31"/>
              <w:shd w:val="clear" w:color="auto" w:fill="auto"/>
              <w:spacing w:after="0" w:line="17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578B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Набор інструмента 108 одиниць</w:t>
            </w:r>
          </w:p>
          <w:p w:rsidR="003965D1" w:rsidRPr="00F578BA" w:rsidRDefault="003965D1" w:rsidP="00530AFB">
            <w:pPr>
              <w:pStyle w:val="3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3965D1" w:rsidRPr="0017287C" w:rsidRDefault="003965D1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3965D1" w:rsidRDefault="003965D1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95" w:type="dxa"/>
          </w:tcPr>
          <w:p w:rsidR="003965D1" w:rsidRPr="0017287C" w:rsidRDefault="003965D1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17287C" w:rsidRDefault="003965D1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87C"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9F4174" w:rsidRDefault="009F4174" w:rsidP="00530AFB">
            <w:pPr>
              <w:pStyle w:val="41"/>
              <w:shd w:val="clear" w:color="auto" w:fill="auto"/>
              <w:spacing w:line="140" w:lineRule="exact"/>
              <w:jc w:val="righ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17287C" w:rsidRDefault="003965D1" w:rsidP="00530AFB">
            <w:pPr>
              <w:pStyle w:val="41"/>
              <w:shd w:val="clear" w:color="auto" w:fill="auto"/>
              <w:spacing w:line="1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666" w:type="dxa"/>
          </w:tcPr>
          <w:p w:rsidR="003965D1" w:rsidRPr="0017287C" w:rsidRDefault="003965D1" w:rsidP="00530AFB">
            <w:pPr>
              <w:pStyle w:val="41"/>
              <w:shd w:val="clear" w:color="auto" w:fill="auto"/>
              <w:spacing w:line="140" w:lineRule="exact"/>
              <w:jc w:val="righ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17287C" w:rsidRDefault="00464EFE" w:rsidP="00530AFB">
            <w:pPr>
              <w:pStyle w:val="41"/>
              <w:shd w:val="clear" w:color="auto" w:fill="auto"/>
              <w:spacing w:line="1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5000</w:t>
            </w:r>
            <w:r w:rsidR="003965D1" w:rsidRPr="0017287C"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965D1" w:rsidRPr="0017287C" w:rsidTr="00F578BA">
        <w:trPr>
          <w:trHeight w:val="563"/>
        </w:trPr>
        <w:tc>
          <w:tcPr>
            <w:tcW w:w="675" w:type="dxa"/>
          </w:tcPr>
          <w:p w:rsidR="003965D1" w:rsidRPr="0017287C" w:rsidRDefault="003965D1" w:rsidP="00530AFB">
            <w:pPr>
              <w:pStyle w:val="41"/>
              <w:shd w:val="clear" w:color="auto" w:fill="auto"/>
              <w:spacing w:line="140" w:lineRule="exac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17287C" w:rsidRDefault="003965D1" w:rsidP="00530AFB">
            <w:pPr>
              <w:pStyle w:val="41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7287C"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F578BA" w:rsidRDefault="00F578BA" w:rsidP="00F81EAA">
            <w:pPr>
              <w:pStyle w:val="31"/>
              <w:shd w:val="clear" w:color="auto" w:fill="auto"/>
              <w:spacing w:after="0" w:line="17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3965D1" w:rsidRPr="00F578BA" w:rsidRDefault="003965D1" w:rsidP="00F81EAA">
            <w:pPr>
              <w:pStyle w:val="3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B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Автошина 195/65</w:t>
            </w:r>
            <w:r w:rsidRPr="00F578BA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78B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15 (Зима)</w:t>
            </w:r>
          </w:p>
        </w:tc>
        <w:tc>
          <w:tcPr>
            <w:tcW w:w="1416" w:type="dxa"/>
          </w:tcPr>
          <w:p w:rsidR="003965D1" w:rsidRPr="0017287C" w:rsidRDefault="003965D1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3965D1" w:rsidRDefault="003965D1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95" w:type="dxa"/>
          </w:tcPr>
          <w:p w:rsidR="003965D1" w:rsidRPr="0017287C" w:rsidRDefault="003965D1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17287C" w:rsidRDefault="003965D1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87C"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3965D1" w:rsidRPr="0017287C" w:rsidRDefault="003965D1" w:rsidP="00530AFB">
            <w:pPr>
              <w:pStyle w:val="41"/>
              <w:shd w:val="clear" w:color="auto" w:fill="auto"/>
              <w:spacing w:line="140" w:lineRule="exact"/>
              <w:jc w:val="righ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17287C" w:rsidRDefault="00464EFE" w:rsidP="00530AFB">
            <w:pPr>
              <w:pStyle w:val="41"/>
              <w:shd w:val="clear" w:color="auto" w:fill="auto"/>
              <w:spacing w:line="1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2400,00</w:t>
            </w:r>
          </w:p>
        </w:tc>
        <w:tc>
          <w:tcPr>
            <w:tcW w:w="1666" w:type="dxa"/>
          </w:tcPr>
          <w:p w:rsidR="003965D1" w:rsidRPr="0017287C" w:rsidRDefault="003965D1" w:rsidP="00530AFB">
            <w:pPr>
              <w:pStyle w:val="41"/>
              <w:shd w:val="clear" w:color="auto" w:fill="auto"/>
              <w:spacing w:line="140" w:lineRule="exact"/>
              <w:jc w:val="right"/>
              <w:rPr>
                <w:rStyle w:val="Arial7pt"/>
                <w:rFonts w:ascii="Times New Roman" w:hAnsi="Times New Roman" w:cs="Times New Roman"/>
                <w:sz w:val="22"/>
                <w:szCs w:val="22"/>
              </w:rPr>
            </w:pPr>
          </w:p>
          <w:p w:rsidR="003965D1" w:rsidRPr="0017287C" w:rsidRDefault="00464EFE" w:rsidP="00530AFB">
            <w:pPr>
              <w:pStyle w:val="41"/>
              <w:shd w:val="clear" w:color="auto" w:fill="auto"/>
              <w:spacing w:line="1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96</w:t>
            </w:r>
            <w:r w:rsidR="003965D1" w:rsidRPr="0017287C">
              <w:rPr>
                <w:rStyle w:val="Arial7pt"/>
                <w:rFonts w:ascii="Times New Roman" w:hAnsi="Times New Roman" w:cs="Times New Roman"/>
                <w:sz w:val="22"/>
                <w:szCs w:val="22"/>
              </w:rPr>
              <w:t>00 00</w:t>
            </w:r>
          </w:p>
        </w:tc>
      </w:tr>
      <w:tr w:rsidR="00F81EAA" w:rsidRPr="0017287C" w:rsidTr="0020675A">
        <w:tc>
          <w:tcPr>
            <w:tcW w:w="7905" w:type="dxa"/>
            <w:gridSpan w:val="5"/>
            <w:vAlign w:val="bottom"/>
          </w:tcPr>
          <w:p w:rsidR="00F81EAA" w:rsidRPr="0017287C" w:rsidRDefault="00587200" w:rsidP="005872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66" w:type="dxa"/>
          </w:tcPr>
          <w:p w:rsidR="00F81EAA" w:rsidRPr="0017287C" w:rsidRDefault="00464EFE" w:rsidP="00D6495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18800,00</w:t>
            </w:r>
          </w:p>
        </w:tc>
      </w:tr>
    </w:tbl>
    <w:p w:rsidR="00B22CBD" w:rsidRPr="0017287C" w:rsidRDefault="00B22CBD" w:rsidP="00D64955">
      <w:pPr>
        <w:keepNext/>
        <w:pBdr>
          <w:bottom w:val="single" w:sz="12" w:space="1" w:color="auto"/>
        </w:pBdr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sz w:val="22"/>
          <w:szCs w:val="22"/>
          <w:lang w:val="uk-UA"/>
        </w:rPr>
      </w:pPr>
    </w:p>
    <w:p w:rsidR="00192116" w:rsidRDefault="00192116" w:rsidP="0019211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1B6565" w:rsidRPr="002E1EFE" w:rsidRDefault="00A00602" w:rsidP="0019211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>2</w:t>
      </w:r>
      <w:r w:rsidR="00513CF9" w:rsidRPr="005F5A9F">
        <w:rPr>
          <w:rFonts w:ascii="Times New Roman" w:eastAsia="Times New Roman" w:hAnsi="Times New Roman" w:cs="Times New Roman"/>
          <w:lang w:val="uk-UA"/>
        </w:rPr>
        <w:t xml:space="preserve">.  </w:t>
      </w:r>
      <w:r w:rsidR="00296225">
        <w:rPr>
          <w:rFonts w:ascii="Times New Roman" w:eastAsia="Calibri" w:hAnsi="Times New Roman" w:cs="Times New Roman"/>
          <w:lang w:val="uk-UA" w:eastAsia="en-US"/>
        </w:rPr>
        <w:t>З</w:t>
      </w:r>
      <w:r w:rsidR="00513CF9" w:rsidRPr="00AF553B">
        <w:rPr>
          <w:rFonts w:ascii="Times New Roman" w:eastAsia="Calibri" w:hAnsi="Times New Roman" w:cs="Times New Roman"/>
          <w:lang w:val="uk-UA" w:eastAsia="en-US"/>
        </w:rPr>
        <w:t>апас</w:t>
      </w:r>
      <w:r w:rsidR="00513CF9">
        <w:rPr>
          <w:rFonts w:ascii="Times New Roman" w:eastAsia="Calibri" w:hAnsi="Times New Roman" w:cs="Times New Roman"/>
          <w:lang w:val="uk-UA" w:eastAsia="en-US"/>
        </w:rPr>
        <w:t>и</w:t>
      </w:r>
      <w:r w:rsidR="00513CF9" w:rsidRPr="005F5A9F">
        <w:rPr>
          <w:rFonts w:ascii="Times New Roman" w:eastAsia="Times New Roman" w:hAnsi="Times New Roman" w:cs="Times New Roman"/>
          <w:lang w:val="uk-UA"/>
        </w:rPr>
        <w:t>, які перераховані в п. 1 цього Акта передані у належному стані, придатні до використання, без дефектів і недоліків.</w:t>
      </w:r>
    </w:p>
    <w:p w:rsidR="0017287C" w:rsidRPr="00192116" w:rsidRDefault="00192116" w:rsidP="00094711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  </w:t>
      </w:r>
      <w:r w:rsidR="001B6565" w:rsidRPr="002E1EFE">
        <w:rPr>
          <w:rFonts w:ascii="Times New Roman" w:eastAsia="Times New Roman" w:hAnsi="Times New Roman" w:cs="Times New Roman"/>
          <w:sz w:val="22"/>
          <w:szCs w:val="22"/>
          <w:lang w:val="uk-UA"/>
        </w:rPr>
        <w:t>3</w:t>
      </w:r>
      <w:r w:rsidR="00DA297C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 w:rsidR="007D369B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513CF9" w:rsidRPr="005F5A9F">
        <w:rPr>
          <w:rFonts w:ascii="Times New Roman" w:eastAsia="Times New Roman" w:hAnsi="Times New Roman" w:cs="Times New Roman"/>
          <w:lang w:val="uk-UA"/>
        </w:rPr>
        <w:t>Підписанням цього Акту Передавач</w:t>
      </w:r>
      <w:r w:rsidR="00513CF9" w:rsidRPr="005F5A9F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13CF9" w:rsidRPr="005F5A9F">
        <w:rPr>
          <w:rFonts w:ascii="Times New Roman" w:eastAsia="Times New Roman" w:hAnsi="Times New Roman" w:cs="Times New Roman"/>
          <w:lang w:val="uk-UA"/>
        </w:rPr>
        <w:t xml:space="preserve"> та Отримувач  підтверджують факт передачі </w:t>
      </w:r>
      <w:r w:rsidR="00513CF9" w:rsidRPr="00AF553B">
        <w:rPr>
          <w:rFonts w:ascii="Times New Roman" w:eastAsia="Calibri" w:hAnsi="Times New Roman" w:cs="Times New Roman"/>
          <w:lang w:val="uk-UA" w:eastAsia="en-US"/>
        </w:rPr>
        <w:t xml:space="preserve">запасів  </w:t>
      </w:r>
      <w:r w:rsidR="00513CF9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513CF9" w:rsidRPr="005F5A9F">
        <w:rPr>
          <w:rFonts w:ascii="Times New Roman" w:eastAsia="Times New Roman" w:hAnsi="Times New Roman" w:cs="Times New Roman"/>
          <w:lang w:val="uk-UA"/>
        </w:rPr>
        <w:t xml:space="preserve">на загальну вартість </w:t>
      </w:r>
      <w:r w:rsidR="001340B6">
        <w:rPr>
          <w:rFonts w:ascii="Times New Roman" w:hAnsi="Times New Roman" w:cs="Times New Roman"/>
          <w:color w:val="000000"/>
          <w:sz w:val="22"/>
          <w:szCs w:val="22"/>
          <w:lang w:val="uk-UA"/>
        </w:rPr>
        <w:t>18800</w:t>
      </w:r>
      <w:r w:rsidR="0017287C" w:rsidRPr="00AC2485">
        <w:rPr>
          <w:rFonts w:ascii="Times New Roman" w:hAnsi="Times New Roman" w:cs="Times New Roman"/>
          <w:color w:val="000000"/>
          <w:sz w:val="22"/>
          <w:szCs w:val="22"/>
          <w:lang w:val="uk-UA"/>
        </w:rPr>
        <w:t>,00</w:t>
      </w:r>
      <w:r w:rsidR="00DA297C"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гривень</w:t>
      </w:r>
      <w:r w:rsidR="0017287C"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(</w:t>
      </w:r>
      <w:r w:rsidR="001340B6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</w:t>
      </w:r>
      <w:r w:rsidR="0017287C"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ісім</w:t>
      </w:r>
      <w:r w:rsidR="001340B6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надцять</w:t>
      </w:r>
      <w:r w:rsidR="0017287C"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тисяч </w:t>
      </w:r>
      <w:r w:rsidR="001340B6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вісімсот</w:t>
      </w:r>
      <w:r w:rsidR="0017287C"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гривень 00 копійок), де </w:t>
      </w:r>
      <w:r w:rsidR="00513CF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</w:t>
      </w:r>
      <w:r w:rsidR="0017287C"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ійськова частина А7343 </w:t>
      </w:r>
      <w:r w:rsidR="00513CF9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отримані </w:t>
      </w:r>
      <w:r w:rsidR="0017287C" w:rsidRPr="00AC248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13CF9" w:rsidRPr="00AF553B">
        <w:rPr>
          <w:rFonts w:ascii="Times New Roman" w:eastAsia="Calibri" w:hAnsi="Times New Roman" w:cs="Times New Roman"/>
          <w:lang w:val="uk-UA" w:eastAsia="en-US"/>
        </w:rPr>
        <w:t>запас</w:t>
      </w:r>
      <w:r w:rsidR="00513CF9">
        <w:rPr>
          <w:rFonts w:ascii="Times New Roman" w:eastAsia="Calibri" w:hAnsi="Times New Roman" w:cs="Times New Roman"/>
          <w:lang w:val="uk-UA" w:eastAsia="en-US"/>
        </w:rPr>
        <w:t>и</w:t>
      </w:r>
      <w:r w:rsidR="00513CF9" w:rsidRPr="0019211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92116">
        <w:rPr>
          <w:rFonts w:ascii="Times New Roman" w:hAnsi="Times New Roman" w:cs="Times New Roman"/>
          <w:sz w:val="22"/>
          <w:szCs w:val="22"/>
          <w:lang w:val="uk-UA"/>
        </w:rPr>
        <w:t>після підписання акта</w:t>
      </w:r>
      <w:r w:rsidR="00513CF9">
        <w:rPr>
          <w:rFonts w:ascii="Times New Roman" w:hAnsi="Times New Roman" w:cs="Times New Roman"/>
          <w:sz w:val="22"/>
          <w:szCs w:val="22"/>
          <w:lang w:val="uk-UA"/>
        </w:rPr>
        <w:t xml:space="preserve"> використовує за призначенням.</w:t>
      </w:r>
    </w:p>
    <w:p w:rsidR="0017287C" w:rsidRPr="00192116" w:rsidRDefault="0017287C" w:rsidP="00DA297C">
      <w:pPr>
        <w:spacing w:after="120"/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</w:p>
    <w:p w:rsidR="0017287C" w:rsidRPr="00881733" w:rsidRDefault="0017287C" w:rsidP="0017287C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x-none"/>
        </w:rPr>
      </w:pPr>
      <w:r w:rsidRPr="00192116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Передавач</w:t>
      </w:r>
      <w:r w:rsidR="00DA297C" w:rsidRPr="00881733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:</w:t>
      </w:r>
      <w:r w:rsidRPr="00192116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</w:t>
      </w:r>
      <w:r w:rsidR="00081C67">
        <w:rPr>
          <w:rFonts w:ascii="Times New Roman" w:eastAsia="Times New Roman" w:hAnsi="Times New Roman" w:cs="Times New Roman"/>
          <w:b/>
          <w:sz w:val="22"/>
          <w:szCs w:val="22"/>
          <w:lang w:val="uk-UA" w:eastAsia="x-none"/>
        </w:rPr>
        <w:t>Отримувач</w:t>
      </w:r>
      <w:r w:rsidRPr="00881733">
        <w:rPr>
          <w:rFonts w:ascii="Times New Roman" w:eastAsia="Times New Roman" w:hAnsi="Times New Roman" w:cs="Times New Roman"/>
          <w:b/>
          <w:sz w:val="22"/>
          <w:szCs w:val="22"/>
          <w:lang w:val="uk-UA" w:eastAsia="x-none"/>
        </w:rPr>
        <w:t>:</w:t>
      </w:r>
    </w:p>
    <w:p w:rsidR="0017287C" w:rsidRPr="00881733" w:rsidRDefault="00081C67" w:rsidP="00081C67">
      <w:pPr>
        <w:spacing w:after="120"/>
        <w:ind w:right="72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Олександрівська селищна рада                         </w:t>
      </w:r>
      <w:r w:rsidR="0017287C"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                  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Військова частина А7343</w:t>
      </w:r>
    </w:p>
    <w:p w:rsidR="0017287C" w:rsidRPr="00881733" w:rsidRDefault="00081C67" w:rsidP="0017287C">
      <w:pPr>
        <w:spacing w:after="120"/>
        <w:ind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>Селищний голова</w:t>
      </w:r>
      <w:r w:rsidR="0017287C"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ab/>
        <w:t xml:space="preserve">                                                  </w:t>
      </w: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   </w:t>
      </w:r>
      <w:r w:rsidR="009E09E1">
        <w:rPr>
          <w:rFonts w:ascii="Times New Roman" w:eastAsia="Times New Roman" w:hAnsi="Times New Roman" w:cs="Times New Roman"/>
          <w:sz w:val="22"/>
          <w:szCs w:val="22"/>
          <w:lang w:val="uk-UA"/>
        </w:rPr>
        <w:t>Командир військової частини А7343</w:t>
      </w:r>
    </w:p>
    <w:p w:rsidR="00D75554" w:rsidRDefault="00B53288" w:rsidP="00B53288">
      <w:pPr>
        <w:tabs>
          <w:tab w:val="left" w:pos="5700"/>
        </w:tabs>
        <w:spacing w:after="120"/>
        <w:ind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ab/>
        <w:t xml:space="preserve"> під</w:t>
      </w:r>
      <w:r w:rsidR="00EE7C3B">
        <w:rPr>
          <w:rFonts w:ascii="Times New Roman" w:eastAsia="Times New Roman" w:hAnsi="Times New Roman" w:cs="Times New Roman"/>
          <w:sz w:val="22"/>
          <w:szCs w:val="22"/>
          <w:lang w:val="uk-UA"/>
        </w:rPr>
        <w:t>полковник</w:t>
      </w:r>
    </w:p>
    <w:p w:rsidR="0017287C" w:rsidRPr="00881733" w:rsidRDefault="00081C67" w:rsidP="0017287C">
      <w:pPr>
        <w:tabs>
          <w:tab w:val="left" w:pos="6495"/>
        </w:tabs>
        <w:spacing w:after="120"/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>_______________Олександр БЕЗПЕЧНИЙ</w:t>
      </w:r>
      <w:r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                        __________________</w:t>
      </w:r>
      <w:r w:rsidR="00692E77" w:rsidRPr="00692E77">
        <w:rPr>
          <w:rFonts w:ascii="Times New Roman" w:eastAsia="Times New Roman" w:hAnsi="Times New Roman" w:cs="Times New Roman"/>
          <w:sz w:val="22"/>
          <w:szCs w:val="22"/>
          <w:lang w:val="uk-UA"/>
        </w:rPr>
        <w:t>Микола КОЛОС</w:t>
      </w:r>
    </w:p>
    <w:p w:rsidR="00DA297C" w:rsidRPr="00881733" w:rsidRDefault="00DA297C" w:rsidP="00DA297C">
      <w:pPr>
        <w:tabs>
          <w:tab w:val="left" w:pos="6555"/>
        </w:tabs>
        <w:ind w:right="74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881733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</w:p>
    <w:p w:rsidR="001B6565" w:rsidRPr="00881733" w:rsidRDefault="001B6565" w:rsidP="001B6565">
      <w:pPr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752B11" w:rsidRDefault="00752B11" w:rsidP="00D64955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57CD2" w:rsidRDefault="00D57CD2" w:rsidP="00D64955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752B11" w:rsidRDefault="00752B11" w:rsidP="00D64955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57CD2" w:rsidRDefault="00D57CD2" w:rsidP="00D64955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bookmarkStart w:id="0" w:name="_GoBack"/>
      <w:bookmarkEnd w:id="0"/>
    </w:p>
    <w:p w:rsidR="00752B11" w:rsidRDefault="00752B11" w:rsidP="00D64955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915879" w:rsidRDefault="00915879" w:rsidP="00915879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t xml:space="preserve"> 2</w:t>
      </w:r>
    </w:p>
    <w:p w:rsidR="00915879" w:rsidRPr="0017287C" w:rsidRDefault="00915879" w:rsidP="00915879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15879" w:rsidRPr="0017287C" w:rsidRDefault="00915879" w:rsidP="00915879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sz w:val="22"/>
          <w:szCs w:val="22"/>
          <w:lang w:val="uk-UA"/>
        </w:rPr>
        <w:t>3АТВЕРДЖЕНО</w:t>
      </w:r>
    </w:p>
    <w:p w:rsidR="00915879" w:rsidRPr="0017287C" w:rsidRDefault="00915879" w:rsidP="00915879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sz w:val="22"/>
          <w:szCs w:val="22"/>
          <w:lang w:val="uk-UA"/>
        </w:rPr>
        <w:t xml:space="preserve">рішення Олександрівської </w:t>
      </w:r>
    </w:p>
    <w:p w:rsidR="00915879" w:rsidRPr="0017287C" w:rsidRDefault="00915879" w:rsidP="00915879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sz w:val="22"/>
          <w:szCs w:val="22"/>
          <w:lang w:val="uk-UA"/>
        </w:rPr>
        <w:t xml:space="preserve">селищної ради     </w:t>
      </w:r>
    </w:p>
    <w:p w:rsidR="00915879" w:rsidRPr="0017287C" w:rsidRDefault="00915879" w:rsidP="00915879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287C">
        <w:rPr>
          <w:rFonts w:ascii="Times New Roman" w:hAnsi="Times New Roman" w:cs="Times New Roman"/>
          <w:sz w:val="22"/>
          <w:szCs w:val="22"/>
          <w:lang w:val="uk-UA"/>
        </w:rPr>
        <w:t>від ___________ 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17287C">
        <w:rPr>
          <w:rFonts w:ascii="Times New Roman" w:hAnsi="Times New Roman" w:cs="Times New Roman"/>
          <w:sz w:val="22"/>
          <w:szCs w:val="22"/>
          <w:lang w:val="uk-UA"/>
        </w:rPr>
        <w:t xml:space="preserve"> року №____</w:t>
      </w:r>
    </w:p>
    <w:p w:rsidR="00915879" w:rsidRPr="0017287C" w:rsidRDefault="00915879" w:rsidP="00915879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15879" w:rsidRPr="0017287C" w:rsidRDefault="00915879" w:rsidP="0091587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15879" w:rsidRPr="00881733" w:rsidRDefault="00915879" w:rsidP="00915879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  <w:r w:rsidRPr="00881733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>АКТ</w:t>
      </w:r>
    </w:p>
    <w:p w:rsidR="00915879" w:rsidRPr="00881733" w:rsidRDefault="00915879" w:rsidP="00915879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  <w:r w:rsidRPr="00881733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 xml:space="preserve">ПРИЙМАННЯ-ПЕРЕДАЧІ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>ЗАПАСІВ</w:t>
      </w:r>
    </w:p>
    <w:p w:rsidR="00915879" w:rsidRPr="00881733" w:rsidRDefault="00915879" w:rsidP="00915879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</w:p>
    <w:p w:rsidR="00915879" w:rsidRPr="008D2844" w:rsidRDefault="00915879" w:rsidP="0091587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смт. Олександрівка</w:t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  <w:t xml:space="preserve">                      «__» </w:t>
      </w:r>
      <w:r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листопада</w:t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20</w:t>
      </w:r>
      <w:r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23 </w:t>
      </w:r>
      <w:r w:rsidRPr="008D2844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року</w:t>
      </w:r>
    </w:p>
    <w:p w:rsidR="00915879" w:rsidRPr="008D2844" w:rsidRDefault="00915879" w:rsidP="0091587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</w:p>
    <w:p w:rsidR="00915879" w:rsidRPr="00881733" w:rsidRDefault="00915879" w:rsidP="00915879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</w:p>
    <w:p w:rsidR="00915879" w:rsidRDefault="00915879" w:rsidP="00040E29">
      <w:pPr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Цей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>Акт приймання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>передачі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виробничих запасів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(далі — «Акт»)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складений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Сторонами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згідно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рішення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від «____»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листопада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202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3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року 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№ ___ «</w:t>
      </w:r>
      <w:r w:rsidRPr="00A12D6C">
        <w:rPr>
          <w:rFonts w:ascii="Times New Roman" w:eastAsia="Times New Roman" w:hAnsi="Times New Roman" w:cs="Times New Roman"/>
          <w:lang w:val="uk-UA"/>
        </w:rPr>
        <w:t xml:space="preserve">Про передачу запасів комунальної власності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A12D6C">
        <w:rPr>
          <w:rFonts w:ascii="Times New Roman" w:eastAsia="Times New Roman" w:hAnsi="Times New Roman" w:cs="Times New Roman"/>
          <w:shd w:val="clear" w:color="auto" w:fill="FFFFFF"/>
          <w:lang w:val="uk-UA" w:eastAsia="en-US"/>
        </w:rPr>
        <w:t>О</w:t>
      </w:r>
      <w:r w:rsidRPr="00A12D6C"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лександрівської селищної </w:t>
      </w:r>
      <w:r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  </w:t>
      </w:r>
      <w:r w:rsidRPr="00A12D6C"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ради Кропивницького району Кіровоградської області </w:t>
      </w:r>
      <w:r w:rsidRPr="00A12D6C">
        <w:rPr>
          <w:rFonts w:ascii="Times New Roman" w:hAnsi="Times New Roman" w:cs="Times New Roman"/>
          <w:color w:val="000000"/>
          <w:spacing w:val="2"/>
          <w:lang w:val="uk-UA"/>
        </w:rPr>
        <w:t>військовим частинам</w:t>
      </w:r>
      <w:r w:rsidRPr="0017287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»</w:t>
      </w:r>
      <w:r w:rsidR="00040E2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>між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1728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en-US"/>
        </w:rPr>
        <w:t xml:space="preserve">Олександрівською селищною радою Кропивницького району   Кіровоградської  області  та </w:t>
      </w:r>
      <w:r w:rsidRPr="0017287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Військовою частиною А</w:t>
      </w:r>
      <w:r w:rsidR="007B406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4789</w:t>
      </w:r>
      <w:r w:rsidRPr="0017287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склали та підписали цей Акт про 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те що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>: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</w:p>
    <w:p w:rsidR="00915879" w:rsidRDefault="00915879" w:rsidP="00915879">
      <w:pPr>
        <w:tabs>
          <w:tab w:val="left" w:pos="993"/>
        </w:tabs>
        <w:ind w:left="567"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915879" w:rsidRPr="001256BE" w:rsidRDefault="00915879" w:rsidP="00D75554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  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Відповідно до 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рішення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від «____»</w:t>
      </w:r>
      <w:r w:rsidR="00383B2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листопада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202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3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року </w:t>
      </w:r>
      <w:r w:rsidRPr="0017287C">
        <w:rPr>
          <w:rFonts w:ascii="Times New Roman" w:eastAsia="Times New Roman" w:hAnsi="Times New Roman" w:cs="Times New Roman"/>
          <w:sz w:val="22"/>
          <w:szCs w:val="22"/>
          <w:lang w:val="uk-UA"/>
        </w:rPr>
        <w:t>№ ___ «</w:t>
      </w:r>
      <w:r w:rsidRPr="00A12D6C">
        <w:rPr>
          <w:rFonts w:ascii="Times New Roman" w:eastAsia="Times New Roman" w:hAnsi="Times New Roman" w:cs="Times New Roman"/>
          <w:lang w:val="uk-UA"/>
        </w:rPr>
        <w:t xml:space="preserve">Про передачу </w:t>
      </w:r>
      <w:r w:rsidRPr="001256BE">
        <w:rPr>
          <w:rFonts w:ascii="Times New Roman" w:eastAsia="Times New Roman" w:hAnsi="Times New Roman" w:cs="Times New Roman"/>
          <w:lang w:val="uk-UA"/>
        </w:rPr>
        <w:t xml:space="preserve">запасів комунальної власності </w:t>
      </w:r>
      <w:r w:rsidRPr="001256BE">
        <w:rPr>
          <w:rFonts w:ascii="Times New Roman" w:eastAsia="Times New Roman" w:hAnsi="Times New Roman" w:cs="Times New Roman"/>
          <w:shd w:val="clear" w:color="auto" w:fill="FFFFFF"/>
          <w:lang w:val="uk-UA" w:eastAsia="en-US"/>
        </w:rPr>
        <w:t>О</w:t>
      </w:r>
      <w:r w:rsidRPr="001256BE">
        <w:rPr>
          <w:rFonts w:ascii="Times New Roman" w:eastAsia="Times New Roman" w:hAnsi="Times New Roman" w:cs="Times New Roman"/>
          <w:bCs/>
          <w:color w:val="000000"/>
          <w:lang w:val="uk-UA" w:eastAsia="en-US"/>
        </w:rPr>
        <w:t xml:space="preserve">лександрівської селищної ради Кропивницького району Кіровоградської області </w:t>
      </w:r>
      <w:r w:rsidRPr="001256BE">
        <w:rPr>
          <w:rFonts w:ascii="Times New Roman" w:hAnsi="Times New Roman" w:cs="Times New Roman"/>
          <w:color w:val="000000"/>
          <w:spacing w:val="2"/>
          <w:lang w:val="uk-UA"/>
        </w:rPr>
        <w:t>військовим частинам»»</w:t>
      </w:r>
      <w:r w:rsidRPr="001256BE">
        <w:rPr>
          <w:rFonts w:ascii="Times New Roman" w:eastAsia="Times New Roman" w:hAnsi="Times New Roman" w:cs="Times New Roman"/>
          <w:lang w:val="uk-UA"/>
        </w:rPr>
        <w:t xml:space="preserve">  </w:t>
      </w:r>
      <w:r w:rsidRPr="001256BE">
        <w:rPr>
          <w:rFonts w:ascii="Times New Roman" w:eastAsia="Times New Roman" w:hAnsi="Times New Roman" w:cs="Times New Roman"/>
          <w:bCs/>
          <w:color w:val="000000"/>
          <w:lang w:val="uk-UA" w:eastAsia="en-US"/>
        </w:rPr>
        <w:t>Олександрівська селищна рада Кропивницького району   Кіровоградської  області</w:t>
      </w:r>
      <w:r w:rsidRPr="001256BE">
        <w:rPr>
          <w:rFonts w:ascii="Times New Roman" w:eastAsia="Times New Roman" w:hAnsi="Times New Roman" w:cs="Times New Roman"/>
          <w:lang w:val="uk-UA"/>
        </w:rPr>
        <w:t xml:space="preserve"> передає, а </w:t>
      </w:r>
      <w:r w:rsidRPr="001256BE">
        <w:rPr>
          <w:rFonts w:ascii="Times New Roman" w:hAnsi="Times New Roman" w:cs="Times New Roman"/>
          <w:color w:val="000000"/>
          <w:spacing w:val="2"/>
          <w:lang w:val="uk-UA"/>
        </w:rPr>
        <w:t xml:space="preserve">Військова частина А </w:t>
      </w:r>
      <w:r w:rsidR="007B4062" w:rsidRPr="001256BE">
        <w:rPr>
          <w:rFonts w:ascii="Times New Roman" w:hAnsi="Times New Roman" w:cs="Times New Roman"/>
          <w:color w:val="000000"/>
          <w:spacing w:val="2"/>
          <w:lang w:val="uk-UA"/>
        </w:rPr>
        <w:t>4789</w:t>
      </w:r>
      <w:r w:rsidRPr="001256BE">
        <w:rPr>
          <w:rFonts w:ascii="Times New Roman" w:eastAsia="Times New Roman" w:hAnsi="Times New Roman" w:cs="Times New Roman"/>
          <w:lang w:val="uk-UA"/>
        </w:rPr>
        <w:t xml:space="preserve"> приймає майно:</w:t>
      </w:r>
    </w:p>
    <w:p w:rsidR="00915879" w:rsidRPr="001256BE" w:rsidRDefault="00915879" w:rsidP="00915879">
      <w:pPr>
        <w:contextualSpacing/>
        <w:jc w:val="both"/>
        <w:rPr>
          <w:rFonts w:ascii="Times New Roman" w:hAnsi="Times New Roman" w:cs="Times New Roman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1"/>
        <w:gridCol w:w="1416"/>
        <w:gridCol w:w="1595"/>
        <w:gridCol w:w="1525"/>
        <w:gridCol w:w="1666"/>
      </w:tblGrid>
      <w:tr w:rsidR="00915879" w:rsidRPr="001256BE" w:rsidTr="009C3228">
        <w:tc>
          <w:tcPr>
            <w:tcW w:w="675" w:type="dxa"/>
            <w:vAlign w:val="bottom"/>
          </w:tcPr>
          <w:p w:rsidR="00915879" w:rsidRPr="001256BE" w:rsidRDefault="00915879" w:rsidP="009C3228">
            <w:pPr>
              <w:rPr>
                <w:rFonts w:ascii="Times New Roman" w:hAnsi="Times New Roman" w:cs="Times New Roman"/>
                <w:color w:val="000000"/>
              </w:rPr>
            </w:pPr>
            <w:r w:rsidRPr="001256B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94" w:type="dxa"/>
            <w:vAlign w:val="bottom"/>
          </w:tcPr>
          <w:p w:rsidR="00915879" w:rsidRPr="001256BE" w:rsidRDefault="00915879" w:rsidP="009C3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6BE">
              <w:rPr>
                <w:rFonts w:ascii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416" w:type="dxa"/>
            <w:vAlign w:val="bottom"/>
          </w:tcPr>
          <w:p w:rsidR="00915879" w:rsidRPr="001256BE" w:rsidRDefault="00915879" w:rsidP="009C32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56BE">
              <w:rPr>
                <w:rFonts w:ascii="Times New Roman" w:hAnsi="Times New Roman" w:cs="Times New Roman"/>
                <w:color w:val="000000"/>
                <w:lang w:val="uk-UA"/>
              </w:rPr>
              <w:t>Од.</w:t>
            </w:r>
          </w:p>
        </w:tc>
        <w:tc>
          <w:tcPr>
            <w:tcW w:w="1595" w:type="dxa"/>
            <w:vAlign w:val="bottom"/>
          </w:tcPr>
          <w:p w:rsidR="00915879" w:rsidRPr="001256BE" w:rsidRDefault="00915879" w:rsidP="009C3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6BE">
              <w:rPr>
                <w:rFonts w:ascii="Times New Roman" w:hAnsi="Times New Roman" w:cs="Times New Roman"/>
                <w:color w:val="000000"/>
              </w:rPr>
              <w:t>к</w:t>
            </w:r>
            <w:r w:rsidRPr="001256BE">
              <w:rPr>
                <w:rFonts w:ascii="Times New Roman" w:eastAsia="MS Mincho" w:hAnsi="Times New Roman" w:cs="Times New Roman"/>
                <w:color w:val="000000"/>
              </w:rPr>
              <w:t>і</w:t>
            </w:r>
            <w:r w:rsidRPr="001256BE">
              <w:rPr>
                <w:rFonts w:ascii="Times New Roman" w:hAnsi="Times New Roman" w:cs="Times New Roman"/>
                <w:color w:val="000000"/>
              </w:rPr>
              <w:t>льк</w:t>
            </w:r>
            <w:r w:rsidRPr="001256BE">
              <w:rPr>
                <w:rFonts w:ascii="Times New Roman" w:eastAsia="MS Mincho" w:hAnsi="Times New Roman" w:cs="Times New Roman"/>
                <w:color w:val="000000"/>
              </w:rPr>
              <w:t>і</w:t>
            </w:r>
            <w:r w:rsidRPr="001256BE">
              <w:rPr>
                <w:rFonts w:ascii="Times New Roman" w:hAnsi="Times New Roman" w:cs="Times New Roman"/>
                <w:color w:val="000000"/>
              </w:rPr>
              <w:t>сть</w:t>
            </w:r>
          </w:p>
        </w:tc>
        <w:tc>
          <w:tcPr>
            <w:tcW w:w="1525" w:type="dxa"/>
            <w:vAlign w:val="bottom"/>
          </w:tcPr>
          <w:p w:rsidR="00915879" w:rsidRPr="001256BE" w:rsidRDefault="00915879" w:rsidP="009C32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56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Ціна за одиницю</w:t>
            </w:r>
          </w:p>
        </w:tc>
        <w:tc>
          <w:tcPr>
            <w:tcW w:w="1666" w:type="dxa"/>
            <w:vAlign w:val="bottom"/>
          </w:tcPr>
          <w:p w:rsidR="00915879" w:rsidRPr="001256BE" w:rsidRDefault="00915879" w:rsidP="009C3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6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вартість, грн</w:t>
            </w:r>
          </w:p>
        </w:tc>
      </w:tr>
      <w:tr w:rsidR="00915879" w:rsidRPr="001256BE" w:rsidTr="009C3228">
        <w:trPr>
          <w:trHeight w:val="655"/>
        </w:trPr>
        <w:tc>
          <w:tcPr>
            <w:tcW w:w="675" w:type="dxa"/>
          </w:tcPr>
          <w:p w:rsidR="00915879" w:rsidRPr="001256BE" w:rsidRDefault="00915879" w:rsidP="009C3228">
            <w:pPr>
              <w:pStyle w:val="41"/>
              <w:shd w:val="clear" w:color="auto" w:fill="auto"/>
              <w:spacing w:line="140" w:lineRule="exact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</w:p>
          <w:p w:rsidR="00915879" w:rsidRPr="001256BE" w:rsidRDefault="00915879" w:rsidP="009C3228">
            <w:pPr>
              <w:pStyle w:val="41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E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5879" w:rsidRPr="001256BE" w:rsidRDefault="00915879" w:rsidP="009C3228">
            <w:pPr>
              <w:pStyle w:val="41"/>
              <w:shd w:val="clear" w:color="auto" w:fill="auto"/>
              <w:spacing w:line="140" w:lineRule="exact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</w:p>
          <w:p w:rsidR="007B4062" w:rsidRPr="007B4062" w:rsidRDefault="007B4062" w:rsidP="007B4062">
            <w:pPr>
              <w:widowControl w:val="0"/>
              <w:spacing w:line="211" w:lineRule="exact"/>
              <w:ind w:left="100" w:right="100"/>
              <w:rPr>
                <w:rFonts w:ascii="Times New Roman" w:eastAsia="Arial" w:hAnsi="Times New Roman" w:cs="Times New Roman"/>
                <w:color w:val="000000"/>
                <w:spacing w:val="3"/>
                <w:lang w:val="uk-UA"/>
              </w:rPr>
            </w:pPr>
            <w:r w:rsidRPr="007B4062">
              <w:rPr>
                <w:rFonts w:ascii="Times New Roman" w:eastAsia="Arial" w:hAnsi="Times New Roman" w:cs="Times New Roman"/>
                <w:color w:val="000000"/>
                <w:spacing w:val="3"/>
                <w:lang w:val="uk-UA"/>
              </w:rPr>
              <w:t>Автошина 21</w:t>
            </w:r>
            <w:r w:rsidRPr="007B4062">
              <w:rPr>
                <w:rFonts w:ascii="Times New Roman" w:eastAsia="Arial" w:hAnsi="Times New Roman" w:cs="Times New Roman"/>
                <w:color w:val="000000"/>
                <w:spacing w:val="3"/>
                <w:lang w:val="de-DE"/>
              </w:rPr>
              <w:t>5/75R1</w:t>
            </w:r>
            <w:r w:rsidRPr="007B4062">
              <w:rPr>
                <w:rFonts w:ascii="Times New Roman" w:eastAsia="Arial" w:hAnsi="Times New Roman" w:cs="Times New Roman"/>
                <w:color w:val="000000"/>
                <w:spacing w:val="3"/>
                <w:lang w:val="uk-UA"/>
              </w:rPr>
              <w:t xml:space="preserve">7.5 </w:t>
            </w:r>
            <w:r w:rsidRPr="001256BE">
              <w:rPr>
                <w:rFonts w:ascii="Times New Roman" w:eastAsia="Arial" w:hAnsi="Times New Roman" w:cs="Times New Roman"/>
                <w:color w:val="000000"/>
                <w:spacing w:val="3"/>
                <w:u w:val="single"/>
                <w:lang w:val="de-DE"/>
              </w:rPr>
              <w:t>SP305(SP</w:t>
            </w:r>
            <w:r w:rsidR="00933154" w:rsidRPr="001256BE">
              <w:rPr>
                <w:rFonts w:ascii="Times New Roman" w:eastAsia="Arial" w:hAnsi="Times New Roman" w:cs="Times New Roman"/>
                <w:color w:val="000000"/>
                <w:spacing w:val="3"/>
                <w:u w:val="single"/>
                <w:lang w:val="de-DE"/>
              </w:rPr>
              <w:t>O</w:t>
            </w:r>
            <w:r w:rsidRPr="001256BE">
              <w:rPr>
                <w:rFonts w:ascii="Times New Roman" w:eastAsia="Arial" w:hAnsi="Times New Roman" w:cs="Times New Roman"/>
                <w:color w:val="000000"/>
                <w:spacing w:val="3"/>
                <w:u w:val="single"/>
                <w:lang w:val="de-DE"/>
              </w:rPr>
              <w:t>RTRAK)16-</w:t>
            </w:r>
            <w:r w:rsidR="00E712DA" w:rsidRPr="001256BE">
              <w:rPr>
                <w:rFonts w:ascii="Times New Roman" w:eastAsia="Arial" w:hAnsi="Times New Roman" w:cs="Times New Roman"/>
                <w:color w:val="000000"/>
                <w:spacing w:val="3"/>
                <w:u w:val="single"/>
                <w:lang w:val="uk-UA"/>
              </w:rPr>
              <w:t>сл</w:t>
            </w:r>
            <w:r w:rsidRPr="001256BE">
              <w:rPr>
                <w:rFonts w:ascii="Times New Roman" w:eastAsia="Arial" w:hAnsi="Times New Roman" w:cs="Times New Roman"/>
                <w:color w:val="000000"/>
                <w:spacing w:val="3"/>
                <w:u w:val="single"/>
                <w:lang w:val="de-DE"/>
              </w:rPr>
              <w:t xml:space="preserve">, </w:t>
            </w:r>
            <w:r w:rsidRPr="001256BE">
              <w:rPr>
                <w:rFonts w:ascii="Times New Roman" w:eastAsia="Arial" w:hAnsi="Times New Roman" w:cs="Times New Roman"/>
                <w:color w:val="000000"/>
                <w:spacing w:val="3"/>
                <w:u w:val="single"/>
                <w:lang w:val="uk-UA"/>
              </w:rPr>
              <w:t>ведуча</w:t>
            </w:r>
          </w:p>
          <w:p w:rsidR="00915879" w:rsidRPr="001256BE" w:rsidRDefault="00915879" w:rsidP="009C3228">
            <w:pPr>
              <w:pStyle w:val="41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5879" w:rsidRPr="001256BE" w:rsidRDefault="00915879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</w:p>
          <w:p w:rsidR="00915879" w:rsidRPr="001256BE" w:rsidRDefault="00915879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E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</w:tcPr>
          <w:p w:rsidR="00915879" w:rsidRPr="001256BE" w:rsidRDefault="00915879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</w:p>
          <w:p w:rsidR="00915879" w:rsidRPr="001256BE" w:rsidRDefault="00E712DA" w:rsidP="009C3228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E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F342A4" w:rsidRPr="001256BE" w:rsidRDefault="00F342A4" w:rsidP="00F342A4">
            <w:pPr>
              <w:pStyle w:val="41"/>
              <w:shd w:val="clear" w:color="auto" w:fill="auto"/>
              <w:spacing w:line="140" w:lineRule="exact"/>
              <w:jc w:val="center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</w:p>
          <w:p w:rsidR="00E712DA" w:rsidRPr="001256BE" w:rsidRDefault="00E712DA" w:rsidP="00F342A4">
            <w:pPr>
              <w:pStyle w:val="4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E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5920</w:t>
            </w:r>
            <w:r w:rsidR="00F342A4" w:rsidRPr="001256BE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1256BE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6" w:type="dxa"/>
          </w:tcPr>
          <w:p w:rsidR="00915879" w:rsidRPr="001256BE" w:rsidRDefault="00915879" w:rsidP="009C3228">
            <w:pPr>
              <w:pStyle w:val="41"/>
              <w:shd w:val="clear" w:color="auto" w:fill="auto"/>
              <w:spacing w:line="140" w:lineRule="exact"/>
              <w:jc w:val="right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</w:p>
          <w:p w:rsidR="00915879" w:rsidRPr="001256BE" w:rsidRDefault="00F342A4" w:rsidP="009C3228">
            <w:pPr>
              <w:pStyle w:val="41"/>
              <w:shd w:val="clear" w:color="auto" w:fill="auto"/>
              <w:spacing w:line="1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E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23680,00</w:t>
            </w:r>
          </w:p>
        </w:tc>
      </w:tr>
      <w:tr w:rsidR="00915879" w:rsidRPr="001256BE" w:rsidTr="009C3228">
        <w:tc>
          <w:tcPr>
            <w:tcW w:w="7905" w:type="dxa"/>
            <w:gridSpan w:val="5"/>
            <w:vAlign w:val="bottom"/>
          </w:tcPr>
          <w:p w:rsidR="00915879" w:rsidRPr="001256BE" w:rsidRDefault="00915879" w:rsidP="009C32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56BE">
              <w:rPr>
                <w:rFonts w:ascii="Times New Roman" w:hAnsi="Times New Roman" w:cs="Times New Roman"/>
                <w:color w:val="000000"/>
                <w:lang w:val="uk-UA"/>
              </w:rPr>
              <w:t>РАЗОМ</w:t>
            </w:r>
          </w:p>
        </w:tc>
        <w:tc>
          <w:tcPr>
            <w:tcW w:w="1666" w:type="dxa"/>
          </w:tcPr>
          <w:p w:rsidR="00915879" w:rsidRPr="001256BE" w:rsidRDefault="00F342A4" w:rsidP="009C3228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56BE">
              <w:rPr>
                <w:rFonts w:ascii="Times New Roman" w:hAnsi="Times New Roman" w:cs="Times New Roman"/>
                <w:color w:val="000000"/>
                <w:lang w:val="uk-UA"/>
              </w:rPr>
              <w:t>23680,00</w:t>
            </w:r>
          </w:p>
        </w:tc>
      </w:tr>
    </w:tbl>
    <w:p w:rsidR="00915879" w:rsidRPr="001256BE" w:rsidRDefault="00915879" w:rsidP="00915879">
      <w:pPr>
        <w:keepNext/>
        <w:pBdr>
          <w:bottom w:val="single" w:sz="12" w:space="1" w:color="auto"/>
        </w:pBdr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lang w:val="uk-UA"/>
        </w:rPr>
      </w:pPr>
    </w:p>
    <w:p w:rsidR="00915879" w:rsidRPr="001256BE" w:rsidRDefault="00915879" w:rsidP="0091587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915879" w:rsidRPr="001256BE" w:rsidRDefault="00915879" w:rsidP="0091587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256BE">
        <w:rPr>
          <w:rFonts w:ascii="Times New Roman" w:eastAsia="Times New Roman" w:hAnsi="Times New Roman" w:cs="Times New Roman"/>
          <w:lang w:val="uk-UA"/>
        </w:rPr>
        <w:t xml:space="preserve">2.  </w:t>
      </w:r>
      <w:r w:rsidR="00FA6DEF">
        <w:rPr>
          <w:rFonts w:ascii="Times New Roman" w:eastAsia="Calibri" w:hAnsi="Times New Roman" w:cs="Times New Roman"/>
          <w:lang w:val="uk-UA" w:eastAsia="en-US"/>
        </w:rPr>
        <w:t>З</w:t>
      </w:r>
      <w:r w:rsidRPr="001256BE">
        <w:rPr>
          <w:rFonts w:ascii="Times New Roman" w:eastAsia="Calibri" w:hAnsi="Times New Roman" w:cs="Times New Roman"/>
          <w:lang w:val="uk-UA" w:eastAsia="en-US"/>
        </w:rPr>
        <w:t>апаси</w:t>
      </w:r>
      <w:r w:rsidRPr="001256BE">
        <w:rPr>
          <w:rFonts w:ascii="Times New Roman" w:eastAsia="Times New Roman" w:hAnsi="Times New Roman" w:cs="Times New Roman"/>
          <w:lang w:val="uk-UA"/>
        </w:rPr>
        <w:t>, які перераховані в п. 1 цього Акта передані у належному стані, придатні до використання, без дефектів і недоліків.</w:t>
      </w:r>
    </w:p>
    <w:p w:rsidR="00915879" w:rsidRPr="00192116" w:rsidRDefault="00915879" w:rsidP="00915879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1256BE">
        <w:rPr>
          <w:rFonts w:ascii="Times New Roman" w:eastAsia="Times New Roman" w:hAnsi="Times New Roman" w:cs="Times New Roman"/>
          <w:lang w:val="uk-UA"/>
        </w:rPr>
        <w:t xml:space="preserve">         3.  Підписанням цього Акту Передавач</w:t>
      </w:r>
      <w:r w:rsidRPr="001256B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1256BE">
        <w:rPr>
          <w:rFonts w:ascii="Times New Roman" w:eastAsia="Times New Roman" w:hAnsi="Times New Roman" w:cs="Times New Roman"/>
          <w:lang w:val="uk-UA"/>
        </w:rPr>
        <w:t xml:space="preserve"> та Отримувач  підтверджують факт передачі </w:t>
      </w:r>
      <w:r w:rsidRPr="001256BE">
        <w:rPr>
          <w:rFonts w:ascii="Times New Roman" w:eastAsia="Calibri" w:hAnsi="Times New Roman" w:cs="Times New Roman"/>
          <w:lang w:val="uk-UA" w:eastAsia="en-US"/>
        </w:rPr>
        <w:t xml:space="preserve">запасів   </w:t>
      </w:r>
      <w:r w:rsidRPr="001256BE">
        <w:rPr>
          <w:rFonts w:ascii="Times New Roman" w:eastAsia="Times New Roman" w:hAnsi="Times New Roman" w:cs="Times New Roman"/>
          <w:lang w:val="uk-UA"/>
        </w:rPr>
        <w:t>на загальну</w:t>
      </w:r>
      <w:r w:rsidRPr="005F5A9F">
        <w:rPr>
          <w:rFonts w:ascii="Times New Roman" w:eastAsia="Times New Roman" w:hAnsi="Times New Roman" w:cs="Times New Roman"/>
          <w:lang w:val="uk-UA"/>
        </w:rPr>
        <w:t xml:space="preserve"> вартість </w:t>
      </w:r>
      <w:r w:rsidR="00F342A4">
        <w:rPr>
          <w:rFonts w:ascii="Times New Roman" w:hAnsi="Times New Roman" w:cs="Times New Roman"/>
          <w:color w:val="000000"/>
          <w:sz w:val="22"/>
          <w:szCs w:val="22"/>
          <w:lang w:val="uk-UA"/>
        </w:rPr>
        <w:t>23680</w:t>
      </w:r>
      <w:r w:rsidRPr="00AC2485">
        <w:rPr>
          <w:rFonts w:ascii="Times New Roman" w:hAnsi="Times New Roman" w:cs="Times New Roman"/>
          <w:color w:val="000000"/>
          <w:sz w:val="22"/>
          <w:szCs w:val="22"/>
          <w:lang w:val="uk-UA"/>
        </w:rPr>
        <w:t>,00</w:t>
      </w:r>
      <w:r w:rsidRPr="00881733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гривень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(</w:t>
      </w:r>
      <w:r w:rsidR="00F342A4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Двадцять три 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тисяч</w:t>
      </w:r>
      <w:r w:rsidR="00F342A4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і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="00F342A4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шістсот вісімдесят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гривень 00 копійок), де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ійськова частина А</w:t>
      </w:r>
      <w:r w:rsidR="0069528C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4789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отримані </w:t>
      </w:r>
      <w:r w:rsidRPr="00AC248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 w:eastAsia="en-US"/>
        </w:rPr>
        <w:t xml:space="preserve"> </w:t>
      </w:r>
      <w:r w:rsidRPr="00AF553B">
        <w:rPr>
          <w:rFonts w:ascii="Times New Roman" w:eastAsia="Calibri" w:hAnsi="Times New Roman" w:cs="Times New Roman"/>
          <w:lang w:val="uk-UA" w:eastAsia="en-US"/>
        </w:rPr>
        <w:t>запас</w:t>
      </w:r>
      <w:r>
        <w:rPr>
          <w:rFonts w:ascii="Times New Roman" w:eastAsia="Calibri" w:hAnsi="Times New Roman" w:cs="Times New Roman"/>
          <w:lang w:val="uk-UA" w:eastAsia="en-US"/>
        </w:rPr>
        <w:t>и</w:t>
      </w:r>
      <w:r w:rsidRPr="00192116">
        <w:rPr>
          <w:rFonts w:ascii="Times New Roman" w:hAnsi="Times New Roman" w:cs="Times New Roman"/>
          <w:sz w:val="22"/>
          <w:szCs w:val="22"/>
          <w:lang w:val="uk-UA"/>
        </w:rPr>
        <w:t xml:space="preserve"> після підписання акта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використовує за призначенням.</w:t>
      </w:r>
    </w:p>
    <w:p w:rsidR="00915879" w:rsidRPr="00192116" w:rsidRDefault="00915879" w:rsidP="00915879">
      <w:pPr>
        <w:spacing w:after="120"/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</w:p>
    <w:p w:rsidR="00915879" w:rsidRPr="00881733" w:rsidRDefault="00915879" w:rsidP="00915879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x-none"/>
        </w:rPr>
      </w:pPr>
      <w:r w:rsidRPr="00192116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Передавач</w:t>
      </w:r>
      <w:r w:rsidRPr="00881733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:</w:t>
      </w:r>
      <w:r w:rsidRPr="00192116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uk-UA" w:eastAsia="x-none"/>
        </w:rPr>
        <w:t>Отримувач</w:t>
      </w:r>
      <w:r w:rsidRPr="00881733">
        <w:rPr>
          <w:rFonts w:ascii="Times New Roman" w:eastAsia="Times New Roman" w:hAnsi="Times New Roman" w:cs="Times New Roman"/>
          <w:b/>
          <w:sz w:val="22"/>
          <w:szCs w:val="22"/>
          <w:lang w:val="uk-UA" w:eastAsia="x-none"/>
        </w:rPr>
        <w:t>:</w:t>
      </w:r>
    </w:p>
    <w:p w:rsidR="00915879" w:rsidRPr="00881733" w:rsidRDefault="00915879" w:rsidP="00915879">
      <w:pPr>
        <w:spacing w:after="120"/>
        <w:ind w:right="72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Олександрівська селищна рада                                                  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Військова частина А</w:t>
      </w:r>
      <w:r w:rsidR="009F4174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4789</w:t>
      </w:r>
    </w:p>
    <w:p w:rsidR="00915879" w:rsidRDefault="00915879" w:rsidP="00915879">
      <w:pPr>
        <w:spacing w:after="120"/>
        <w:ind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>Селищний голова</w:t>
      </w: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Командир військової частини А</w:t>
      </w:r>
      <w:r w:rsidR="009F4174">
        <w:rPr>
          <w:rFonts w:ascii="Times New Roman" w:eastAsia="Times New Roman" w:hAnsi="Times New Roman" w:cs="Times New Roman"/>
          <w:sz w:val="22"/>
          <w:szCs w:val="22"/>
          <w:lang w:val="uk-UA"/>
        </w:rPr>
        <w:t>4789</w:t>
      </w:r>
    </w:p>
    <w:p w:rsidR="00401F59" w:rsidRDefault="00401F59" w:rsidP="00401F59">
      <w:pPr>
        <w:tabs>
          <w:tab w:val="left" w:pos="5700"/>
        </w:tabs>
        <w:spacing w:after="120"/>
        <w:ind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ab/>
        <w:t>підполковник</w:t>
      </w:r>
    </w:p>
    <w:p w:rsidR="00401F59" w:rsidRDefault="00401F59" w:rsidP="00915879">
      <w:pPr>
        <w:tabs>
          <w:tab w:val="left" w:pos="6495"/>
        </w:tabs>
        <w:spacing w:after="120"/>
        <w:ind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915879" w:rsidRPr="00881733" w:rsidRDefault="00915879" w:rsidP="00915879">
      <w:pPr>
        <w:tabs>
          <w:tab w:val="left" w:pos="6495"/>
        </w:tabs>
        <w:spacing w:after="120"/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AC2485">
        <w:rPr>
          <w:rFonts w:ascii="Times New Roman" w:eastAsia="Times New Roman" w:hAnsi="Times New Roman" w:cs="Times New Roman"/>
          <w:sz w:val="22"/>
          <w:szCs w:val="22"/>
          <w:lang w:val="uk-UA"/>
        </w:rPr>
        <w:t>_______________Олександр БЕЗПЕЧНИЙ</w:t>
      </w:r>
      <w:r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                        __________________</w:t>
      </w:r>
      <w:r w:rsidR="00641990">
        <w:rPr>
          <w:rFonts w:ascii="Times New Roman" w:eastAsia="Times New Roman" w:hAnsi="Times New Roman" w:cs="Times New Roman"/>
          <w:sz w:val="22"/>
          <w:szCs w:val="22"/>
          <w:lang w:val="uk-UA"/>
        </w:rPr>
        <w:t>Андрій МАЗУР</w:t>
      </w:r>
    </w:p>
    <w:p w:rsidR="00915879" w:rsidRPr="00881733" w:rsidRDefault="00915879" w:rsidP="00915879">
      <w:pPr>
        <w:tabs>
          <w:tab w:val="left" w:pos="6555"/>
        </w:tabs>
        <w:ind w:right="74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881733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lastRenderedPageBreak/>
        <w:tab/>
      </w:r>
    </w:p>
    <w:p w:rsidR="00915879" w:rsidRPr="00881733" w:rsidRDefault="00915879" w:rsidP="00915879">
      <w:pPr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915879" w:rsidRDefault="00915879" w:rsidP="00915879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915879" w:rsidRPr="00915879" w:rsidRDefault="00915879" w:rsidP="00915879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  <w:r w:rsidRPr="00915879"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t xml:space="preserve">Додаток  </w:t>
      </w:r>
      <w:r w:rsidR="001316FE"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t>3</w:t>
      </w:r>
    </w:p>
    <w:p w:rsidR="00915879" w:rsidRPr="00915879" w:rsidRDefault="00915879" w:rsidP="00915879">
      <w:pPr>
        <w:ind w:left="538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</w:pPr>
    </w:p>
    <w:p w:rsidR="00915879" w:rsidRPr="00915879" w:rsidRDefault="00915879" w:rsidP="00915879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15879">
        <w:rPr>
          <w:rFonts w:ascii="Times New Roman" w:hAnsi="Times New Roman" w:cs="Times New Roman"/>
          <w:sz w:val="22"/>
          <w:szCs w:val="22"/>
          <w:lang w:val="uk-UA"/>
        </w:rPr>
        <w:t>3АТВЕРДЖЕНО</w:t>
      </w:r>
    </w:p>
    <w:p w:rsidR="00915879" w:rsidRPr="00915879" w:rsidRDefault="00915879" w:rsidP="00915879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15879">
        <w:rPr>
          <w:rFonts w:ascii="Times New Roman" w:hAnsi="Times New Roman" w:cs="Times New Roman"/>
          <w:sz w:val="22"/>
          <w:szCs w:val="22"/>
          <w:lang w:val="uk-UA"/>
        </w:rPr>
        <w:t xml:space="preserve">рішення Олександрівської </w:t>
      </w:r>
    </w:p>
    <w:p w:rsidR="00915879" w:rsidRPr="00915879" w:rsidRDefault="00915879" w:rsidP="00915879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15879">
        <w:rPr>
          <w:rFonts w:ascii="Times New Roman" w:hAnsi="Times New Roman" w:cs="Times New Roman"/>
          <w:sz w:val="22"/>
          <w:szCs w:val="22"/>
          <w:lang w:val="uk-UA"/>
        </w:rPr>
        <w:t xml:space="preserve">селищної ради     </w:t>
      </w:r>
    </w:p>
    <w:p w:rsidR="00915879" w:rsidRPr="00915879" w:rsidRDefault="00915879" w:rsidP="00915879">
      <w:pPr>
        <w:ind w:left="538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15879">
        <w:rPr>
          <w:rFonts w:ascii="Times New Roman" w:hAnsi="Times New Roman" w:cs="Times New Roman"/>
          <w:sz w:val="22"/>
          <w:szCs w:val="22"/>
          <w:lang w:val="uk-UA"/>
        </w:rPr>
        <w:t>від ___________ 2023 року №____</w:t>
      </w:r>
    </w:p>
    <w:p w:rsidR="00915879" w:rsidRPr="00915879" w:rsidRDefault="00915879" w:rsidP="00915879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15879" w:rsidRPr="00915879" w:rsidRDefault="00915879" w:rsidP="0091587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15879" w:rsidRPr="00915879" w:rsidRDefault="00915879" w:rsidP="00915879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>АКТ</w:t>
      </w:r>
    </w:p>
    <w:p w:rsidR="00915879" w:rsidRPr="00915879" w:rsidRDefault="00915879" w:rsidP="00915879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  <w:t>ПРИЙМАННЯ-ПЕРЕДАЧІ ЗАПАСІВ</w:t>
      </w:r>
    </w:p>
    <w:p w:rsidR="00915879" w:rsidRPr="00915879" w:rsidRDefault="00915879" w:rsidP="00915879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</w:p>
    <w:p w:rsidR="00915879" w:rsidRPr="00915879" w:rsidRDefault="00915879" w:rsidP="0091587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смт. Олександрівка</w:t>
      </w: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  <w:t xml:space="preserve">                      «__» листопада 2023 року</w:t>
      </w:r>
    </w:p>
    <w:p w:rsidR="00915879" w:rsidRPr="00915879" w:rsidRDefault="00915879" w:rsidP="0091587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</w:p>
    <w:p w:rsidR="00915879" w:rsidRPr="00915879" w:rsidRDefault="00915879" w:rsidP="00915879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uk-UA"/>
        </w:rPr>
      </w:pPr>
    </w:p>
    <w:p w:rsidR="00915879" w:rsidRPr="00915879" w:rsidRDefault="00915879" w:rsidP="00915879">
      <w:pPr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Цей  Акт приймання передачі  виробничих запасів  (далі — «Акт»)  складений  Сторонами  згідно  рішення  від «____» листопада 2023 року № ___ «</w:t>
      </w:r>
      <w:r w:rsidRPr="00915879">
        <w:rPr>
          <w:rFonts w:ascii="Times New Roman" w:eastAsia="Times New Roman" w:hAnsi="Times New Roman" w:cs="Times New Roman"/>
          <w:lang w:val="uk-UA"/>
        </w:rPr>
        <w:t xml:space="preserve">Про передачу запасів комунальної власності   </w:t>
      </w:r>
      <w:r w:rsidRPr="00915879">
        <w:rPr>
          <w:rFonts w:ascii="Times New Roman" w:eastAsia="Times New Roman" w:hAnsi="Times New Roman" w:cs="Times New Roman"/>
          <w:shd w:val="clear" w:color="auto" w:fill="FFFFFF"/>
          <w:lang w:val="uk-UA" w:eastAsia="en-US"/>
        </w:rPr>
        <w:t>О</w:t>
      </w:r>
      <w:r w:rsidRPr="00915879"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лександрівської селищної   ради Кропивницького району Кіровоградської області </w:t>
      </w:r>
      <w:r w:rsidRPr="00915879">
        <w:rPr>
          <w:rFonts w:ascii="Times New Roman" w:hAnsi="Times New Roman" w:cs="Times New Roman"/>
          <w:color w:val="000000"/>
          <w:spacing w:val="2"/>
          <w:lang w:val="uk-UA"/>
        </w:rPr>
        <w:t>військовим частинам</w:t>
      </w:r>
      <w:r w:rsidRPr="0091587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»</w:t>
      </w: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між </w:t>
      </w:r>
      <w:r w:rsidRPr="0091587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en-US"/>
        </w:rPr>
        <w:t xml:space="preserve">Олександрівською селищною радою Кропивницького району   Кіровоградської  області  та </w:t>
      </w:r>
      <w:r w:rsidRPr="0091587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Військовою частиною А</w:t>
      </w:r>
      <w:r w:rsidR="00950E96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1201</w:t>
      </w:r>
      <w:r w:rsidRPr="0091587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склали та підписали цей Акт про те що: </w:t>
      </w:r>
    </w:p>
    <w:p w:rsidR="00915879" w:rsidRPr="00915879" w:rsidRDefault="00915879" w:rsidP="00915879">
      <w:pPr>
        <w:tabs>
          <w:tab w:val="left" w:pos="993"/>
        </w:tabs>
        <w:ind w:left="567"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915879" w:rsidRPr="001256BE" w:rsidRDefault="00915879" w:rsidP="00915879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lang w:val="uk-UA"/>
        </w:rPr>
      </w:pP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   1.    Відповідно до рішення    від «____» </w:t>
      </w:r>
      <w:r w:rsidR="001316FE">
        <w:rPr>
          <w:rFonts w:ascii="Times New Roman" w:eastAsia="Times New Roman" w:hAnsi="Times New Roman" w:cs="Times New Roman"/>
          <w:sz w:val="22"/>
          <w:szCs w:val="22"/>
          <w:lang w:val="uk-UA"/>
        </w:rPr>
        <w:t>листопада</w:t>
      </w: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2023 року № ___ «</w:t>
      </w:r>
      <w:r w:rsidRPr="00915879">
        <w:rPr>
          <w:rFonts w:ascii="Times New Roman" w:eastAsia="Times New Roman" w:hAnsi="Times New Roman" w:cs="Times New Roman"/>
          <w:lang w:val="uk-UA"/>
        </w:rPr>
        <w:t xml:space="preserve">Про передачу запасів комунальної власності </w:t>
      </w:r>
      <w:r w:rsidRPr="00915879">
        <w:rPr>
          <w:rFonts w:ascii="Times New Roman" w:eastAsia="Times New Roman" w:hAnsi="Times New Roman" w:cs="Times New Roman"/>
          <w:shd w:val="clear" w:color="auto" w:fill="FFFFFF"/>
          <w:lang w:val="uk-UA" w:eastAsia="en-US"/>
        </w:rPr>
        <w:t>О</w:t>
      </w:r>
      <w:r w:rsidRPr="00915879">
        <w:rPr>
          <w:rFonts w:ascii="Times New Roman" w:eastAsia="Times New Roman" w:hAnsi="Times New Roman" w:cs="Roboto"/>
          <w:bCs/>
          <w:color w:val="000000"/>
          <w:lang w:val="uk-UA" w:eastAsia="en-US"/>
        </w:rPr>
        <w:t xml:space="preserve">лександрівської селищної ради Кропивницького </w:t>
      </w:r>
      <w:r w:rsidRPr="001256BE">
        <w:rPr>
          <w:rFonts w:ascii="Times New Roman" w:eastAsia="Times New Roman" w:hAnsi="Times New Roman" w:cs="Times New Roman"/>
          <w:bCs/>
          <w:color w:val="000000"/>
          <w:lang w:val="uk-UA" w:eastAsia="en-US"/>
        </w:rPr>
        <w:t xml:space="preserve">району Кіровоградської області </w:t>
      </w:r>
      <w:r w:rsidRPr="001256BE">
        <w:rPr>
          <w:rFonts w:ascii="Times New Roman" w:hAnsi="Times New Roman" w:cs="Times New Roman"/>
          <w:color w:val="000000"/>
          <w:spacing w:val="2"/>
          <w:lang w:val="uk-UA"/>
        </w:rPr>
        <w:t>військовим частинам»»</w:t>
      </w:r>
      <w:r w:rsidRPr="001256BE">
        <w:rPr>
          <w:rFonts w:ascii="Times New Roman" w:eastAsia="Times New Roman" w:hAnsi="Times New Roman" w:cs="Times New Roman"/>
          <w:lang w:val="uk-UA"/>
        </w:rPr>
        <w:t xml:space="preserve">  </w:t>
      </w:r>
      <w:r w:rsidRPr="001256BE">
        <w:rPr>
          <w:rFonts w:ascii="Times New Roman" w:eastAsia="Times New Roman" w:hAnsi="Times New Roman" w:cs="Times New Roman"/>
          <w:bCs/>
          <w:color w:val="000000"/>
          <w:lang w:val="uk-UA" w:eastAsia="en-US"/>
        </w:rPr>
        <w:t>Олександрівська селищна рада Кропивницького району   Кіровоградської  області</w:t>
      </w:r>
      <w:r w:rsidRPr="001256BE">
        <w:rPr>
          <w:rFonts w:ascii="Times New Roman" w:eastAsia="Times New Roman" w:hAnsi="Times New Roman" w:cs="Times New Roman"/>
          <w:lang w:val="uk-UA"/>
        </w:rPr>
        <w:t xml:space="preserve"> передає, а </w:t>
      </w:r>
      <w:r w:rsidRPr="001256BE">
        <w:rPr>
          <w:rFonts w:ascii="Times New Roman" w:hAnsi="Times New Roman" w:cs="Times New Roman"/>
          <w:color w:val="000000"/>
          <w:spacing w:val="2"/>
          <w:lang w:val="uk-UA"/>
        </w:rPr>
        <w:t>Військова частина А</w:t>
      </w:r>
      <w:r w:rsidR="00950E96" w:rsidRPr="001256BE">
        <w:rPr>
          <w:rFonts w:ascii="Times New Roman" w:hAnsi="Times New Roman" w:cs="Times New Roman"/>
          <w:color w:val="000000"/>
          <w:spacing w:val="2"/>
          <w:lang w:val="uk-UA"/>
        </w:rPr>
        <w:t>1201</w:t>
      </w:r>
      <w:r w:rsidRPr="001256BE">
        <w:rPr>
          <w:rFonts w:ascii="Times New Roman" w:eastAsia="Times New Roman" w:hAnsi="Times New Roman" w:cs="Times New Roman"/>
          <w:lang w:val="uk-UA"/>
        </w:rPr>
        <w:t xml:space="preserve"> приймає майно:</w:t>
      </w:r>
    </w:p>
    <w:p w:rsidR="00915879" w:rsidRPr="001256BE" w:rsidRDefault="00915879" w:rsidP="00915879">
      <w:pPr>
        <w:contextualSpacing/>
        <w:jc w:val="both"/>
        <w:rPr>
          <w:rFonts w:ascii="Times New Roman" w:hAnsi="Times New Roman" w:cs="Times New Roman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6"/>
        <w:gridCol w:w="1595"/>
        <w:gridCol w:w="1525"/>
        <w:gridCol w:w="1666"/>
      </w:tblGrid>
      <w:tr w:rsidR="00915879" w:rsidRPr="001256BE" w:rsidTr="009C3228">
        <w:tc>
          <w:tcPr>
            <w:tcW w:w="675" w:type="dxa"/>
            <w:vAlign w:val="bottom"/>
          </w:tcPr>
          <w:p w:rsidR="00915879" w:rsidRPr="001256BE" w:rsidRDefault="00915879" w:rsidP="00915879">
            <w:pPr>
              <w:rPr>
                <w:rFonts w:ascii="Times New Roman" w:hAnsi="Times New Roman" w:cs="Times New Roman"/>
                <w:color w:val="000000"/>
              </w:rPr>
            </w:pPr>
            <w:r w:rsidRPr="001256B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94" w:type="dxa"/>
            <w:vAlign w:val="bottom"/>
          </w:tcPr>
          <w:p w:rsidR="00915879" w:rsidRPr="001256BE" w:rsidRDefault="00915879" w:rsidP="009158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6BE">
              <w:rPr>
                <w:rFonts w:ascii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416" w:type="dxa"/>
            <w:vAlign w:val="bottom"/>
          </w:tcPr>
          <w:p w:rsidR="00915879" w:rsidRPr="001256BE" w:rsidRDefault="00915879" w:rsidP="009158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56BE">
              <w:rPr>
                <w:rFonts w:ascii="Times New Roman" w:hAnsi="Times New Roman" w:cs="Times New Roman"/>
                <w:color w:val="000000"/>
                <w:lang w:val="uk-UA"/>
              </w:rPr>
              <w:t>Од.</w:t>
            </w:r>
          </w:p>
        </w:tc>
        <w:tc>
          <w:tcPr>
            <w:tcW w:w="1595" w:type="dxa"/>
            <w:vAlign w:val="bottom"/>
          </w:tcPr>
          <w:p w:rsidR="00915879" w:rsidRPr="001256BE" w:rsidRDefault="00915879" w:rsidP="009158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6BE">
              <w:rPr>
                <w:rFonts w:ascii="Times New Roman" w:hAnsi="Times New Roman" w:cs="Times New Roman"/>
                <w:color w:val="000000"/>
              </w:rPr>
              <w:t>к</w:t>
            </w:r>
            <w:r w:rsidRPr="001256BE">
              <w:rPr>
                <w:rFonts w:ascii="Times New Roman" w:eastAsia="MS Mincho" w:hAnsi="Times New Roman" w:cs="Times New Roman"/>
                <w:color w:val="000000"/>
              </w:rPr>
              <w:t>і</w:t>
            </w:r>
            <w:r w:rsidRPr="001256BE">
              <w:rPr>
                <w:rFonts w:ascii="Times New Roman" w:hAnsi="Times New Roman" w:cs="Times New Roman"/>
                <w:color w:val="000000"/>
              </w:rPr>
              <w:t>льк</w:t>
            </w:r>
            <w:r w:rsidRPr="001256BE">
              <w:rPr>
                <w:rFonts w:ascii="Times New Roman" w:eastAsia="MS Mincho" w:hAnsi="Times New Roman" w:cs="Times New Roman"/>
                <w:color w:val="000000"/>
              </w:rPr>
              <w:t>і</w:t>
            </w:r>
            <w:r w:rsidRPr="001256BE">
              <w:rPr>
                <w:rFonts w:ascii="Times New Roman" w:hAnsi="Times New Roman" w:cs="Times New Roman"/>
                <w:color w:val="000000"/>
              </w:rPr>
              <w:t>сть</w:t>
            </w:r>
          </w:p>
        </w:tc>
        <w:tc>
          <w:tcPr>
            <w:tcW w:w="1525" w:type="dxa"/>
            <w:vAlign w:val="bottom"/>
          </w:tcPr>
          <w:p w:rsidR="00915879" w:rsidRPr="001256BE" w:rsidRDefault="00915879" w:rsidP="009158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56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Ціна за одиницю</w:t>
            </w:r>
          </w:p>
        </w:tc>
        <w:tc>
          <w:tcPr>
            <w:tcW w:w="1666" w:type="dxa"/>
            <w:vAlign w:val="bottom"/>
          </w:tcPr>
          <w:p w:rsidR="00915879" w:rsidRPr="001256BE" w:rsidRDefault="00915879" w:rsidP="009158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6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вартість, грн</w:t>
            </w:r>
          </w:p>
        </w:tc>
      </w:tr>
      <w:tr w:rsidR="00915879" w:rsidRPr="001256BE" w:rsidTr="009C3228">
        <w:trPr>
          <w:trHeight w:val="655"/>
        </w:trPr>
        <w:tc>
          <w:tcPr>
            <w:tcW w:w="675" w:type="dxa"/>
          </w:tcPr>
          <w:p w:rsidR="00915879" w:rsidRPr="001256BE" w:rsidRDefault="00915879" w:rsidP="00915879">
            <w:pPr>
              <w:widowControl w:val="0"/>
              <w:spacing w:line="140" w:lineRule="exact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</w:pPr>
          </w:p>
          <w:p w:rsidR="00915879" w:rsidRPr="001256BE" w:rsidRDefault="00915879" w:rsidP="00915879">
            <w:pPr>
              <w:widowControl w:val="0"/>
              <w:spacing w:line="140" w:lineRule="exact"/>
              <w:rPr>
                <w:rFonts w:ascii="Times New Roman" w:eastAsia="Tahoma" w:hAnsi="Times New Roman" w:cs="Times New Roman"/>
                <w:lang w:val="uk-UA" w:eastAsia="en-US"/>
              </w:rPr>
            </w:pPr>
            <w:r w:rsidRPr="001256BE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  <w:t>1</w:t>
            </w:r>
          </w:p>
        </w:tc>
        <w:tc>
          <w:tcPr>
            <w:tcW w:w="2694" w:type="dxa"/>
          </w:tcPr>
          <w:p w:rsidR="004323C7" w:rsidRPr="001256BE" w:rsidRDefault="004323C7" w:rsidP="00915879">
            <w:pPr>
              <w:widowControl w:val="0"/>
              <w:spacing w:line="140" w:lineRule="exact"/>
              <w:rPr>
                <w:rFonts w:ascii="Times New Roman" w:eastAsia="Arial" w:hAnsi="Times New Roman" w:cs="Times New Roman"/>
                <w:color w:val="000000"/>
                <w:spacing w:val="3"/>
                <w:lang w:val="uk-UA"/>
              </w:rPr>
            </w:pPr>
          </w:p>
          <w:p w:rsidR="00915879" w:rsidRPr="001256BE" w:rsidRDefault="004323C7" w:rsidP="00915879">
            <w:pPr>
              <w:widowControl w:val="0"/>
              <w:spacing w:line="140" w:lineRule="exact"/>
              <w:rPr>
                <w:rFonts w:ascii="Times New Roman" w:eastAsia="Tahoma" w:hAnsi="Times New Roman" w:cs="Times New Roman"/>
                <w:lang w:eastAsia="en-US"/>
              </w:rPr>
            </w:pPr>
            <w:r w:rsidRPr="001256BE">
              <w:rPr>
                <w:rFonts w:ascii="Times New Roman" w:eastAsia="Arial" w:hAnsi="Times New Roman" w:cs="Times New Roman"/>
                <w:color w:val="000000"/>
                <w:spacing w:val="3"/>
                <w:lang w:val="uk-UA"/>
              </w:rPr>
              <w:t xml:space="preserve">Автошина </w:t>
            </w:r>
            <w:r w:rsidRPr="001256BE">
              <w:rPr>
                <w:rFonts w:ascii="Times New Roman" w:eastAsia="Arial" w:hAnsi="Times New Roman" w:cs="Times New Roman"/>
                <w:color w:val="000000"/>
                <w:spacing w:val="3"/>
                <w:lang w:val="de-DE"/>
              </w:rPr>
              <w:t xml:space="preserve">215/70R15C </w:t>
            </w:r>
            <w:r w:rsidRPr="001256BE">
              <w:rPr>
                <w:rFonts w:ascii="Times New Roman" w:eastAsia="Arial" w:hAnsi="Times New Roman" w:cs="Times New Roman"/>
                <w:color w:val="000000"/>
                <w:spacing w:val="3"/>
                <w:lang w:val="en-US"/>
              </w:rPr>
              <w:t xml:space="preserve">(Sunny) </w:t>
            </w:r>
            <w:r w:rsidRPr="001256BE">
              <w:rPr>
                <w:rFonts w:ascii="Times New Roman" w:eastAsia="Arial" w:hAnsi="Times New Roman" w:cs="Times New Roman"/>
                <w:color w:val="000000"/>
                <w:spacing w:val="3"/>
                <w:lang w:val="uk-UA"/>
              </w:rPr>
              <w:t>Зіма</w:t>
            </w:r>
          </w:p>
        </w:tc>
        <w:tc>
          <w:tcPr>
            <w:tcW w:w="1416" w:type="dxa"/>
          </w:tcPr>
          <w:p w:rsidR="00915879" w:rsidRPr="001256BE" w:rsidRDefault="00915879" w:rsidP="00915879">
            <w:pPr>
              <w:widowControl w:val="0"/>
              <w:spacing w:line="140" w:lineRule="exact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</w:pPr>
          </w:p>
          <w:p w:rsidR="00915879" w:rsidRPr="001256BE" w:rsidRDefault="00915879" w:rsidP="00915879">
            <w:pPr>
              <w:widowControl w:val="0"/>
              <w:spacing w:line="140" w:lineRule="exact"/>
              <w:jc w:val="center"/>
              <w:rPr>
                <w:rFonts w:ascii="Times New Roman" w:eastAsia="Tahoma" w:hAnsi="Times New Roman" w:cs="Times New Roman"/>
                <w:lang w:val="uk-UA" w:eastAsia="en-US"/>
              </w:rPr>
            </w:pPr>
            <w:r w:rsidRPr="001256BE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  <w:t>шт.</w:t>
            </w:r>
          </w:p>
        </w:tc>
        <w:tc>
          <w:tcPr>
            <w:tcW w:w="1595" w:type="dxa"/>
          </w:tcPr>
          <w:p w:rsidR="00915879" w:rsidRPr="001256BE" w:rsidRDefault="00915879" w:rsidP="00915879">
            <w:pPr>
              <w:widowControl w:val="0"/>
              <w:spacing w:line="140" w:lineRule="exact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</w:pPr>
          </w:p>
          <w:p w:rsidR="00915879" w:rsidRPr="001256BE" w:rsidRDefault="004323C7" w:rsidP="00915879">
            <w:pPr>
              <w:widowControl w:val="0"/>
              <w:spacing w:line="140" w:lineRule="exact"/>
              <w:jc w:val="center"/>
              <w:rPr>
                <w:rFonts w:ascii="Times New Roman" w:eastAsia="Tahoma" w:hAnsi="Times New Roman" w:cs="Times New Roman"/>
                <w:lang w:val="uk-UA" w:eastAsia="en-US"/>
              </w:rPr>
            </w:pPr>
            <w:r w:rsidRPr="001256BE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  <w:t>4</w:t>
            </w:r>
          </w:p>
        </w:tc>
        <w:tc>
          <w:tcPr>
            <w:tcW w:w="1525" w:type="dxa"/>
          </w:tcPr>
          <w:p w:rsidR="004323C7" w:rsidRPr="001256BE" w:rsidRDefault="004323C7" w:rsidP="00915879">
            <w:pPr>
              <w:widowControl w:val="0"/>
              <w:spacing w:line="140" w:lineRule="exact"/>
              <w:jc w:val="right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</w:pPr>
          </w:p>
          <w:p w:rsidR="00915879" w:rsidRPr="001256BE" w:rsidRDefault="004323C7" w:rsidP="00915879">
            <w:pPr>
              <w:widowControl w:val="0"/>
              <w:spacing w:line="140" w:lineRule="exact"/>
              <w:jc w:val="right"/>
              <w:rPr>
                <w:rFonts w:ascii="Times New Roman" w:eastAsia="Tahoma" w:hAnsi="Times New Roman" w:cs="Times New Roman"/>
                <w:lang w:val="uk-UA" w:eastAsia="en-US"/>
              </w:rPr>
            </w:pPr>
            <w:r w:rsidRPr="001256BE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  <w:t>3000</w:t>
            </w:r>
            <w:r w:rsidR="00915879" w:rsidRPr="001256BE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666" w:type="dxa"/>
          </w:tcPr>
          <w:p w:rsidR="00915879" w:rsidRPr="001256BE" w:rsidRDefault="00915879" w:rsidP="00915879">
            <w:pPr>
              <w:widowControl w:val="0"/>
              <w:spacing w:line="140" w:lineRule="exact"/>
              <w:jc w:val="right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</w:pPr>
          </w:p>
          <w:p w:rsidR="00915879" w:rsidRPr="001256BE" w:rsidRDefault="004323C7" w:rsidP="00915879">
            <w:pPr>
              <w:widowControl w:val="0"/>
              <w:spacing w:line="140" w:lineRule="exact"/>
              <w:jc w:val="right"/>
              <w:rPr>
                <w:rFonts w:ascii="Times New Roman" w:eastAsia="Tahoma" w:hAnsi="Times New Roman" w:cs="Times New Roman"/>
                <w:lang w:val="uk-UA" w:eastAsia="en-US"/>
              </w:rPr>
            </w:pPr>
            <w:r w:rsidRPr="001256BE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  <w:t>120</w:t>
            </w:r>
            <w:r w:rsidR="00915879" w:rsidRPr="001256BE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uk-UA" w:eastAsia="en-US"/>
              </w:rPr>
              <w:t>00,00</w:t>
            </w:r>
          </w:p>
        </w:tc>
      </w:tr>
      <w:tr w:rsidR="00915879" w:rsidRPr="001256BE" w:rsidTr="009C3228">
        <w:tc>
          <w:tcPr>
            <w:tcW w:w="7905" w:type="dxa"/>
            <w:gridSpan w:val="5"/>
            <w:vAlign w:val="bottom"/>
          </w:tcPr>
          <w:p w:rsidR="00915879" w:rsidRPr="001256BE" w:rsidRDefault="00915879" w:rsidP="009158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56BE">
              <w:rPr>
                <w:rFonts w:ascii="Times New Roman" w:hAnsi="Times New Roman" w:cs="Times New Roman"/>
                <w:color w:val="000000"/>
                <w:lang w:val="uk-UA"/>
              </w:rPr>
              <w:t>РАЗОМ</w:t>
            </w:r>
          </w:p>
        </w:tc>
        <w:tc>
          <w:tcPr>
            <w:tcW w:w="1666" w:type="dxa"/>
          </w:tcPr>
          <w:p w:rsidR="00915879" w:rsidRPr="001256BE" w:rsidRDefault="004323C7" w:rsidP="004323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56BE">
              <w:rPr>
                <w:rFonts w:ascii="Times New Roman" w:hAnsi="Times New Roman" w:cs="Times New Roman"/>
                <w:color w:val="000000"/>
                <w:lang w:val="uk-UA"/>
              </w:rPr>
              <w:t>1200</w:t>
            </w:r>
            <w:r w:rsidR="00915879" w:rsidRPr="001256BE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</w:tr>
    </w:tbl>
    <w:p w:rsidR="00915879" w:rsidRPr="001256BE" w:rsidRDefault="00915879" w:rsidP="00915879">
      <w:pPr>
        <w:keepNext/>
        <w:pBdr>
          <w:bottom w:val="single" w:sz="12" w:space="1" w:color="auto"/>
        </w:pBdr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lang w:val="uk-UA"/>
        </w:rPr>
      </w:pPr>
    </w:p>
    <w:p w:rsidR="00915879" w:rsidRPr="001256BE" w:rsidRDefault="00915879" w:rsidP="0091587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915879" w:rsidRPr="00915879" w:rsidRDefault="00915879" w:rsidP="0091587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1256BE">
        <w:rPr>
          <w:rFonts w:ascii="Times New Roman" w:eastAsia="Times New Roman" w:hAnsi="Times New Roman" w:cs="Times New Roman"/>
          <w:lang w:val="uk-UA"/>
        </w:rPr>
        <w:t xml:space="preserve">2.  </w:t>
      </w:r>
      <w:r w:rsidR="004B5F1B">
        <w:rPr>
          <w:rFonts w:ascii="Times New Roman" w:eastAsia="Calibri" w:hAnsi="Times New Roman" w:cs="Times New Roman"/>
          <w:lang w:val="uk-UA" w:eastAsia="en-US"/>
        </w:rPr>
        <w:t>З</w:t>
      </w:r>
      <w:r w:rsidRPr="001256BE">
        <w:rPr>
          <w:rFonts w:ascii="Times New Roman" w:eastAsia="Calibri" w:hAnsi="Times New Roman" w:cs="Times New Roman"/>
          <w:lang w:val="uk-UA" w:eastAsia="en-US"/>
        </w:rPr>
        <w:t>апаси</w:t>
      </w:r>
      <w:r w:rsidRPr="001256BE">
        <w:rPr>
          <w:rFonts w:ascii="Times New Roman" w:eastAsia="Times New Roman" w:hAnsi="Times New Roman" w:cs="Times New Roman"/>
          <w:lang w:val="uk-UA"/>
        </w:rPr>
        <w:t>, які перераховані в п. 1 цього Акта</w:t>
      </w:r>
      <w:r w:rsidRPr="00915879">
        <w:rPr>
          <w:rFonts w:ascii="Times New Roman" w:eastAsia="Times New Roman" w:hAnsi="Times New Roman" w:cs="Times New Roman"/>
          <w:lang w:val="uk-UA"/>
        </w:rPr>
        <w:t xml:space="preserve"> передані у належному стані, придатні до використання, без дефектів і недоліків.</w:t>
      </w:r>
    </w:p>
    <w:p w:rsidR="00915879" w:rsidRPr="00915879" w:rsidRDefault="00915879" w:rsidP="00915879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  3.  </w:t>
      </w:r>
      <w:r w:rsidRPr="00915879">
        <w:rPr>
          <w:rFonts w:ascii="Times New Roman" w:eastAsia="Times New Roman" w:hAnsi="Times New Roman" w:cs="Times New Roman"/>
          <w:lang w:val="uk-UA"/>
        </w:rPr>
        <w:t>Підписанням цього Акту Передавач</w:t>
      </w:r>
      <w:r w:rsidRPr="0091587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915879">
        <w:rPr>
          <w:rFonts w:ascii="Times New Roman" w:eastAsia="Times New Roman" w:hAnsi="Times New Roman" w:cs="Times New Roman"/>
          <w:lang w:val="uk-UA"/>
        </w:rPr>
        <w:t xml:space="preserve"> та Отримувач  підтверджують факт передачі </w:t>
      </w:r>
      <w:r w:rsidR="004B5F1B">
        <w:rPr>
          <w:rFonts w:ascii="Times New Roman" w:eastAsia="Calibri" w:hAnsi="Times New Roman" w:cs="Times New Roman"/>
          <w:lang w:val="uk-UA" w:eastAsia="en-US"/>
        </w:rPr>
        <w:t>з</w:t>
      </w:r>
      <w:r w:rsidRPr="00915879">
        <w:rPr>
          <w:rFonts w:ascii="Times New Roman" w:eastAsia="Calibri" w:hAnsi="Times New Roman" w:cs="Times New Roman"/>
          <w:lang w:val="uk-UA" w:eastAsia="en-US"/>
        </w:rPr>
        <w:t xml:space="preserve">апасів   </w:t>
      </w:r>
      <w:r w:rsidRPr="00915879">
        <w:rPr>
          <w:rFonts w:ascii="Times New Roman" w:eastAsia="Times New Roman" w:hAnsi="Times New Roman" w:cs="Times New Roman"/>
          <w:lang w:val="uk-UA"/>
        </w:rPr>
        <w:t xml:space="preserve">на загальну вартість </w:t>
      </w:r>
      <w:r w:rsidR="00317C71">
        <w:rPr>
          <w:rFonts w:ascii="Times New Roman" w:hAnsi="Times New Roman" w:cs="Times New Roman"/>
          <w:color w:val="000000"/>
          <w:sz w:val="22"/>
          <w:szCs w:val="22"/>
          <w:lang w:val="uk-UA"/>
        </w:rPr>
        <w:t>1200</w:t>
      </w:r>
      <w:r w:rsidRPr="00915879">
        <w:rPr>
          <w:rFonts w:ascii="Times New Roman" w:hAnsi="Times New Roman" w:cs="Times New Roman"/>
          <w:color w:val="000000"/>
          <w:sz w:val="22"/>
          <w:szCs w:val="22"/>
          <w:lang w:val="uk-UA"/>
        </w:rPr>
        <w:t>0,00</w:t>
      </w: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гривень</w:t>
      </w:r>
      <w:r w:rsidRPr="0091587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(</w:t>
      </w:r>
      <w:r w:rsidR="00317C71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Дв</w:t>
      </w:r>
      <w:r w:rsidR="00E26F68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а</w:t>
      </w:r>
      <w:r w:rsidRPr="0091587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надцять тисяч гривень 00 копійок), де військова частина А</w:t>
      </w:r>
      <w:r w:rsidR="00317C71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1201</w:t>
      </w:r>
      <w:r w:rsidRPr="0091587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Pr="00915879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отримані </w:t>
      </w:r>
      <w:r w:rsidRPr="00915879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15879">
        <w:rPr>
          <w:rFonts w:ascii="Times New Roman" w:eastAsia="Calibri" w:hAnsi="Times New Roman" w:cs="Times New Roman"/>
          <w:lang w:val="uk-UA" w:eastAsia="en-US"/>
        </w:rPr>
        <w:t>запаси</w:t>
      </w:r>
      <w:r w:rsidRPr="00915879">
        <w:rPr>
          <w:rFonts w:ascii="Times New Roman" w:hAnsi="Times New Roman" w:cs="Times New Roman"/>
          <w:sz w:val="22"/>
          <w:szCs w:val="22"/>
          <w:lang w:val="uk-UA"/>
        </w:rPr>
        <w:t xml:space="preserve"> після підписання акта використовує за призначенням.</w:t>
      </w:r>
    </w:p>
    <w:p w:rsidR="00915879" w:rsidRPr="00915879" w:rsidRDefault="00915879" w:rsidP="00915879">
      <w:pPr>
        <w:spacing w:after="120"/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</w:p>
    <w:p w:rsidR="00915879" w:rsidRPr="00915879" w:rsidRDefault="00915879" w:rsidP="00915879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x-none"/>
        </w:rPr>
      </w:pP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Передавач:                                                                            </w:t>
      </w: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 w:eastAsia="x-none"/>
        </w:rPr>
        <w:t>Отримувач:</w:t>
      </w:r>
    </w:p>
    <w:p w:rsidR="00915879" w:rsidRPr="00915879" w:rsidRDefault="00915879" w:rsidP="00915879">
      <w:pPr>
        <w:spacing w:after="120"/>
        <w:ind w:right="72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Олександрівська селищна рада                                                    </w:t>
      </w:r>
      <w:r w:rsidRPr="00915879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Військова частина А</w:t>
      </w:r>
      <w:r w:rsidR="00317C71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1201</w:t>
      </w:r>
    </w:p>
    <w:p w:rsidR="00915879" w:rsidRPr="00915879" w:rsidRDefault="00915879" w:rsidP="00915879">
      <w:pPr>
        <w:spacing w:after="120"/>
        <w:ind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>Селищний голова</w:t>
      </w: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ab/>
        <w:t xml:space="preserve">                                                            Командир військової частини А</w:t>
      </w:r>
      <w:r w:rsidR="00E26F68">
        <w:rPr>
          <w:rFonts w:ascii="Times New Roman" w:eastAsia="Times New Roman" w:hAnsi="Times New Roman" w:cs="Times New Roman"/>
          <w:sz w:val="22"/>
          <w:szCs w:val="22"/>
          <w:lang w:val="uk-UA"/>
        </w:rPr>
        <w:t>1201</w:t>
      </w:r>
    </w:p>
    <w:p w:rsidR="00E26F68" w:rsidRDefault="00E26F68" w:rsidP="00E26F68">
      <w:pPr>
        <w:tabs>
          <w:tab w:val="left" w:pos="5745"/>
        </w:tabs>
        <w:spacing w:after="120"/>
        <w:ind w:right="72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ab/>
        <w:t>полковник</w:t>
      </w:r>
    </w:p>
    <w:p w:rsidR="00915879" w:rsidRPr="00915879" w:rsidRDefault="00915879" w:rsidP="00915879">
      <w:pPr>
        <w:tabs>
          <w:tab w:val="left" w:pos="6495"/>
        </w:tabs>
        <w:spacing w:after="120"/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sz w:val="22"/>
          <w:szCs w:val="22"/>
          <w:lang w:val="uk-UA"/>
        </w:rPr>
        <w:t>_______________Олександр БЕЗПЕЧНИЙ</w:t>
      </w: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                        __________________</w:t>
      </w:r>
      <w:r w:rsidR="00E26F68">
        <w:rPr>
          <w:rFonts w:ascii="Times New Roman" w:eastAsia="Times New Roman" w:hAnsi="Times New Roman" w:cs="Times New Roman"/>
          <w:sz w:val="22"/>
          <w:szCs w:val="22"/>
          <w:lang w:val="uk-UA"/>
        </w:rPr>
        <w:t>Віталій СОЧИВЕЦЬ</w:t>
      </w:r>
    </w:p>
    <w:p w:rsidR="00915879" w:rsidRPr="00915879" w:rsidRDefault="00915879" w:rsidP="00915879">
      <w:pPr>
        <w:tabs>
          <w:tab w:val="left" w:pos="6555"/>
        </w:tabs>
        <w:ind w:right="74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91587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ab/>
      </w:r>
    </w:p>
    <w:p w:rsidR="00915879" w:rsidRPr="00915879" w:rsidRDefault="00915879" w:rsidP="00915879">
      <w:pPr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915879" w:rsidRPr="00915879" w:rsidRDefault="00915879" w:rsidP="00915879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915879" w:rsidRPr="00192116" w:rsidRDefault="00915879" w:rsidP="00915879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915879" w:rsidRPr="00192116" w:rsidRDefault="00915879" w:rsidP="00D64955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sectPr w:rsidR="00915879" w:rsidRPr="00192116" w:rsidSect="00A92DEE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11" w:rsidRDefault="00752B11" w:rsidP="00752B11">
      <w:r>
        <w:separator/>
      </w:r>
    </w:p>
  </w:endnote>
  <w:endnote w:type="continuationSeparator" w:id="0">
    <w:p w:rsidR="00752B11" w:rsidRDefault="00752B11" w:rsidP="0075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11" w:rsidRDefault="00752B11" w:rsidP="00752B11">
      <w:r>
        <w:separator/>
      </w:r>
    </w:p>
  </w:footnote>
  <w:footnote w:type="continuationSeparator" w:id="0">
    <w:p w:rsidR="00752B11" w:rsidRDefault="00752B11" w:rsidP="0075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F1A00"/>
    <w:multiLevelType w:val="multilevel"/>
    <w:tmpl w:val="342E3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20"/>
    <w:rsid w:val="0003154F"/>
    <w:rsid w:val="00034B52"/>
    <w:rsid w:val="00040E29"/>
    <w:rsid w:val="00044606"/>
    <w:rsid w:val="00044761"/>
    <w:rsid w:val="000460FC"/>
    <w:rsid w:val="00053F5A"/>
    <w:rsid w:val="00056C4B"/>
    <w:rsid w:val="00056EA7"/>
    <w:rsid w:val="00081C67"/>
    <w:rsid w:val="0008572B"/>
    <w:rsid w:val="00094711"/>
    <w:rsid w:val="000A565A"/>
    <w:rsid w:val="000B46A3"/>
    <w:rsid w:val="000B542F"/>
    <w:rsid w:val="000D2118"/>
    <w:rsid w:val="0010630F"/>
    <w:rsid w:val="001244C1"/>
    <w:rsid w:val="001256BE"/>
    <w:rsid w:val="001316FE"/>
    <w:rsid w:val="001340B6"/>
    <w:rsid w:val="00140616"/>
    <w:rsid w:val="001458D7"/>
    <w:rsid w:val="0017146E"/>
    <w:rsid w:val="0017287C"/>
    <w:rsid w:val="00192116"/>
    <w:rsid w:val="001A16A0"/>
    <w:rsid w:val="001A1918"/>
    <w:rsid w:val="001B6565"/>
    <w:rsid w:val="001D0A28"/>
    <w:rsid w:val="001D7DFC"/>
    <w:rsid w:val="0020675A"/>
    <w:rsid w:val="00261131"/>
    <w:rsid w:val="00267D07"/>
    <w:rsid w:val="00296225"/>
    <w:rsid w:val="002D7099"/>
    <w:rsid w:val="002E1EFE"/>
    <w:rsid w:val="002F776C"/>
    <w:rsid w:val="002F7C4E"/>
    <w:rsid w:val="00304ED6"/>
    <w:rsid w:val="003112FF"/>
    <w:rsid w:val="00317C71"/>
    <w:rsid w:val="00325FC7"/>
    <w:rsid w:val="003321C6"/>
    <w:rsid w:val="003537DD"/>
    <w:rsid w:val="0037639B"/>
    <w:rsid w:val="00377183"/>
    <w:rsid w:val="00383B23"/>
    <w:rsid w:val="003864E0"/>
    <w:rsid w:val="003965D1"/>
    <w:rsid w:val="003A03EC"/>
    <w:rsid w:val="003A4DA4"/>
    <w:rsid w:val="003B5267"/>
    <w:rsid w:val="003D6C2E"/>
    <w:rsid w:val="00401F59"/>
    <w:rsid w:val="004215E2"/>
    <w:rsid w:val="004323C7"/>
    <w:rsid w:val="00464EFE"/>
    <w:rsid w:val="004A630C"/>
    <w:rsid w:val="004B498D"/>
    <w:rsid w:val="004B5F1B"/>
    <w:rsid w:val="004F7011"/>
    <w:rsid w:val="00513CF9"/>
    <w:rsid w:val="00523F37"/>
    <w:rsid w:val="00526FC7"/>
    <w:rsid w:val="00530AFB"/>
    <w:rsid w:val="00534EFC"/>
    <w:rsid w:val="00537377"/>
    <w:rsid w:val="00537774"/>
    <w:rsid w:val="0055090B"/>
    <w:rsid w:val="00563FD6"/>
    <w:rsid w:val="00587200"/>
    <w:rsid w:val="00597788"/>
    <w:rsid w:val="005A2272"/>
    <w:rsid w:val="005D4FDA"/>
    <w:rsid w:val="005D613D"/>
    <w:rsid w:val="00620DF5"/>
    <w:rsid w:val="006245B1"/>
    <w:rsid w:val="00641990"/>
    <w:rsid w:val="00645C57"/>
    <w:rsid w:val="00682742"/>
    <w:rsid w:val="00692E77"/>
    <w:rsid w:val="0069528C"/>
    <w:rsid w:val="006F1F4C"/>
    <w:rsid w:val="00703671"/>
    <w:rsid w:val="00713E06"/>
    <w:rsid w:val="0071631E"/>
    <w:rsid w:val="007433F5"/>
    <w:rsid w:val="00752B11"/>
    <w:rsid w:val="00794BBB"/>
    <w:rsid w:val="007A5654"/>
    <w:rsid w:val="007B4062"/>
    <w:rsid w:val="007B5666"/>
    <w:rsid w:val="007D369B"/>
    <w:rsid w:val="007E5A54"/>
    <w:rsid w:val="007E5F47"/>
    <w:rsid w:val="007F0788"/>
    <w:rsid w:val="00854D1C"/>
    <w:rsid w:val="00881733"/>
    <w:rsid w:val="008935D2"/>
    <w:rsid w:val="00896C1F"/>
    <w:rsid w:val="0089769F"/>
    <w:rsid w:val="008B11E0"/>
    <w:rsid w:val="008D1150"/>
    <w:rsid w:val="008D2844"/>
    <w:rsid w:val="008D3610"/>
    <w:rsid w:val="008E0910"/>
    <w:rsid w:val="008E797E"/>
    <w:rsid w:val="00901A12"/>
    <w:rsid w:val="00904B05"/>
    <w:rsid w:val="00915879"/>
    <w:rsid w:val="00930EB9"/>
    <w:rsid w:val="00933154"/>
    <w:rsid w:val="00950E96"/>
    <w:rsid w:val="00966EC4"/>
    <w:rsid w:val="00982E7E"/>
    <w:rsid w:val="00990F7B"/>
    <w:rsid w:val="009C2295"/>
    <w:rsid w:val="009C2829"/>
    <w:rsid w:val="009E09E1"/>
    <w:rsid w:val="009E34AC"/>
    <w:rsid w:val="009F3FDA"/>
    <w:rsid w:val="009F4174"/>
    <w:rsid w:val="00A00602"/>
    <w:rsid w:val="00A01516"/>
    <w:rsid w:val="00A11324"/>
    <w:rsid w:val="00A12D6C"/>
    <w:rsid w:val="00A24486"/>
    <w:rsid w:val="00A26569"/>
    <w:rsid w:val="00A47C5A"/>
    <w:rsid w:val="00A70577"/>
    <w:rsid w:val="00A774F6"/>
    <w:rsid w:val="00A82D5B"/>
    <w:rsid w:val="00A8491B"/>
    <w:rsid w:val="00A92DEE"/>
    <w:rsid w:val="00AB563B"/>
    <w:rsid w:val="00AB611B"/>
    <w:rsid w:val="00AC2485"/>
    <w:rsid w:val="00AC6EA6"/>
    <w:rsid w:val="00AD0F2B"/>
    <w:rsid w:val="00AE6FEB"/>
    <w:rsid w:val="00AE7162"/>
    <w:rsid w:val="00AF5288"/>
    <w:rsid w:val="00AF7A63"/>
    <w:rsid w:val="00B003B7"/>
    <w:rsid w:val="00B17DE5"/>
    <w:rsid w:val="00B22CBD"/>
    <w:rsid w:val="00B33336"/>
    <w:rsid w:val="00B35E32"/>
    <w:rsid w:val="00B53288"/>
    <w:rsid w:val="00BA185E"/>
    <w:rsid w:val="00BA3466"/>
    <w:rsid w:val="00BB276F"/>
    <w:rsid w:val="00BC30A6"/>
    <w:rsid w:val="00BD3DE8"/>
    <w:rsid w:val="00BE3590"/>
    <w:rsid w:val="00BE42EE"/>
    <w:rsid w:val="00C17AAA"/>
    <w:rsid w:val="00C24411"/>
    <w:rsid w:val="00C31550"/>
    <w:rsid w:val="00C33AE8"/>
    <w:rsid w:val="00C53E22"/>
    <w:rsid w:val="00C9135F"/>
    <w:rsid w:val="00C975C8"/>
    <w:rsid w:val="00CD6B8C"/>
    <w:rsid w:val="00CE7D7A"/>
    <w:rsid w:val="00D0508A"/>
    <w:rsid w:val="00D11DF6"/>
    <w:rsid w:val="00D57CD2"/>
    <w:rsid w:val="00D64955"/>
    <w:rsid w:val="00D75554"/>
    <w:rsid w:val="00D85A4D"/>
    <w:rsid w:val="00D96C87"/>
    <w:rsid w:val="00DA0620"/>
    <w:rsid w:val="00DA297C"/>
    <w:rsid w:val="00DA5D1F"/>
    <w:rsid w:val="00DE668C"/>
    <w:rsid w:val="00E007EA"/>
    <w:rsid w:val="00E04585"/>
    <w:rsid w:val="00E07148"/>
    <w:rsid w:val="00E1432A"/>
    <w:rsid w:val="00E16740"/>
    <w:rsid w:val="00E26F68"/>
    <w:rsid w:val="00E348EC"/>
    <w:rsid w:val="00E35CFB"/>
    <w:rsid w:val="00E6215D"/>
    <w:rsid w:val="00E712DA"/>
    <w:rsid w:val="00E752FB"/>
    <w:rsid w:val="00EC1BD5"/>
    <w:rsid w:val="00ED41B9"/>
    <w:rsid w:val="00EE7C3B"/>
    <w:rsid w:val="00EF447F"/>
    <w:rsid w:val="00EF7743"/>
    <w:rsid w:val="00F27193"/>
    <w:rsid w:val="00F33FB6"/>
    <w:rsid w:val="00F342A4"/>
    <w:rsid w:val="00F435F2"/>
    <w:rsid w:val="00F47063"/>
    <w:rsid w:val="00F53EB3"/>
    <w:rsid w:val="00F578BA"/>
    <w:rsid w:val="00F61C3A"/>
    <w:rsid w:val="00F7224D"/>
    <w:rsid w:val="00F77622"/>
    <w:rsid w:val="00F81EAA"/>
    <w:rsid w:val="00FA6DEF"/>
    <w:rsid w:val="00FC3E90"/>
    <w:rsid w:val="00FD0C28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3541A-1A92-4B33-A98F-1EE66374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20"/>
    <w:pPr>
      <w:spacing w:after="0" w:line="240" w:lineRule="auto"/>
    </w:pPr>
    <w:rPr>
      <w:rFonts w:ascii="SimSun" w:eastAsia="SimSun" w:hAnsi="SimSun" w:cs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5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7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E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620"/>
    <w:rPr>
      <w:rFonts w:cs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A0620"/>
    <w:rPr>
      <w:rFonts w:ascii="SimSun" w:eastAsia="SimSun" w:hAnsi="SimSu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A0620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rsid w:val="00DA0620"/>
    <w:rPr>
      <w:rFonts w:ascii="SimSun" w:eastAsia="SimSun" w:hAnsi="SimSu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2F77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42F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5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6E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D6495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1516"/>
    <w:pPr>
      <w:ind w:left="720"/>
      <w:contextualSpacing/>
    </w:pPr>
  </w:style>
  <w:style w:type="character" w:customStyle="1" w:styleId="ab">
    <w:name w:val="Основной текст_"/>
    <w:basedOn w:val="a0"/>
    <w:link w:val="41"/>
    <w:rsid w:val="00F27193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rial7pt">
    <w:name w:val="Основной текст + Arial;7 pt"/>
    <w:basedOn w:val="ab"/>
    <w:rsid w:val="00F27193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41">
    <w:name w:val="Основной текст4"/>
    <w:basedOn w:val="a"/>
    <w:link w:val="ab"/>
    <w:rsid w:val="00F27193"/>
    <w:pPr>
      <w:widowControl w:val="0"/>
      <w:shd w:val="clear" w:color="auto" w:fill="FFFFFF"/>
      <w:spacing w:line="211" w:lineRule="exact"/>
    </w:pPr>
    <w:rPr>
      <w:rFonts w:ascii="Tahoma" w:eastAsia="Tahoma" w:hAnsi="Tahoma" w:cs="Tahoma"/>
      <w:sz w:val="15"/>
      <w:szCs w:val="15"/>
      <w:lang w:val="uk-UA" w:eastAsia="en-US"/>
    </w:rPr>
  </w:style>
  <w:style w:type="character" w:customStyle="1" w:styleId="Arial65pt">
    <w:name w:val="Основной текст + Arial;6;5 pt;Курсив"/>
    <w:basedOn w:val="ab"/>
    <w:rsid w:val="00A11324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Corbel5pt">
    <w:name w:val="Основной текст + Corbel;5 pt"/>
    <w:basedOn w:val="ab"/>
    <w:rsid w:val="0014061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/>
    </w:rPr>
  </w:style>
  <w:style w:type="character" w:customStyle="1" w:styleId="Arial7pt1pt">
    <w:name w:val="Основной текст + Arial;7 pt;Интервал 1 pt"/>
    <w:basedOn w:val="ab"/>
    <w:rsid w:val="001406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rial7pt0">
    <w:name w:val="Основной текст + Arial;7 pt;Полужирный"/>
    <w:basedOn w:val="ab"/>
    <w:rsid w:val="001406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Corbel10pt">
    <w:name w:val="Основной текст + Corbel;10 pt"/>
    <w:basedOn w:val="ab"/>
    <w:rsid w:val="00E1432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65pt0">
    <w:name w:val="Основной текст + Arial;6;5 pt"/>
    <w:basedOn w:val="ab"/>
    <w:rsid w:val="004B4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Arial6pt">
    <w:name w:val="Основной текст + Arial;6 pt"/>
    <w:basedOn w:val="ab"/>
    <w:rsid w:val="004B4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Arial6pt0">
    <w:name w:val="Основной текст + Arial;6 pt;Курсив"/>
    <w:basedOn w:val="ab"/>
    <w:rsid w:val="004B498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11">
    <w:name w:val="Основной текст1"/>
    <w:basedOn w:val="ab"/>
    <w:rsid w:val="00530A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31">
    <w:name w:val="Основной текст3"/>
    <w:basedOn w:val="a"/>
    <w:rsid w:val="00530AFB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color w:val="000000"/>
      <w:spacing w:val="3"/>
      <w:sz w:val="17"/>
      <w:szCs w:val="17"/>
      <w:lang w:val="uk-UA"/>
    </w:rPr>
  </w:style>
  <w:style w:type="paragraph" w:styleId="ac">
    <w:name w:val="header"/>
    <w:basedOn w:val="a"/>
    <w:link w:val="ad"/>
    <w:uiPriority w:val="99"/>
    <w:unhideWhenUsed/>
    <w:rsid w:val="00752B1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2B11"/>
    <w:rPr>
      <w:rFonts w:ascii="SimSun" w:eastAsia="SimSun" w:hAnsi="SimSun" w:cs="SimSu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52B1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2B11"/>
    <w:rPr>
      <w:rFonts w:ascii="SimSun" w:eastAsia="SimSun" w:hAnsi="SimSun" w:cs="SimSu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BB0D-B428-49FA-B580-684FDE89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NORENKO</cp:lastModifiedBy>
  <cp:revision>12</cp:revision>
  <cp:lastPrinted>2023-10-31T13:51:00Z</cp:lastPrinted>
  <dcterms:created xsi:type="dcterms:W3CDTF">2023-10-30T12:20:00Z</dcterms:created>
  <dcterms:modified xsi:type="dcterms:W3CDTF">2023-12-04T14:22:00Z</dcterms:modified>
</cp:coreProperties>
</file>