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50" w:rsidRDefault="00656E50" w:rsidP="00656E50">
      <w:pPr>
        <w:shd w:val="clear" w:color="auto" w:fill="FFFFFF"/>
        <w:ind w:left="6379"/>
        <w:rPr>
          <w:spacing w:val="-4"/>
        </w:rPr>
      </w:pPr>
      <w:r w:rsidRPr="00E8630C">
        <w:rPr>
          <w:spacing w:val="-4"/>
        </w:rPr>
        <w:t xml:space="preserve">Проект </w:t>
      </w:r>
    </w:p>
    <w:p w:rsidR="00656E50" w:rsidRDefault="00656E50" w:rsidP="00656E50">
      <w:pPr>
        <w:shd w:val="clear" w:color="auto" w:fill="FFFFFF"/>
        <w:ind w:left="6379"/>
        <w:rPr>
          <w:spacing w:val="-4"/>
        </w:rPr>
      </w:pPr>
      <w:r w:rsidRPr="00E8630C">
        <w:rPr>
          <w:spacing w:val="-4"/>
        </w:rPr>
        <w:t xml:space="preserve">вноситься </w:t>
      </w:r>
    </w:p>
    <w:p w:rsidR="00656E50" w:rsidRPr="00E8630C" w:rsidRDefault="00656E50" w:rsidP="00656E50">
      <w:pPr>
        <w:shd w:val="clear" w:color="auto" w:fill="FFFFFF"/>
        <w:ind w:left="6379"/>
        <w:rPr>
          <w:spacing w:val="-4"/>
        </w:rPr>
      </w:pPr>
      <w:proofErr w:type="spellStart"/>
      <w:r>
        <w:rPr>
          <w:spacing w:val="-4"/>
        </w:rPr>
        <w:t>селищним</w:t>
      </w:r>
      <w:proofErr w:type="spellEnd"/>
      <w:r>
        <w:rPr>
          <w:spacing w:val="-4"/>
        </w:rPr>
        <w:t xml:space="preserve"> </w:t>
      </w:r>
      <w:r w:rsidRPr="00E8630C">
        <w:rPr>
          <w:spacing w:val="-4"/>
        </w:rPr>
        <w:t>головою</w:t>
      </w:r>
    </w:p>
    <w:p w:rsidR="00656E50" w:rsidRDefault="00656E50" w:rsidP="00656E50">
      <w:pPr>
        <w:shd w:val="clear" w:color="auto" w:fill="FFFFFF"/>
        <w:ind w:right="14"/>
        <w:jc w:val="center"/>
        <w:rPr>
          <w:spacing w:val="-4"/>
          <w:szCs w:val="28"/>
          <w:lang w:val="uk-UA"/>
        </w:rPr>
      </w:pPr>
    </w:p>
    <w:p w:rsidR="00656E50" w:rsidRDefault="00656E50" w:rsidP="00656E50">
      <w:pPr>
        <w:shd w:val="clear" w:color="auto" w:fill="FFFFFF"/>
        <w:jc w:val="center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РІШЕННЯ</w:t>
      </w:r>
    </w:p>
    <w:p w:rsidR="00656E50" w:rsidRDefault="00656E50" w:rsidP="00656E50">
      <w:pPr>
        <w:shd w:val="clear" w:color="auto" w:fill="FFFFFF"/>
        <w:jc w:val="center"/>
        <w:rPr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проєкт</w:t>
      </w:r>
      <w:proofErr w:type="spellEnd"/>
    </w:p>
    <w:p w:rsidR="00656E50" w:rsidRDefault="00656E50" w:rsidP="00656E50">
      <w:pPr>
        <w:shd w:val="clear" w:color="auto" w:fill="FFFFFF"/>
        <w:tabs>
          <w:tab w:val="left" w:pos="4450"/>
          <w:tab w:val="left" w:pos="8964"/>
        </w:tabs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 __ </w:t>
      </w:r>
      <w:r w:rsidR="000F3538">
        <w:rPr>
          <w:spacing w:val="-2"/>
          <w:sz w:val="28"/>
          <w:szCs w:val="28"/>
          <w:lang w:val="uk-UA"/>
        </w:rPr>
        <w:t>січня</w:t>
      </w:r>
      <w:r>
        <w:rPr>
          <w:spacing w:val="-2"/>
          <w:sz w:val="28"/>
          <w:szCs w:val="28"/>
          <w:lang w:val="uk-UA"/>
        </w:rPr>
        <w:t xml:space="preserve"> 202</w:t>
      </w:r>
      <w:r w:rsidR="000F3538">
        <w:rPr>
          <w:spacing w:val="-2"/>
          <w:sz w:val="28"/>
          <w:szCs w:val="28"/>
          <w:lang w:val="uk-UA"/>
        </w:rPr>
        <w:t>4</w:t>
      </w:r>
      <w:r>
        <w:rPr>
          <w:spacing w:val="-2"/>
          <w:sz w:val="28"/>
          <w:szCs w:val="28"/>
          <w:lang w:val="uk-UA"/>
        </w:rPr>
        <w:t xml:space="preserve"> року</w:t>
      </w:r>
      <w:r>
        <w:rPr>
          <w:rFonts w:ascii="Arial" w:hAnsi="Arial" w:cs="Arial"/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>№__</w:t>
      </w:r>
    </w:p>
    <w:p w:rsidR="00656E50" w:rsidRDefault="00656E50" w:rsidP="00656E50">
      <w:pPr>
        <w:shd w:val="clear" w:color="auto" w:fill="FFFFFF"/>
        <w:jc w:val="center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смт Олександрівка</w:t>
      </w:r>
    </w:p>
    <w:p w:rsidR="00656E50" w:rsidRDefault="00656E50" w:rsidP="00656E50">
      <w:pPr>
        <w:shd w:val="clear" w:color="auto" w:fill="FFFFFF"/>
        <w:jc w:val="center"/>
        <w:rPr>
          <w:spacing w:val="-1"/>
          <w:szCs w:val="28"/>
          <w:lang w:val="uk-UA"/>
        </w:rPr>
      </w:pPr>
    </w:p>
    <w:p w:rsidR="00470CFB" w:rsidRDefault="00026B09" w:rsidP="006725C6">
      <w:pPr>
        <w:ind w:right="4252"/>
        <w:jc w:val="both"/>
        <w:rPr>
          <w:b/>
          <w:sz w:val="28"/>
          <w:lang w:val="uk-UA"/>
        </w:rPr>
      </w:pPr>
      <w:r w:rsidRPr="00656E50">
        <w:rPr>
          <w:b/>
          <w:sz w:val="28"/>
          <w:lang w:val="uk-UA"/>
        </w:rPr>
        <w:t xml:space="preserve">Про організацію </w:t>
      </w:r>
      <w:r w:rsidR="009A7F11">
        <w:rPr>
          <w:b/>
          <w:sz w:val="28"/>
          <w:lang w:val="uk-UA"/>
        </w:rPr>
        <w:t xml:space="preserve">та </w:t>
      </w:r>
      <w:r w:rsidRPr="00656E50">
        <w:rPr>
          <w:b/>
          <w:sz w:val="28"/>
          <w:lang w:val="uk-UA"/>
        </w:rPr>
        <w:t xml:space="preserve">проведення </w:t>
      </w:r>
    </w:p>
    <w:p w:rsidR="009A7F11" w:rsidRDefault="00026B09" w:rsidP="006725C6">
      <w:pPr>
        <w:ind w:right="4252"/>
        <w:jc w:val="both"/>
        <w:rPr>
          <w:b/>
          <w:sz w:val="28"/>
          <w:lang w:val="uk-UA"/>
        </w:rPr>
      </w:pPr>
      <w:r w:rsidRPr="00656E50">
        <w:rPr>
          <w:b/>
          <w:sz w:val="28"/>
          <w:lang w:val="uk-UA"/>
        </w:rPr>
        <w:t xml:space="preserve">громадських робіт на території </w:t>
      </w:r>
      <w:r w:rsidR="00656E50">
        <w:rPr>
          <w:b/>
          <w:sz w:val="28"/>
          <w:lang w:val="uk-UA"/>
        </w:rPr>
        <w:t>Олександрівської</w:t>
      </w:r>
      <w:r w:rsidRPr="00656E50">
        <w:rPr>
          <w:b/>
          <w:sz w:val="28"/>
          <w:lang w:val="uk-UA"/>
        </w:rPr>
        <w:t xml:space="preserve"> селищної </w:t>
      </w:r>
      <w:r w:rsidR="009A7F11">
        <w:rPr>
          <w:b/>
          <w:sz w:val="28"/>
          <w:lang w:val="uk-UA"/>
        </w:rPr>
        <w:t xml:space="preserve">ради </w:t>
      </w:r>
    </w:p>
    <w:p w:rsidR="00026B09" w:rsidRPr="00656E50" w:rsidRDefault="009A7F11" w:rsidP="006725C6">
      <w:pPr>
        <w:ind w:right="4252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 </w:t>
      </w:r>
      <w:r w:rsidR="00026B09" w:rsidRPr="00656E50">
        <w:rPr>
          <w:b/>
          <w:sz w:val="28"/>
          <w:lang w:val="uk-UA"/>
        </w:rPr>
        <w:t>202</w:t>
      </w:r>
      <w:r w:rsidR="000F3538">
        <w:rPr>
          <w:b/>
          <w:sz w:val="28"/>
          <w:lang w:val="uk-UA"/>
        </w:rPr>
        <w:t>4</w:t>
      </w:r>
      <w:r w:rsidR="00026B09" w:rsidRPr="00656E50">
        <w:rPr>
          <w:b/>
          <w:sz w:val="28"/>
          <w:lang w:val="uk-UA"/>
        </w:rPr>
        <w:t xml:space="preserve"> р</w:t>
      </w:r>
      <w:r w:rsidR="000F3538">
        <w:rPr>
          <w:b/>
          <w:sz w:val="28"/>
          <w:lang w:val="uk-UA"/>
        </w:rPr>
        <w:t>ік</w:t>
      </w:r>
    </w:p>
    <w:p w:rsidR="00026B09" w:rsidRDefault="00026B09" w:rsidP="006725C6">
      <w:pPr>
        <w:ind w:right="4252"/>
        <w:jc w:val="both"/>
        <w:rPr>
          <w:sz w:val="28"/>
          <w:lang w:val="uk-UA"/>
        </w:rPr>
      </w:pPr>
    </w:p>
    <w:p w:rsidR="00026B09" w:rsidRDefault="00026B09" w:rsidP="006725C6">
      <w:pPr>
        <w:ind w:right="-1" w:firstLine="708"/>
        <w:jc w:val="both"/>
        <w:rPr>
          <w:sz w:val="28"/>
          <w:szCs w:val="26"/>
          <w:shd w:val="clear" w:color="auto" w:fill="FFFFFF"/>
          <w:lang w:val="uk-UA"/>
        </w:rPr>
      </w:pPr>
      <w:r>
        <w:rPr>
          <w:sz w:val="28"/>
          <w:szCs w:val="26"/>
          <w:shd w:val="clear" w:color="auto" w:fill="FFFFFF"/>
          <w:lang w:val="uk-UA"/>
        </w:rPr>
        <w:t>Керуючись статтею</w:t>
      </w:r>
      <w:r w:rsidRPr="00640470">
        <w:rPr>
          <w:sz w:val="28"/>
          <w:szCs w:val="26"/>
          <w:shd w:val="clear" w:color="auto" w:fill="FFFFFF"/>
          <w:lang w:val="uk-UA"/>
        </w:rPr>
        <w:t xml:space="preserve"> 40 Закону України «Про місцеве самоврядування </w:t>
      </w:r>
      <w:r>
        <w:rPr>
          <w:sz w:val="28"/>
          <w:szCs w:val="26"/>
          <w:shd w:val="clear" w:color="auto" w:fill="FFFFFF"/>
          <w:lang w:val="uk-UA"/>
        </w:rPr>
        <w:t xml:space="preserve">                  </w:t>
      </w:r>
      <w:r w:rsidRPr="00640470">
        <w:rPr>
          <w:sz w:val="28"/>
          <w:szCs w:val="26"/>
          <w:shd w:val="clear" w:color="auto" w:fill="FFFFFF"/>
          <w:lang w:val="uk-UA"/>
        </w:rPr>
        <w:t>в Україні»</w:t>
      </w:r>
      <w:r>
        <w:rPr>
          <w:sz w:val="28"/>
          <w:szCs w:val="26"/>
          <w:shd w:val="clear" w:color="auto" w:fill="FFFFFF"/>
          <w:lang w:val="uk-UA"/>
        </w:rPr>
        <w:t>, в</w:t>
      </w:r>
      <w:r w:rsidRPr="00640470">
        <w:rPr>
          <w:sz w:val="28"/>
          <w:szCs w:val="26"/>
          <w:shd w:val="clear" w:color="auto" w:fill="FFFFFF"/>
          <w:lang w:val="uk-UA"/>
        </w:rPr>
        <w:t>ідповідно до ст</w:t>
      </w:r>
      <w:r>
        <w:rPr>
          <w:sz w:val="28"/>
          <w:szCs w:val="26"/>
          <w:shd w:val="clear" w:color="auto" w:fill="FFFFFF"/>
          <w:lang w:val="uk-UA"/>
        </w:rPr>
        <w:t>атті</w:t>
      </w:r>
      <w:r w:rsidRPr="00640470">
        <w:rPr>
          <w:sz w:val="28"/>
          <w:szCs w:val="26"/>
          <w:shd w:val="clear" w:color="auto" w:fill="FFFFFF"/>
          <w:lang w:val="uk-UA"/>
        </w:rPr>
        <w:t xml:space="preserve"> 31 Закону України «Про зайнятість населення», Порядку організації громадських та інших робіт тимчасового характеру, затвердженого постановою Кабінету </w:t>
      </w:r>
      <w:r>
        <w:rPr>
          <w:sz w:val="28"/>
          <w:szCs w:val="26"/>
          <w:shd w:val="clear" w:color="auto" w:fill="FFFFFF"/>
          <w:lang w:val="uk-UA"/>
        </w:rPr>
        <w:t>М</w:t>
      </w:r>
      <w:r w:rsidRPr="00640470">
        <w:rPr>
          <w:sz w:val="28"/>
          <w:szCs w:val="26"/>
          <w:shd w:val="clear" w:color="auto" w:fill="FFFFFF"/>
          <w:lang w:val="uk-UA"/>
        </w:rPr>
        <w:t xml:space="preserve">іністрів України </w:t>
      </w:r>
      <w:r w:rsidR="0055138E">
        <w:rPr>
          <w:sz w:val="28"/>
          <w:szCs w:val="26"/>
          <w:shd w:val="clear" w:color="auto" w:fill="FFFFFF"/>
          <w:lang w:val="uk-UA"/>
        </w:rPr>
        <w:t xml:space="preserve">                                </w:t>
      </w:r>
      <w:r w:rsidRPr="00640470">
        <w:rPr>
          <w:sz w:val="28"/>
          <w:szCs w:val="26"/>
          <w:shd w:val="clear" w:color="auto" w:fill="FFFFFF"/>
          <w:lang w:val="uk-UA"/>
        </w:rPr>
        <w:t>від 20.03.2013 року №</w:t>
      </w:r>
      <w:r w:rsidR="0055138E">
        <w:rPr>
          <w:sz w:val="28"/>
          <w:szCs w:val="26"/>
          <w:shd w:val="clear" w:color="auto" w:fill="FFFFFF"/>
          <w:lang w:val="uk-UA"/>
        </w:rPr>
        <w:t xml:space="preserve"> </w:t>
      </w:r>
      <w:r w:rsidRPr="00640470">
        <w:rPr>
          <w:sz w:val="28"/>
          <w:szCs w:val="26"/>
          <w:shd w:val="clear" w:color="auto" w:fill="FFFFFF"/>
          <w:lang w:val="uk-UA"/>
        </w:rPr>
        <w:t>175,</w:t>
      </w:r>
      <w:r>
        <w:rPr>
          <w:sz w:val="28"/>
          <w:szCs w:val="26"/>
          <w:shd w:val="clear" w:color="auto" w:fill="FFFFFF"/>
          <w:lang w:val="uk-UA"/>
        </w:rPr>
        <w:t xml:space="preserve"> розглянувши лист </w:t>
      </w:r>
      <w:r w:rsidR="00656E50">
        <w:rPr>
          <w:sz w:val="28"/>
          <w:szCs w:val="26"/>
          <w:shd w:val="clear" w:color="auto" w:fill="FFFFFF"/>
          <w:lang w:val="uk-UA"/>
        </w:rPr>
        <w:t xml:space="preserve">начальника управління Кропивницької </w:t>
      </w:r>
      <w:r>
        <w:rPr>
          <w:sz w:val="28"/>
          <w:szCs w:val="26"/>
          <w:shd w:val="clear" w:color="auto" w:fill="FFFFFF"/>
          <w:lang w:val="uk-UA"/>
        </w:rPr>
        <w:t xml:space="preserve">філії </w:t>
      </w:r>
      <w:r w:rsidR="00656E50">
        <w:rPr>
          <w:sz w:val="28"/>
          <w:szCs w:val="26"/>
          <w:shd w:val="clear" w:color="auto" w:fill="FFFFFF"/>
          <w:lang w:val="uk-UA"/>
        </w:rPr>
        <w:t>Кіровоградського</w:t>
      </w:r>
      <w:r>
        <w:rPr>
          <w:sz w:val="28"/>
          <w:szCs w:val="26"/>
          <w:shd w:val="clear" w:color="auto" w:fill="FFFFFF"/>
          <w:lang w:val="uk-UA"/>
        </w:rPr>
        <w:t xml:space="preserve"> обласного центру зайнятості </w:t>
      </w:r>
      <w:r w:rsidR="00F95BF8">
        <w:rPr>
          <w:sz w:val="28"/>
          <w:szCs w:val="26"/>
          <w:shd w:val="clear" w:color="auto" w:fill="FFFFFF"/>
          <w:lang w:val="uk-UA"/>
        </w:rPr>
        <w:t xml:space="preserve">                            </w:t>
      </w:r>
      <w:r>
        <w:rPr>
          <w:sz w:val="28"/>
          <w:szCs w:val="26"/>
          <w:shd w:val="clear" w:color="auto" w:fill="FFFFFF"/>
          <w:lang w:val="uk-UA"/>
        </w:rPr>
        <w:t>№</w:t>
      </w:r>
      <w:r w:rsidR="00656E50">
        <w:rPr>
          <w:sz w:val="28"/>
          <w:szCs w:val="26"/>
          <w:shd w:val="clear" w:color="auto" w:fill="FFFFFF"/>
          <w:lang w:val="uk-UA"/>
        </w:rPr>
        <w:t xml:space="preserve"> 02-67/77/03/23 від</w:t>
      </w:r>
      <w:r>
        <w:rPr>
          <w:sz w:val="28"/>
          <w:szCs w:val="26"/>
          <w:shd w:val="clear" w:color="auto" w:fill="FFFFFF"/>
          <w:lang w:val="uk-UA"/>
        </w:rPr>
        <w:t xml:space="preserve"> </w:t>
      </w:r>
      <w:r w:rsidR="00656E50">
        <w:rPr>
          <w:sz w:val="28"/>
          <w:szCs w:val="26"/>
          <w:shd w:val="clear" w:color="auto" w:fill="FFFFFF"/>
          <w:lang w:val="uk-UA"/>
        </w:rPr>
        <w:t>08</w:t>
      </w:r>
      <w:r w:rsidR="0055138E">
        <w:rPr>
          <w:sz w:val="28"/>
          <w:szCs w:val="26"/>
          <w:shd w:val="clear" w:color="auto" w:fill="FFFFFF"/>
          <w:lang w:val="uk-UA"/>
        </w:rPr>
        <w:t xml:space="preserve"> травня </w:t>
      </w:r>
      <w:r>
        <w:rPr>
          <w:sz w:val="28"/>
          <w:szCs w:val="26"/>
          <w:shd w:val="clear" w:color="auto" w:fill="FFFFFF"/>
          <w:lang w:val="uk-UA"/>
        </w:rPr>
        <w:t>202</w:t>
      </w:r>
      <w:r w:rsidR="00656E50">
        <w:rPr>
          <w:sz w:val="28"/>
          <w:szCs w:val="26"/>
          <w:shd w:val="clear" w:color="auto" w:fill="FFFFFF"/>
          <w:lang w:val="uk-UA"/>
        </w:rPr>
        <w:t>3</w:t>
      </w:r>
      <w:r w:rsidR="0055138E">
        <w:rPr>
          <w:sz w:val="28"/>
          <w:szCs w:val="26"/>
          <w:shd w:val="clear" w:color="auto" w:fill="FFFFFF"/>
          <w:lang w:val="uk-UA"/>
        </w:rPr>
        <w:t xml:space="preserve"> </w:t>
      </w:r>
      <w:r>
        <w:rPr>
          <w:sz w:val="28"/>
          <w:szCs w:val="26"/>
          <w:shd w:val="clear" w:color="auto" w:fill="FFFFFF"/>
          <w:lang w:val="uk-UA"/>
        </w:rPr>
        <w:t>р</w:t>
      </w:r>
      <w:r w:rsidR="0055138E">
        <w:rPr>
          <w:sz w:val="28"/>
          <w:szCs w:val="26"/>
          <w:shd w:val="clear" w:color="auto" w:fill="FFFFFF"/>
          <w:lang w:val="uk-UA"/>
        </w:rPr>
        <w:t xml:space="preserve">оку, </w:t>
      </w:r>
      <w:r w:rsidRPr="00640470">
        <w:rPr>
          <w:sz w:val="28"/>
          <w:szCs w:val="26"/>
          <w:shd w:val="clear" w:color="auto" w:fill="FFFFFF"/>
          <w:lang w:val="uk-UA"/>
        </w:rPr>
        <w:t xml:space="preserve">з метою </w:t>
      </w:r>
      <w:r w:rsidR="007F4F99">
        <w:rPr>
          <w:sz w:val="28"/>
          <w:szCs w:val="26"/>
          <w:shd w:val="clear" w:color="auto" w:fill="FFFFFF"/>
          <w:lang w:val="uk-UA"/>
        </w:rPr>
        <w:t xml:space="preserve">організації суспільно корисних робіт в інтересах громади, </w:t>
      </w:r>
      <w:r w:rsidRPr="00640470">
        <w:rPr>
          <w:sz w:val="28"/>
          <w:szCs w:val="26"/>
          <w:shd w:val="clear" w:color="auto" w:fill="FFFFFF"/>
          <w:lang w:val="uk-UA"/>
        </w:rPr>
        <w:t>забезпечення тимчасової зайнятості зареєстрованих безробітних осіб, які перебувають на обліку в територіальн</w:t>
      </w:r>
      <w:r w:rsidR="007F4F99">
        <w:rPr>
          <w:sz w:val="28"/>
          <w:szCs w:val="26"/>
          <w:shd w:val="clear" w:color="auto" w:fill="FFFFFF"/>
          <w:lang w:val="uk-UA"/>
        </w:rPr>
        <w:t>ому</w:t>
      </w:r>
      <w:r w:rsidRPr="00640470">
        <w:rPr>
          <w:sz w:val="28"/>
          <w:szCs w:val="26"/>
          <w:shd w:val="clear" w:color="auto" w:fill="FFFFFF"/>
          <w:lang w:val="uk-UA"/>
        </w:rPr>
        <w:t xml:space="preserve"> орган</w:t>
      </w:r>
      <w:r w:rsidR="007F4F99">
        <w:rPr>
          <w:sz w:val="28"/>
          <w:szCs w:val="26"/>
          <w:shd w:val="clear" w:color="auto" w:fill="FFFFFF"/>
          <w:lang w:val="uk-UA"/>
        </w:rPr>
        <w:t>і</w:t>
      </w:r>
      <w:r w:rsidRPr="00640470">
        <w:rPr>
          <w:sz w:val="28"/>
          <w:szCs w:val="26"/>
          <w:shd w:val="clear" w:color="auto" w:fill="FFFFFF"/>
          <w:lang w:val="uk-UA"/>
        </w:rPr>
        <w:t xml:space="preserve"> Державної служби зайнятості як такі, що шукають роботу, </w:t>
      </w:r>
    </w:p>
    <w:p w:rsidR="00470CFB" w:rsidRDefault="00470CFB" w:rsidP="006725C6">
      <w:pPr>
        <w:ind w:right="-1" w:firstLine="708"/>
        <w:jc w:val="both"/>
        <w:rPr>
          <w:sz w:val="28"/>
          <w:szCs w:val="26"/>
          <w:shd w:val="clear" w:color="auto" w:fill="FFFFFF"/>
          <w:lang w:val="uk-UA"/>
        </w:rPr>
      </w:pPr>
    </w:p>
    <w:p w:rsidR="00470CFB" w:rsidRDefault="00470CFB" w:rsidP="006725C6">
      <w:pPr>
        <w:pStyle w:val="2"/>
        <w:spacing w:after="0" w:line="240" w:lineRule="auto"/>
        <w:ind w:firstLine="567"/>
        <w:jc w:val="center"/>
        <w:rPr>
          <w:sz w:val="28"/>
          <w:szCs w:val="28"/>
          <w:lang w:val="uk-UA"/>
        </w:rPr>
      </w:pPr>
      <w:r w:rsidRPr="003107F1">
        <w:rPr>
          <w:sz w:val="28"/>
          <w:szCs w:val="28"/>
          <w:lang w:val="uk-UA"/>
        </w:rPr>
        <w:t>ВИКОНАВЧИЙ КОМІТЕТ СЕЛИЩНОЇ РАДИ  В И Р І Ш И В:</w:t>
      </w:r>
    </w:p>
    <w:p w:rsidR="00026B09" w:rsidRDefault="00026B09" w:rsidP="006725C6">
      <w:pPr>
        <w:ind w:right="-1" w:firstLine="567"/>
        <w:jc w:val="both"/>
        <w:rPr>
          <w:sz w:val="28"/>
          <w:szCs w:val="26"/>
          <w:shd w:val="clear" w:color="auto" w:fill="FFFFFF"/>
          <w:lang w:val="uk-UA"/>
        </w:rPr>
      </w:pPr>
    </w:p>
    <w:p w:rsidR="00026B09" w:rsidRDefault="008B2CCB" w:rsidP="008B2CC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6"/>
          <w:shd w:val="clear" w:color="auto" w:fill="FFFFFF"/>
          <w:lang w:val="uk-UA"/>
        </w:rPr>
        <w:t xml:space="preserve">1. </w:t>
      </w:r>
      <w:r w:rsidR="00026B09" w:rsidRPr="00080E5E">
        <w:rPr>
          <w:sz w:val="28"/>
          <w:szCs w:val="28"/>
          <w:lang w:val="uk-UA"/>
        </w:rPr>
        <w:t xml:space="preserve">Організувати </w:t>
      </w:r>
      <w:r w:rsidR="000F3538">
        <w:rPr>
          <w:sz w:val="28"/>
          <w:szCs w:val="28"/>
          <w:lang w:val="uk-UA"/>
        </w:rPr>
        <w:t>у</w:t>
      </w:r>
      <w:r w:rsidR="000F3538" w:rsidRPr="000041A2">
        <w:rPr>
          <w:sz w:val="28"/>
          <w:szCs w:val="28"/>
          <w:lang w:val="uk-UA"/>
        </w:rPr>
        <w:t xml:space="preserve"> 202</w:t>
      </w:r>
      <w:r w:rsidR="000F3538">
        <w:rPr>
          <w:sz w:val="28"/>
          <w:szCs w:val="28"/>
          <w:lang w:val="uk-UA"/>
        </w:rPr>
        <w:t>4</w:t>
      </w:r>
      <w:r w:rsidR="000F3538" w:rsidRPr="000041A2">
        <w:rPr>
          <w:sz w:val="28"/>
          <w:szCs w:val="28"/>
          <w:lang w:val="uk-UA"/>
        </w:rPr>
        <w:t xml:space="preserve"> ро</w:t>
      </w:r>
      <w:r w:rsidR="000F3538">
        <w:rPr>
          <w:sz w:val="28"/>
          <w:szCs w:val="28"/>
          <w:lang w:val="uk-UA"/>
        </w:rPr>
        <w:t>ці</w:t>
      </w:r>
      <w:r w:rsidR="000F3538" w:rsidRPr="00080E5E">
        <w:rPr>
          <w:sz w:val="28"/>
          <w:szCs w:val="28"/>
          <w:lang w:val="uk-UA"/>
        </w:rPr>
        <w:t xml:space="preserve"> </w:t>
      </w:r>
      <w:r w:rsidR="00026B09" w:rsidRPr="00080E5E">
        <w:rPr>
          <w:sz w:val="28"/>
          <w:szCs w:val="28"/>
          <w:lang w:val="uk-UA"/>
        </w:rPr>
        <w:t xml:space="preserve">проведення </w:t>
      </w:r>
      <w:r w:rsidR="009A7F11">
        <w:rPr>
          <w:sz w:val="28"/>
          <w:szCs w:val="28"/>
          <w:lang w:val="uk-UA"/>
        </w:rPr>
        <w:t xml:space="preserve">громадських робіт </w:t>
      </w:r>
      <w:r w:rsidR="009A7F11" w:rsidRPr="000041A2">
        <w:rPr>
          <w:sz w:val="28"/>
          <w:szCs w:val="28"/>
          <w:lang w:val="uk-UA"/>
        </w:rPr>
        <w:t xml:space="preserve">на території Олександрівської селищної ради </w:t>
      </w:r>
      <w:r w:rsidR="00707C3C">
        <w:rPr>
          <w:sz w:val="28"/>
          <w:szCs w:val="28"/>
          <w:lang w:val="uk-UA"/>
        </w:rPr>
        <w:t>у</w:t>
      </w:r>
      <w:r w:rsidR="009A7F11" w:rsidRPr="000041A2">
        <w:rPr>
          <w:sz w:val="28"/>
          <w:szCs w:val="28"/>
          <w:lang w:val="uk-UA"/>
        </w:rPr>
        <w:t xml:space="preserve"> </w:t>
      </w:r>
      <w:r w:rsidR="009F48AB" w:rsidRPr="008B2CCB">
        <w:rPr>
          <w:sz w:val="28"/>
          <w:szCs w:val="28"/>
          <w:lang w:val="uk-UA"/>
        </w:rPr>
        <w:t xml:space="preserve">за участю Олександрівського управління Кропивницької філії Кіровоградського обласного центру зайнятості </w:t>
      </w:r>
      <w:r w:rsidR="000F3538">
        <w:rPr>
          <w:sz w:val="28"/>
          <w:szCs w:val="28"/>
          <w:lang w:val="uk-UA"/>
        </w:rPr>
        <w:t xml:space="preserve">                           </w:t>
      </w:r>
      <w:r w:rsidR="009F48AB" w:rsidRPr="008B2CCB">
        <w:rPr>
          <w:sz w:val="28"/>
          <w:szCs w:val="28"/>
          <w:lang w:val="uk-UA"/>
        </w:rPr>
        <w:t>на договірних засадах</w:t>
      </w:r>
      <w:r w:rsidR="009F48AB" w:rsidRPr="0055138E">
        <w:rPr>
          <w:b/>
          <w:sz w:val="28"/>
          <w:szCs w:val="28"/>
          <w:lang w:val="uk-UA"/>
        </w:rPr>
        <w:t xml:space="preserve"> </w:t>
      </w:r>
      <w:r w:rsidR="00026B09" w:rsidRPr="00080E5E">
        <w:rPr>
          <w:sz w:val="28"/>
          <w:szCs w:val="28"/>
          <w:lang w:val="uk-UA"/>
        </w:rPr>
        <w:t>шляхом створення тимчасових р</w:t>
      </w:r>
      <w:r w:rsidR="00026B09">
        <w:rPr>
          <w:sz w:val="28"/>
          <w:szCs w:val="28"/>
          <w:lang w:val="uk-UA"/>
        </w:rPr>
        <w:t xml:space="preserve">обочих місць </w:t>
      </w:r>
      <w:r w:rsidR="000F3538">
        <w:rPr>
          <w:sz w:val="28"/>
          <w:szCs w:val="28"/>
          <w:lang w:val="uk-UA"/>
        </w:rPr>
        <w:t xml:space="preserve">                            </w:t>
      </w:r>
      <w:r w:rsidR="00026B09">
        <w:rPr>
          <w:sz w:val="28"/>
          <w:szCs w:val="28"/>
          <w:lang w:val="uk-UA"/>
        </w:rPr>
        <w:t xml:space="preserve">на підприємствах, установах, організаціях </w:t>
      </w:r>
      <w:r w:rsidR="00026B09" w:rsidRPr="00080E5E">
        <w:rPr>
          <w:sz w:val="28"/>
          <w:szCs w:val="28"/>
          <w:lang w:val="uk-UA"/>
        </w:rPr>
        <w:t xml:space="preserve">комунальної </w:t>
      </w:r>
      <w:r w:rsidR="006725C6">
        <w:rPr>
          <w:sz w:val="28"/>
          <w:szCs w:val="28"/>
          <w:lang w:val="uk-UA"/>
        </w:rPr>
        <w:t xml:space="preserve">форми </w:t>
      </w:r>
      <w:r w:rsidR="00026B09" w:rsidRPr="00080E5E">
        <w:rPr>
          <w:sz w:val="28"/>
          <w:szCs w:val="28"/>
          <w:lang w:val="uk-UA"/>
        </w:rPr>
        <w:t>власності</w:t>
      </w:r>
      <w:r w:rsidR="007F4F99" w:rsidRPr="007F4F99">
        <w:rPr>
          <w:sz w:val="28"/>
          <w:szCs w:val="28"/>
          <w:lang w:val="uk-UA"/>
        </w:rPr>
        <w:t xml:space="preserve"> </w:t>
      </w:r>
      <w:r w:rsidR="007F4F99" w:rsidRPr="000041A2">
        <w:rPr>
          <w:sz w:val="28"/>
          <w:szCs w:val="28"/>
          <w:lang w:val="uk-UA"/>
        </w:rPr>
        <w:t>Олександрівської селищної</w:t>
      </w:r>
      <w:r w:rsidR="007F4F99">
        <w:rPr>
          <w:sz w:val="28"/>
          <w:szCs w:val="28"/>
          <w:lang w:val="uk-UA"/>
        </w:rPr>
        <w:t xml:space="preserve"> ради</w:t>
      </w:r>
      <w:r w:rsidR="00887D7C">
        <w:rPr>
          <w:sz w:val="28"/>
          <w:szCs w:val="28"/>
          <w:lang w:val="uk-UA"/>
        </w:rPr>
        <w:t>.</w:t>
      </w:r>
    </w:p>
    <w:p w:rsidR="00F95BF8" w:rsidRDefault="00F95BF8" w:rsidP="008B2CCB">
      <w:pPr>
        <w:ind w:firstLine="567"/>
        <w:jc w:val="both"/>
        <w:rPr>
          <w:sz w:val="28"/>
          <w:szCs w:val="28"/>
          <w:lang w:val="uk-UA"/>
        </w:rPr>
      </w:pPr>
    </w:p>
    <w:p w:rsidR="00026B09" w:rsidRDefault="00026B09" w:rsidP="009A7F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E0F7F">
        <w:rPr>
          <w:sz w:val="28"/>
          <w:szCs w:val="28"/>
          <w:lang w:val="uk-UA"/>
        </w:rPr>
        <w:t xml:space="preserve">. 3атвердити </w:t>
      </w:r>
      <w:r w:rsidR="00B815F1">
        <w:rPr>
          <w:sz w:val="28"/>
          <w:szCs w:val="28"/>
          <w:lang w:val="uk-UA"/>
        </w:rPr>
        <w:t>П</w:t>
      </w:r>
      <w:r w:rsidRPr="005E0F7F">
        <w:rPr>
          <w:sz w:val="28"/>
          <w:szCs w:val="28"/>
          <w:lang w:val="uk-UA"/>
        </w:rPr>
        <w:t xml:space="preserve">ерелік </w:t>
      </w:r>
      <w:r>
        <w:rPr>
          <w:sz w:val="28"/>
          <w:szCs w:val="28"/>
          <w:lang w:val="uk-UA"/>
        </w:rPr>
        <w:t>в</w:t>
      </w:r>
      <w:r w:rsidRPr="005E0F7F">
        <w:rPr>
          <w:sz w:val="28"/>
          <w:szCs w:val="28"/>
          <w:lang w:val="uk-UA"/>
        </w:rPr>
        <w:t>идів громадських робіт</w:t>
      </w:r>
      <w:r w:rsidR="00887D7C">
        <w:rPr>
          <w:sz w:val="28"/>
          <w:szCs w:val="28"/>
          <w:lang w:val="uk-UA"/>
        </w:rPr>
        <w:t xml:space="preserve">, що мають суспільно корисну спрямованість, відповідають потребам Олександрівської селищної територіальної громади та сприяють її соціальному розвитку,                                           </w:t>
      </w:r>
      <w:r w:rsidR="00B815F1">
        <w:rPr>
          <w:sz w:val="28"/>
          <w:szCs w:val="28"/>
          <w:lang w:val="uk-UA"/>
        </w:rPr>
        <w:t>на 202</w:t>
      </w:r>
      <w:r w:rsidR="000F3538">
        <w:rPr>
          <w:sz w:val="28"/>
          <w:szCs w:val="28"/>
          <w:lang w:val="uk-UA"/>
        </w:rPr>
        <w:t>4 рік</w:t>
      </w:r>
      <w:r w:rsidR="006725C6">
        <w:rPr>
          <w:sz w:val="28"/>
          <w:szCs w:val="28"/>
          <w:lang w:val="uk-UA"/>
        </w:rPr>
        <w:t xml:space="preserve"> </w:t>
      </w:r>
      <w:r w:rsidR="00F416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(додаток </w:t>
      </w:r>
      <w:r w:rsidR="009A7F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5E0F7F">
        <w:rPr>
          <w:sz w:val="28"/>
          <w:szCs w:val="28"/>
          <w:lang w:val="uk-UA"/>
        </w:rPr>
        <w:t xml:space="preserve">. </w:t>
      </w:r>
    </w:p>
    <w:p w:rsidR="009A7F11" w:rsidRDefault="009A7F11" w:rsidP="009A7F11">
      <w:pPr>
        <w:ind w:firstLine="567"/>
        <w:jc w:val="both"/>
        <w:rPr>
          <w:sz w:val="28"/>
          <w:szCs w:val="28"/>
          <w:lang w:val="uk-UA"/>
        </w:rPr>
      </w:pPr>
    </w:p>
    <w:p w:rsidR="009A7F11" w:rsidRDefault="009A7F11" w:rsidP="009A7F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Список підприємств, установ та організацій, за участю яких планується проведення громадських робіт на території Олександрівської </w:t>
      </w:r>
      <w:r w:rsidRPr="00E97F76">
        <w:rPr>
          <w:sz w:val="28"/>
          <w:lang w:val="uk-UA"/>
        </w:rPr>
        <w:t xml:space="preserve">селищної </w:t>
      </w:r>
      <w:r>
        <w:rPr>
          <w:sz w:val="28"/>
          <w:lang w:val="uk-UA"/>
        </w:rPr>
        <w:t>ради</w:t>
      </w:r>
      <w:r w:rsidRPr="00E97F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202</w:t>
      </w:r>
      <w:r w:rsidR="000F3538">
        <w:rPr>
          <w:sz w:val="28"/>
          <w:szCs w:val="28"/>
          <w:lang w:val="uk-UA"/>
        </w:rPr>
        <w:t>4 році</w:t>
      </w:r>
      <w:r>
        <w:rPr>
          <w:sz w:val="28"/>
          <w:szCs w:val="28"/>
          <w:lang w:val="uk-UA"/>
        </w:rPr>
        <w:t xml:space="preserve"> (додаток 2)</w:t>
      </w:r>
      <w:r w:rsidRPr="00732060">
        <w:rPr>
          <w:sz w:val="28"/>
          <w:szCs w:val="28"/>
          <w:lang w:val="uk-UA"/>
        </w:rPr>
        <w:t>.</w:t>
      </w:r>
    </w:p>
    <w:p w:rsidR="006725C6" w:rsidRDefault="006725C6" w:rsidP="006725C6">
      <w:pPr>
        <w:tabs>
          <w:tab w:val="num" w:pos="900"/>
        </w:tabs>
        <w:ind w:firstLine="567"/>
        <w:jc w:val="both"/>
        <w:rPr>
          <w:sz w:val="28"/>
          <w:szCs w:val="28"/>
          <w:lang w:val="uk-UA"/>
        </w:rPr>
      </w:pPr>
    </w:p>
    <w:p w:rsidR="006725C6" w:rsidRDefault="0055138E" w:rsidP="006725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Фінансування громадських робіт проводити </w:t>
      </w:r>
      <w:r w:rsidR="006725C6">
        <w:rPr>
          <w:sz w:val="28"/>
          <w:szCs w:val="28"/>
          <w:lang w:val="uk-UA"/>
        </w:rPr>
        <w:t xml:space="preserve">за рахунок коштів </w:t>
      </w:r>
      <w:r w:rsidR="006725C6" w:rsidRPr="000041A2">
        <w:rPr>
          <w:sz w:val="28"/>
          <w:szCs w:val="28"/>
          <w:lang w:val="uk-UA"/>
        </w:rPr>
        <w:t xml:space="preserve">бюджету Олександрівської селищної </w:t>
      </w:r>
      <w:r w:rsidR="006725C6">
        <w:rPr>
          <w:sz w:val="28"/>
          <w:szCs w:val="28"/>
          <w:lang w:val="uk-UA"/>
        </w:rPr>
        <w:t xml:space="preserve">ради та/або </w:t>
      </w:r>
      <w:r>
        <w:rPr>
          <w:sz w:val="28"/>
          <w:szCs w:val="28"/>
          <w:lang w:val="uk-UA"/>
        </w:rPr>
        <w:t>кошт</w:t>
      </w:r>
      <w:r w:rsidR="006725C6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Фонду </w:t>
      </w:r>
      <w:r w:rsidRPr="000041A2">
        <w:rPr>
          <w:sz w:val="28"/>
          <w:szCs w:val="28"/>
          <w:lang w:val="uk-UA"/>
        </w:rPr>
        <w:lastRenderedPageBreak/>
        <w:t xml:space="preserve">загальнообов’язкового державного соціального страхування України </w:t>
      </w:r>
      <w:r w:rsidR="006725C6">
        <w:rPr>
          <w:sz w:val="28"/>
          <w:szCs w:val="28"/>
          <w:lang w:val="uk-UA"/>
        </w:rPr>
        <w:t xml:space="preserve">                           </w:t>
      </w:r>
      <w:r w:rsidRPr="000041A2">
        <w:rPr>
          <w:sz w:val="28"/>
          <w:szCs w:val="28"/>
          <w:lang w:val="uk-UA"/>
        </w:rPr>
        <w:t>на випадок безробіття</w:t>
      </w:r>
      <w:r>
        <w:rPr>
          <w:sz w:val="28"/>
          <w:szCs w:val="28"/>
          <w:lang w:val="uk-UA"/>
        </w:rPr>
        <w:t xml:space="preserve"> </w:t>
      </w:r>
      <w:r w:rsidR="006725C6">
        <w:rPr>
          <w:sz w:val="28"/>
          <w:szCs w:val="28"/>
          <w:lang w:val="uk-UA"/>
        </w:rPr>
        <w:t>та інших джерел, не заборонених законодавством.</w:t>
      </w:r>
    </w:p>
    <w:p w:rsidR="006725C6" w:rsidRDefault="006725C6" w:rsidP="006725C6">
      <w:pPr>
        <w:ind w:firstLine="567"/>
        <w:jc w:val="both"/>
        <w:rPr>
          <w:sz w:val="28"/>
          <w:szCs w:val="28"/>
          <w:lang w:val="uk-UA"/>
        </w:rPr>
      </w:pPr>
    </w:p>
    <w:p w:rsidR="00F95BF8" w:rsidRDefault="000F3538" w:rsidP="006725C6">
      <w:pPr>
        <w:ind w:firstLine="567"/>
        <w:jc w:val="both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</w:t>
      </w:r>
      <w:r w:rsidR="00026B09">
        <w:rPr>
          <w:sz w:val="28"/>
          <w:szCs w:val="28"/>
          <w:lang w:val="uk-UA"/>
        </w:rPr>
        <w:t xml:space="preserve">. </w:t>
      </w:r>
      <w:r w:rsidR="00F95BF8" w:rsidRPr="000041A2">
        <w:rPr>
          <w:sz w:val="28"/>
          <w:szCs w:val="28"/>
          <w:lang w:val="uk-UA"/>
        </w:rPr>
        <w:t>Контроль за виконанням цього р</w:t>
      </w:r>
      <w:r w:rsidR="00F95BF8" w:rsidRPr="000041A2">
        <w:rPr>
          <w:rFonts w:eastAsia="MS Mincho"/>
          <w:sz w:val="28"/>
          <w:szCs w:val="28"/>
          <w:lang w:val="uk-UA"/>
        </w:rPr>
        <w:t>і</w:t>
      </w:r>
      <w:r w:rsidR="00F95BF8" w:rsidRPr="000041A2">
        <w:rPr>
          <w:sz w:val="28"/>
          <w:szCs w:val="28"/>
          <w:lang w:val="uk-UA"/>
        </w:rPr>
        <w:t>шення покласти на першого заступника селищного голови з питань діяльності виконавчих органів селищної ради Володимира ОСИПЕНКА.</w:t>
      </w:r>
    </w:p>
    <w:p w:rsidR="00F95BF8" w:rsidRDefault="00F95BF8" w:rsidP="006725C6">
      <w:pPr>
        <w:ind w:firstLine="567"/>
        <w:jc w:val="both"/>
        <w:rPr>
          <w:b/>
          <w:spacing w:val="-3"/>
          <w:sz w:val="28"/>
          <w:szCs w:val="28"/>
          <w:lang w:val="uk-UA"/>
        </w:rPr>
      </w:pPr>
    </w:p>
    <w:p w:rsidR="00F95BF8" w:rsidRDefault="00F95BF8" w:rsidP="006725C6">
      <w:pPr>
        <w:jc w:val="both"/>
        <w:rPr>
          <w:b/>
          <w:spacing w:val="-3"/>
          <w:sz w:val="28"/>
          <w:szCs w:val="28"/>
          <w:lang w:val="uk-UA"/>
        </w:rPr>
      </w:pPr>
    </w:p>
    <w:p w:rsidR="00F95BF8" w:rsidRDefault="00F95BF8" w:rsidP="006725C6">
      <w:pPr>
        <w:jc w:val="both"/>
        <w:rPr>
          <w:b/>
          <w:spacing w:val="-3"/>
          <w:sz w:val="28"/>
          <w:szCs w:val="28"/>
          <w:lang w:val="uk-UA"/>
        </w:rPr>
      </w:pPr>
    </w:p>
    <w:p w:rsidR="00F95BF8" w:rsidRPr="000041A2" w:rsidRDefault="00F95BF8" w:rsidP="006725C6">
      <w:pPr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041A2">
        <w:rPr>
          <w:b/>
          <w:spacing w:val="-3"/>
          <w:sz w:val="28"/>
          <w:szCs w:val="28"/>
          <w:lang w:val="uk-UA"/>
        </w:rPr>
        <w:t xml:space="preserve">Селищний голова                                                           </w:t>
      </w:r>
      <w:r w:rsidRPr="000041A2">
        <w:rPr>
          <w:b/>
          <w:spacing w:val="-8"/>
          <w:sz w:val="28"/>
          <w:szCs w:val="28"/>
          <w:lang w:val="uk-UA"/>
        </w:rPr>
        <w:t>Олександр БЕЗПЕЧНИЙ</w:t>
      </w:r>
    </w:p>
    <w:p w:rsidR="00F95BF8" w:rsidRDefault="00F95BF8" w:rsidP="006725C6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F95BF8" w:rsidRDefault="00F95BF8" w:rsidP="006725C6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026B09" w:rsidRDefault="00026B09" w:rsidP="006725C6">
      <w:pPr>
        <w:rPr>
          <w:sz w:val="28"/>
          <w:szCs w:val="28"/>
          <w:lang w:val="uk-UA"/>
        </w:rPr>
      </w:pPr>
    </w:p>
    <w:p w:rsidR="00026B09" w:rsidRDefault="00026B09" w:rsidP="00026B09">
      <w:pPr>
        <w:spacing w:line="276" w:lineRule="auto"/>
        <w:rPr>
          <w:lang w:val="uk-UA"/>
        </w:rPr>
        <w:sectPr w:rsidR="00026B09" w:rsidSect="00F95BF8">
          <w:pgSz w:w="11906" w:h="16838"/>
          <w:pgMar w:top="1135" w:right="707" w:bottom="1134" w:left="1701" w:header="708" w:footer="708" w:gutter="0"/>
          <w:cols w:space="708"/>
          <w:docGrid w:linePitch="360"/>
        </w:sectPr>
      </w:pPr>
    </w:p>
    <w:p w:rsidR="00787E5E" w:rsidRPr="00787E5E" w:rsidRDefault="00787E5E" w:rsidP="00787E5E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787E5E">
        <w:rPr>
          <w:sz w:val="28"/>
          <w:szCs w:val="28"/>
          <w:lang w:val="uk-UA"/>
        </w:rPr>
        <w:lastRenderedPageBreak/>
        <w:t xml:space="preserve">Додаток </w:t>
      </w:r>
      <w:r w:rsidR="009A7F11">
        <w:rPr>
          <w:sz w:val="28"/>
          <w:szCs w:val="28"/>
          <w:lang w:val="uk-UA"/>
        </w:rPr>
        <w:t>1</w:t>
      </w:r>
    </w:p>
    <w:p w:rsidR="00787E5E" w:rsidRPr="00787E5E" w:rsidRDefault="00787E5E" w:rsidP="00787E5E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787E5E">
        <w:rPr>
          <w:sz w:val="28"/>
          <w:szCs w:val="28"/>
          <w:lang w:val="uk-UA"/>
        </w:rPr>
        <w:t xml:space="preserve">ЗАТВЕРДЖЕНО </w:t>
      </w:r>
    </w:p>
    <w:p w:rsidR="00787E5E" w:rsidRPr="00787E5E" w:rsidRDefault="00787E5E" w:rsidP="00787E5E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787E5E">
        <w:rPr>
          <w:sz w:val="28"/>
          <w:szCs w:val="28"/>
          <w:lang w:val="uk-UA"/>
        </w:rPr>
        <w:t>рішення виконавчого комітету Олександрівської селищної ради від  __  ______ 202</w:t>
      </w:r>
      <w:r w:rsidR="000F3538">
        <w:rPr>
          <w:sz w:val="28"/>
          <w:szCs w:val="28"/>
          <w:lang w:val="uk-UA"/>
        </w:rPr>
        <w:t>4</w:t>
      </w:r>
      <w:r w:rsidRPr="00787E5E">
        <w:rPr>
          <w:sz w:val="28"/>
          <w:szCs w:val="28"/>
          <w:lang w:val="uk-UA"/>
        </w:rPr>
        <w:t xml:space="preserve"> року №____</w:t>
      </w:r>
    </w:p>
    <w:p w:rsidR="00026B09" w:rsidRPr="00F41609" w:rsidRDefault="00026B09" w:rsidP="006126B8">
      <w:pPr>
        <w:ind w:firstLine="720"/>
        <w:jc w:val="both"/>
        <w:rPr>
          <w:sz w:val="28"/>
          <w:szCs w:val="28"/>
          <w:lang w:val="uk-UA"/>
        </w:rPr>
      </w:pPr>
    </w:p>
    <w:p w:rsidR="00026B09" w:rsidRPr="0055138E" w:rsidRDefault="00026B09" w:rsidP="006126B8">
      <w:pPr>
        <w:jc w:val="center"/>
        <w:rPr>
          <w:b/>
          <w:bCs/>
          <w:sz w:val="28"/>
          <w:szCs w:val="28"/>
          <w:lang w:val="uk-UA"/>
        </w:rPr>
      </w:pPr>
      <w:r w:rsidRPr="0055138E">
        <w:rPr>
          <w:b/>
          <w:bCs/>
          <w:sz w:val="28"/>
          <w:szCs w:val="28"/>
          <w:lang w:val="uk-UA"/>
        </w:rPr>
        <w:t>ПЕРЕЛІК</w:t>
      </w:r>
    </w:p>
    <w:p w:rsidR="00026B09" w:rsidRPr="005E6F84" w:rsidRDefault="009A7F11" w:rsidP="006126B8">
      <w:pPr>
        <w:jc w:val="center"/>
        <w:rPr>
          <w:b/>
          <w:sz w:val="28"/>
          <w:szCs w:val="28"/>
          <w:lang w:val="uk-UA"/>
        </w:rPr>
      </w:pPr>
      <w:r w:rsidRPr="005E6F84">
        <w:rPr>
          <w:b/>
          <w:sz w:val="28"/>
          <w:szCs w:val="28"/>
          <w:lang w:val="uk-UA"/>
        </w:rPr>
        <w:t>видів громадських робіт, що мають суспільно корисну спрямованість, відповідають потребам Олександрівської селищної територіальної громади та сприяють її соціальному розвитку, на 202</w:t>
      </w:r>
      <w:r w:rsidR="000F3538">
        <w:rPr>
          <w:b/>
          <w:sz w:val="28"/>
          <w:szCs w:val="28"/>
          <w:lang w:val="uk-UA"/>
        </w:rPr>
        <w:t>4 рік</w:t>
      </w:r>
      <w:r w:rsidRPr="005E6F84">
        <w:rPr>
          <w:b/>
          <w:sz w:val="28"/>
          <w:szCs w:val="28"/>
          <w:lang w:val="uk-UA"/>
        </w:rPr>
        <w:t xml:space="preserve"> </w:t>
      </w:r>
    </w:p>
    <w:p w:rsidR="00026B09" w:rsidRPr="000157BB" w:rsidRDefault="00026B09" w:rsidP="00707C3C">
      <w:pPr>
        <w:jc w:val="both"/>
        <w:rPr>
          <w:sz w:val="16"/>
          <w:szCs w:val="16"/>
          <w:lang w:val="uk-UA"/>
        </w:rPr>
      </w:pPr>
    </w:p>
    <w:p w:rsidR="00026B09" w:rsidRDefault="00026B09" w:rsidP="008143E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0641">
        <w:rPr>
          <w:sz w:val="28"/>
          <w:szCs w:val="28"/>
          <w:lang w:val="uk-UA"/>
        </w:rPr>
        <w:t>Благоустрій, впорядкування та озеленення територі</w:t>
      </w:r>
      <w:r w:rsidR="00707C3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:</w:t>
      </w:r>
    </w:p>
    <w:p w:rsidR="00026B09" w:rsidRDefault="00026B09" w:rsidP="008143EB">
      <w:pPr>
        <w:ind w:firstLine="567"/>
        <w:jc w:val="both"/>
        <w:rPr>
          <w:sz w:val="28"/>
          <w:szCs w:val="28"/>
          <w:lang w:val="uk-UA"/>
        </w:rPr>
      </w:pPr>
      <w:r w:rsidRPr="00FA0641">
        <w:rPr>
          <w:sz w:val="28"/>
          <w:szCs w:val="28"/>
          <w:lang w:val="uk-UA"/>
        </w:rPr>
        <w:t xml:space="preserve">сіл та селищ </w:t>
      </w:r>
      <w:r>
        <w:rPr>
          <w:sz w:val="28"/>
          <w:szCs w:val="28"/>
          <w:lang w:val="uk-UA"/>
        </w:rPr>
        <w:t>територіальної громади;</w:t>
      </w:r>
    </w:p>
    <w:p w:rsidR="00026B09" w:rsidRDefault="00026B09" w:rsidP="008143EB">
      <w:pPr>
        <w:ind w:firstLine="567"/>
        <w:jc w:val="both"/>
        <w:rPr>
          <w:sz w:val="28"/>
          <w:szCs w:val="28"/>
          <w:lang w:val="uk-UA"/>
        </w:rPr>
      </w:pPr>
      <w:r w:rsidRPr="00FA0641">
        <w:rPr>
          <w:sz w:val="28"/>
          <w:szCs w:val="28"/>
          <w:lang w:val="uk-UA"/>
        </w:rPr>
        <w:t>кладовищ, парк</w:t>
      </w:r>
      <w:r w:rsidR="0055138E">
        <w:rPr>
          <w:sz w:val="28"/>
          <w:szCs w:val="28"/>
          <w:lang w:val="uk-UA"/>
        </w:rPr>
        <w:t>ових зон</w:t>
      </w:r>
      <w:r w:rsidR="00C975E7">
        <w:rPr>
          <w:sz w:val="28"/>
          <w:szCs w:val="28"/>
          <w:lang w:val="uk-UA"/>
        </w:rPr>
        <w:t>,</w:t>
      </w:r>
      <w:r w:rsidR="0055138E" w:rsidRPr="00FA0641">
        <w:rPr>
          <w:sz w:val="28"/>
          <w:szCs w:val="28"/>
          <w:lang w:val="uk-UA"/>
        </w:rPr>
        <w:t>зон відпочинку</w:t>
      </w:r>
      <w:r w:rsidR="00C975E7">
        <w:rPr>
          <w:sz w:val="28"/>
          <w:szCs w:val="28"/>
          <w:lang w:val="uk-UA"/>
        </w:rPr>
        <w:t xml:space="preserve"> та туризму</w:t>
      </w:r>
      <w:r>
        <w:rPr>
          <w:sz w:val="28"/>
          <w:szCs w:val="28"/>
          <w:lang w:val="uk-UA"/>
        </w:rPr>
        <w:t>;</w:t>
      </w:r>
    </w:p>
    <w:p w:rsidR="008143EB" w:rsidRDefault="008143EB" w:rsidP="008143E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культових споруд;</w:t>
      </w:r>
    </w:p>
    <w:p w:rsidR="00026B09" w:rsidRDefault="008143EB" w:rsidP="008143E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об»єктів</w:t>
      </w:r>
      <w:proofErr w:type="spellEnd"/>
      <w:r>
        <w:rPr>
          <w:sz w:val="28"/>
          <w:szCs w:val="28"/>
          <w:lang w:val="uk-UA"/>
        </w:rPr>
        <w:t xml:space="preserve"> соціальної сфери.</w:t>
      </w:r>
      <w:r w:rsidR="00026B09" w:rsidRPr="00FA0641">
        <w:rPr>
          <w:sz w:val="28"/>
          <w:szCs w:val="28"/>
          <w:lang w:val="uk-UA"/>
        </w:rPr>
        <w:t xml:space="preserve"> </w:t>
      </w:r>
    </w:p>
    <w:p w:rsidR="008143EB" w:rsidRPr="00FA0641" w:rsidRDefault="008143EB" w:rsidP="008143EB">
      <w:pPr>
        <w:ind w:firstLine="567"/>
        <w:jc w:val="both"/>
        <w:rPr>
          <w:sz w:val="28"/>
          <w:szCs w:val="28"/>
          <w:lang w:val="uk-UA"/>
        </w:rPr>
      </w:pPr>
      <w:r w:rsidRPr="00FA0641">
        <w:rPr>
          <w:sz w:val="28"/>
          <w:szCs w:val="28"/>
          <w:lang w:val="uk-UA"/>
        </w:rPr>
        <w:t>дошкільних закладів</w:t>
      </w:r>
      <w:r>
        <w:rPr>
          <w:sz w:val="28"/>
          <w:szCs w:val="28"/>
          <w:lang w:val="uk-UA"/>
        </w:rPr>
        <w:t xml:space="preserve"> та закладів освіти.</w:t>
      </w:r>
    </w:p>
    <w:p w:rsidR="00026B09" w:rsidRPr="00002AF4" w:rsidRDefault="00026B09" w:rsidP="008143EB">
      <w:pPr>
        <w:ind w:firstLine="567"/>
        <w:jc w:val="both"/>
        <w:rPr>
          <w:sz w:val="28"/>
          <w:szCs w:val="28"/>
          <w:lang w:val="uk-UA"/>
        </w:rPr>
      </w:pPr>
      <w:r w:rsidRPr="00002AF4">
        <w:rPr>
          <w:sz w:val="28"/>
          <w:szCs w:val="28"/>
          <w:lang w:val="uk-UA"/>
        </w:rPr>
        <w:t xml:space="preserve">2. Прибирання та утримання в належному стані придорожніх смуг. </w:t>
      </w:r>
    </w:p>
    <w:p w:rsidR="00026B09" w:rsidRPr="00002AF4" w:rsidRDefault="00026B09" w:rsidP="008143EB">
      <w:pPr>
        <w:ind w:firstLine="567"/>
        <w:jc w:val="both"/>
        <w:rPr>
          <w:sz w:val="28"/>
          <w:szCs w:val="28"/>
          <w:lang w:val="uk-UA"/>
        </w:rPr>
      </w:pPr>
      <w:r w:rsidRPr="00002AF4">
        <w:rPr>
          <w:sz w:val="28"/>
          <w:szCs w:val="28"/>
          <w:lang w:val="uk-UA"/>
        </w:rPr>
        <w:t>3. Роботи</w:t>
      </w:r>
      <w:r w:rsidR="0067593E">
        <w:rPr>
          <w:sz w:val="28"/>
          <w:szCs w:val="28"/>
          <w:lang w:val="uk-UA"/>
        </w:rPr>
        <w:t xml:space="preserve">, </w:t>
      </w:r>
      <w:r w:rsidRPr="00002AF4">
        <w:rPr>
          <w:sz w:val="28"/>
          <w:szCs w:val="28"/>
          <w:lang w:val="uk-UA"/>
        </w:rPr>
        <w:t xml:space="preserve"> </w:t>
      </w:r>
      <w:proofErr w:type="spellStart"/>
      <w:r w:rsidRPr="00002AF4">
        <w:rPr>
          <w:sz w:val="28"/>
          <w:szCs w:val="28"/>
          <w:lang w:val="uk-UA"/>
        </w:rPr>
        <w:t>по</w:t>
      </w:r>
      <w:r w:rsidR="0067593E">
        <w:rPr>
          <w:sz w:val="28"/>
          <w:szCs w:val="28"/>
          <w:lang w:val="uk-UA"/>
        </w:rPr>
        <w:t>в»язані</w:t>
      </w:r>
      <w:proofErr w:type="spellEnd"/>
      <w:r w:rsidR="0067593E">
        <w:rPr>
          <w:sz w:val="28"/>
          <w:szCs w:val="28"/>
          <w:lang w:val="uk-UA"/>
        </w:rPr>
        <w:t xml:space="preserve"> з </w:t>
      </w:r>
      <w:r w:rsidRPr="00002AF4">
        <w:rPr>
          <w:sz w:val="28"/>
          <w:szCs w:val="28"/>
          <w:lang w:val="uk-UA"/>
        </w:rPr>
        <w:t>будівництв</w:t>
      </w:r>
      <w:r w:rsidR="0067593E">
        <w:rPr>
          <w:sz w:val="28"/>
          <w:szCs w:val="28"/>
          <w:lang w:val="uk-UA"/>
        </w:rPr>
        <w:t xml:space="preserve">ом або </w:t>
      </w:r>
      <w:r w:rsidRPr="00002AF4">
        <w:rPr>
          <w:sz w:val="28"/>
          <w:szCs w:val="28"/>
          <w:lang w:val="uk-UA"/>
        </w:rPr>
        <w:t>ремонт</w:t>
      </w:r>
      <w:r w:rsidR="0067593E">
        <w:rPr>
          <w:sz w:val="28"/>
          <w:szCs w:val="28"/>
          <w:lang w:val="uk-UA"/>
        </w:rPr>
        <w:t xml:space="preserve">ом </w:t>
      </w:r>
      <w:r w:rsidRPr="00002AF4">
        <w:rPr>
          <w:sz w:val="28"/>
          <w:szCs w:val="28"/>
          <w:lang w:val="uk-UA"/>
        </w:rPr>
        <w:t>площ, доріг, вулиць та тротуарів.</w:t>
      </w:r>
    </w:p>
    <w:p w:rsidR="00026B09" w:rsidRPr="0095089B" w:rsidRDefault="00026B09" w:rsidP="008143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508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5089B">
        <w:rPr>
          <w:sz w:val="28"/>
          <w:szCs w:val="28"/>
          <w:lang w:val="uk-UA"/>
        </w:rPr>
        <w:t xml:space="preserve">Підсобні роботи на будівництві </w:t>
      </w:r>
      <w:r w:rsidR="0067593E">
        <w:rPr>
          <w:sz w:val="28"/>
          <w:szCs w:val="28"/>
          <w:lang w:val="uk-UA"/>
        </w:rPr>
        <w:t xml:space="preserve">або </w:t>
      </w:r>
      <w:r w:rsidRPr="0095089B">
        <w:rPr>
          <w:sz w:val="28"/>
          <w:szCs w:val="28"/>
          <w:lang w:val="uk-UA"/>
        </w:rPr>
        <w:t>ремонті:</w:t>
      </w:r>
    </w:p>
    <w:p w:rsidR="00026B09" w:rsidRDefault="00026B09" w:rsidP="008143EB">
      <w:pPr>
        <w:ind w:firstLine="567"/>
        <w:jc w:val="both"/>
        <w:rPr>
          <w:sz w:val="28"/>
          <w:szCs w:val="28"/>
          <w:lang w:val="uk-UA"/>
        </w:rPr>
      </w:pPr>
      <w:r w:rsidRPr="00EE0FCA">
        <w:rPr>
          <w:sz w:val="28"/>
          <w:szCs w:val="28"/>
          <w:lang w:val="uk-UA"/>
        </w:rPr>
        <w:t>житла</w:t>
      </w:r>
      <w:r w:rsidRPr="006E44C5">
        <w:rPr>
          <w:sz w:val="28"/>
          <w:szCs w:val="28"/>
          <w:lang w:val="uk-UA"/>
        </w:rPr>
        <w:t xml:space="preserve"> </w:t>
      </w:r>
      <w:r w:rsidRPr="00EE0FCA">
        <w:rPr>
          <w:sz w:val="28"/>
          <w:szCs w:val="28"/>
          <w:lang w:val="uk-UA"/>
        </w:rPr>
        <w:t>для гр</w:t>
      </w:r>
      <w:r>
        <w:rPr>
          <w:sz w:val="28"/>
          <w:szCs w:val="28"/>
          <w:lang w:val="uk-UA"/>
        </w:rPr>
        <w:t xml:space="preserve">омадян похилого віку, </w:t>
      </w:r>
      <w:r w:rsidR="008143EB">
        <w:rPr>
          <w:sz w:val="28"/>
          <w:szCs w:val="28"/>
          <w:lang w:val="uk-UA"/>
        </w:rPr>
        <w:t xml:space="preserve">осіб з </w:t>
      </w:r>
      <w:r>
        <w:rPr>
          <w:sz w:val="28"/>
          <w:szCs w:val="28"/>
          <w:lang w:val="uk-UA"/>
        </w:rPr>
        <w:t>інвалід</w:t>
      </w:r>
      <w:r w:rsidR="008143EB">
        <w:rPr>
          <w:sz w:val="28"/>
          <w:szCs w:val="28"/>
          <w:lang w:val="uk-UA"/>
        </w:rPr>
        <w:t>ністю</w:t>
      </w:r>
      <w:r>
        <w:rPr>
          <w:sz w:val="28"/>
          <w:szCs w:val="28"/>
          <w:lang w:val="uk-UA"/>
        </w:rPr>
        <w:t>,</w:t>
      </w:r>
      <w:r w:rsidRPr="00305AE7">
        <w:rPr>
          <w:sz w:val="28"/>
          <w:szCs w:val="28"/>
          <w:lang w:val="uk-UA"/>
        </w:rPr>
        <w:t xml:space="preserve"> </w:t>
      </w:r>
      <w:r w:rsidR="008143EB">
        <w:rPr>
          <w:sz w:val="28"/>
          <w:szCs w:val="28"/>
          <w:lang w:val="uk-UA"/>
        </w:rPr>
        <w:t xml:space="preserve">ветеранів </w:t>
      </w:r>
      <w:r w:rsidRPr="00FA0641">
        <w:rPr>
          <w:sz w:val="28"/>
          <w:szCs w:val="28"/>
          <w:lang w:val="uk-UA"/>
        </w:rPr>
        <w:t>війни</w:t>
      </w:r>
      <w:r>
        <w:rPr>
          <w:sz w:val="28"/>
          <w:szCs w:val="28"/>
          <w:lang w:val="uk-UA"/>
        </w:rPr>
        <w:t xml:space="preserve">, </w:t>
      </w:r>
      <w:r w:rsidRPr="00EE0FCA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>-сиріт;</w:t>
      </w:r>
    </w:p>
    <w:p w:rsidR="00026B09" w:rsidRDefault="00026B09" w:rsidP="008143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E0FCA">
        <w:rPr>
          <w:sz w:val="28"/>
          <w:szCs w:val="28"/>
          <w:lang w:val="uk-UA"/>
        </w:rPr>
        <w:t xml:space="preserve">об'єктів соціальної сфери (дитячих дошкільних закладів, </w:t>
      </w:r>
      <w:r w:rsidR="00C6672D">
        <w:rPr>
          <w:sz w:val="28"/>
          <w:szCs w:val="28"/>
          <w:lang w:val="uk-UA"/>
        </w:rPr>
        <w:t xml:space="preserve">загальноосвітніх </w:t>
      </w:r>
      <w:r w:rsidRPr="00EE0FCA">
        <w:rPr>
          <w:sz w:val="28"/>
          <w:szCs w:val="28"/>
          <w:lang w:val="uk-UA"/>
        </w:rPr>
        <w:t>шкіл, стадіонів, спортивних майданчиків</w:t>
      </w:r>
      <w:r>
        <w:rPr>
          <w:sz w:val="28"/>
          <w:szCs w:val="28"/>
          <w:lang w:val="uk-UA"/>
        </w:rPr>
        <w:t>);</w:t>
      </w:r>
    </w:p>
    <w:p w:rsidR="00026B09" w:rsidRDefault="00026B09" w:rsidP="008143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E0FCA">
        <w:rPr>
          <w:sz w:val="28"/>
          <w:szCs w:val="28"/>
          <w:lang w:val="uk-UA"/>
        </w:rPr>
        <w:t>закладів культури і охорони здоров’я</w:t>
      </w:r>
      <w:r>
        <w:rPr>
          <w:sz w:val="28"/>
          <w:szCs w:val="28"/>
          <w:lang w:val="uk-UA"/>
        </w:rPr>
        <w:t>;</w:t>
      </w:r>
    </w:p>
    <w:p w:rsidR="00026B09" w:rsidRDefault="00026B09" w:rsidP="008143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E0FCA">
        <w:rPr>
          <w:sz w:val="28"/>
          <w:szCs w:val="28"/>
          <w:lang w:val="uk-UA"/>
        </w:rPr>
        <w:t>дитячих оздо</w:t>
      </w:r>
      <w:r>
        <w:rPr>
          <w:sz w:val="28"/>
          <w:szCs w:val="28"/>
          <w:lang w:val="uk-UA"/>
        </w:rPr>
        <w:t>ровчих таборів;</w:t>
      </w:r>
    </w:p>
    <w:p w:rsidR="0067593E" w:rsidRDefault="00026B09" w:rsidP="00675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E0FCA">
        <w:rPr>
          <w:sz w:val="28"/>
          <w:szCs w:val="28"/>
          <w:lang w:val="uk-UA"/>
        </w:rPr>
        <w:t>інших об’єктів, що відносяться до соціальної сфери</w:t>
      </w:r>
      <w:r>
        <w:rPr>
          <w:sz w:val="28"/>
          <w:szCs w:val="28"/>
          <w:lang w:val="uk-UA"/>
        </w:rPr>
        <w:t>.</w:t>
      </w:r>
    </w:p>
    <w:p w:rsidR="0067593E" w:rsidRDefault="0067593E" w:rsidP="00675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Роботи, </w:t>
      </w:r>
      <w:proofErr w:type="spellStart"/>
      <w:r>
        <w:rPr>
          <w:sz w:val="28"/>
          <w:szCs w:val="28"/>
          <w:lang w:val="uk-UA"/>
        </w:rPr>
        <w:t>пов»язані</w:t>
      </w:r>
      <w:proofErr w:type="spellEnd"/>
      <w:r>
        <w:rPr>
          <w:sz w:val="28"/>
          <w:szCs w:val="28"/>
          <w:lang w:val="uk-UA"/>
        </w:rPr>
        <w:t xml:space="preserve"> з ремонтом водопостачання, вулично-дорожньої мережі на території населених пунктів.</w:t>
      </w:r>
    </w:p>
    <w:p w:rsidR="00026B09" w:rsidRPr="00FA0641" w:rsidRDefault="0067593E" w:rsidP="00675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26B09">
        <w:rPr>
          <w:sz w:val="28"/>
          <w:szCs w:val="28"/>
          <w:lang w:val="uk-UA"/>
        </w:rPr>
        <w:t xml:space="preserve">. </w:t>
      </w:r>
      <w:r w:rsidR="00026B09" w:rsidRPr="00FA0641">
        <w:rPr>
          <w:sz w:val="28"/>
          <w:szCs w:val="28"/>
          <w:lang w:val="uk-UA"/>
        </w:rPr>
        <w:t xml:space="preserve">Впорядкування та облаштування місць поховань, братських могил, меморіалів та об’єктів, що увічнюють пам'ять про полеглих </w:t>
      </w:r>
      <w:r w:rsidR="00026B09">
        <w:rPr>
          <w:sz w:val="28"/>
          <w:szCs w:val="28"/>
          <w:lang w:val="uk-UA"/>
        </w:rPr>
        <w:t>захисників Вітчизни,</w:t>
      </w:r>
      <w:r w:rsidR="00026B09" w:rsidRPr="00FA0641">
        <w:rPr>
          <w:sz w:val="28"/>
          <w:szCs w:val="28"/>
          <w:lang w:val="uk-UA"/>
        </w:rPr>
        <w:t xml:space="preserve"> пам’яток архітектури, історії та культури та інших</w:t>
      </w:r>
      <w:r w:rsidR="00C975E7">
        <w:rPr>
          <w:sz w:val="28"/>
          <w:szCs w:val="28"/>
          <w:lang w:val="uk-UA"/>
        </w:rPr>
        <w:t xml:space="preserve"> місць, які мають офіційний статус або зареєстровані на території населених пунктів </w:t>
      </w:r>
      <w:r w:rsidR="00C6672D">
        <w:rPr>
          <w:sz w:val="28"/>
          <w:szCs w:val="28"/>
          <w:lang w:val="uk-UA"/>
        </w:rPr>
        <w:t xml:space="preserve">селищної </w:t>
      </w:r>
      <w:r w:rsidR="00C975E7">
        <w:rPr>
          <w:sz w:val="28"/>
          <w:szCs w:val="28"/>
          <w:lang w:val="uk-UA"/>
        </w:rPr>
        <w:t>територіальної громади</w:t>
      </w:r>
      <w:r w:rsidR="00026B09" w:rsidRPr="00FA0641">
        <w:rPr>
          <w:sz w:val="28"/>
          <w:szCs w:val="28"/>
          <w:lang w:val="uk-UA"/>
        </w:rPr>
        <w:t>.</w:t>
      </w:r>
    </w:p>
    <w:p w:rsidR="00026B09" w:rsidRPr="00EE0FCA" w:rsidRDefault="00580413" w:rsidP="00707C3C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026B09">
        <w:rPr>
          <w:color w:val="000000"/>
          <w:sz w:val="28"/>
          <w:szCs w:val="28"/>
          <w:lang w:val="uk-UA"/>
        </w:rPr>
        <w:t xml:space="preserve">. </w:t>
      </w:r>
      <w:r w:rsidR="00026B09" w:rsidRPr="00EE0FCA">
        <w:rPr>
          <w:color w:val="000000"/>
          <w:sz w:val="28"/>
          <w:szCs w:val="28"/>
          <w:lang w:val="uk-UA"/>
        </w:rPr>
        <w:t xml:space="preserve">Впорядкування </w:t>
      </w:r>
      <w:r>
        <w:rPr>
          <w:color w:val="000000"/>
          <w:sz w:val="28"/>
          <w:szCs w:val="28"/>
          <w:lang w:val="uk-UA"/>
        </w:rPr>
        <w:t xml:space="preserve">місць </w:t>
      </w:r>
      <w:r w:rsidR="00026B09" w:rsidRPr="00EE0FCA">
        <w:rPr>
          <w:color w:val="000000"/>
          <w:sz w:val="28"/>
          <w:szCs w:val="28"/>
          <w:lang w:val="uk-UA"/>
        </w:rPr>
        <w:t>поховань жертв голодомору, надання допомоги особам, які пережили Голодомор.</w:t>
      </w:r>
    </w:p>
    <w:p w:rsidR="00026B09" w:rsidRPr="00FA0641" w:rsidRDefault="00580413" w:rsidP="00707C3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26B09">
        <w:rPr>
          <w:sz w:val="28"/>
          <w:szCs w:val="28"/>
          <w:lang w:val="uk-UA"/>
        </w:rPr>
        <w:t>. Р</w:t>
      </w:r>
      <w:r w:rsidR="00026B09" w:rsidRPr="00FA0641">
        <w:rPr>
          <w:sz w:val="28"/>
          <w:szCs w:val="28"/>
          <w:lang w:val="uk-UA"/>
        </w:rPr>
        <w:t xml:space="preserve">оботи </w:t>
      </w:r>
      <w:r w:rsidR="00C6672D">
        <w:rPr>
          <w:sz w:val="28"/>
          <w:szCs w:val="28"/>
          <w:lang w:val="uk-UA"/>
        </w:rPr>
        <w:t xml:space="preserve">в музеях та з </w:t>
      </w:r>
      <w:r w:rsidR="00026B09" w:rsidRPr="00FA0641">
        <w:rPr>
          <w:sz w:val="28"/>
          <w:szCs w:val="28"/>
          <w:lang w:val="uk-UA"/>
        </w:rPr>
        <w:t>відновленн</w:t>
      </w:r>
      <w:r w:rsidR="00C6672D">
        <w:rPr>
          <w:sz w:val="28"/>
          <w:szCs w:val="28"/>
          <w:lang w:val="uk-UA"/>
        </w:rPr>
        <w:t>я</w:t>
      </w:r>
      <w:r w:rsidR="00026B09" w:rsidRPr="00FA0641">
        <w:rPr>
          <w:sz w:val="28"/>
          <w:szCs w:val="28"/>
          <w:lang w:val="uk-UA"/>
        </w:rPr>
        <w:t xml:space="preserve"> бібліотечного фонду в бібліотеках.</w:t>
      </w:r>
    </w:p>
    <w:p w:rsidR="00C6672D" w:rsidRDefault="00580413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26B09">
        <w:rPr>
          <w:sz w:val="28"/>
          <w:szCs w:val="28"/>
          <w:lang w:val="uk-UA"/>
        </w:rPr>
        <w:t xml:space="preserve">. </w:t>
      </w:r>
      <w:r w:rsidR="00026B09" w:rsidRPr="00FA0641">
        <w:rPr>
          <w:sz w:val="28"/>
          <w:szCs w:val="28"/>
          <w:lang w:val="uk-UA"/>
        </w:rPr>
        <w:t xml:space="preserve">Роботи </w:t>
      </w:r>
      <w:r w:rsidR="0055138E">
        <w:rPr>
          <w:sz w:val="28"/>
          <w:szCs w:val="28"/>
          <w:lang w:val="uk-UA"/>
        </w:rPr>
        <w:t xml:space="preserve">в </w:t>
      </w:r>
      <w:r w:rsidR="00026B09" w:rsidRPr="00FA0641">
        <w:rPr>
          <w:sz w:val="28"/>
          <w:szCs w:val="28"/>
          <w:lang w:val="uk-UA"/>
        </w:rPr>
        <w:t xml:space="preserve">архівах </w:t>
      </w:r>
      <w:r w:rsidR="00C6672D">
        <w:rPr>
          <w:sz w:val="28"/>
          <w:szCs w:val="28"/>
          <w:lang w:val="uk-UA"/>
        </w:rPr>
        <w:t>з документацією.</w:t>
      </w:r>
    </w:p>
    <w:p w:rsidR="00026B09" w:rsidRDefault="00580413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26B09">
        <w:rPr>
          <w:sz w:val="28"/>
          <w:szCs w:val="28"/>
          <w:lang w:val="uk-UA"/>
        </w:rPr>
        <w:t xml:space="preserve">. </w:t>
      </w:r>
      <w:r w:rsidR="00BA1387">
        <w:rPr>
          <w:sz w:val="28"/>
          <w:szCs w:val="28"/>
          <w:lang w:val="uk-UA"/>
        </w:rPr>
        <w:t>Д</w:t>
      </w:r>
      <w:r w:rsidR="00026B09" w:rsidRPr="00FA0641">
        <w:rPr>
          <w:sz w:val="28"/>
          <w:szCs w:val="28"/>
          <w:lang w:val="uk-UA"/>
        </w:rPr>
        <w:t>огляд за хворими в закладах охорони здоров’я</w:t>
      </w:r>
      <w:r>
        <w:rPr>
          <w:sz w:val="28"/>
          <w:szCs w:val="28"/>
          <w:lang w:val="uk-UA"/>
        </w:rPr>
        <w:t xml:space="preserve"> та соціальної допомоги</w:t>
      </w:r>
      <w:r w:rsidR="00026B09">
        <w:rPr>
          <w:sz w:val="28"/>
          <w:szCs w:val="28"/>
          <w:lang w:val="uk-UA"/>
        </w:rPr>
        <w:t>.</w:t>
      </w:r>
    </w:p>
    <w:p w:rsidR="00026B09" w:rsidRDefault="00026B09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041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Надання допомоги учасник</w:t>
      </w:r>
      <w:r w:rsidR="00580413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АТО</w:t>
      </w:r>
      <w:r w:rsidR="0058041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ООС</w:t>
      </w:r>
      <w:r w:rsidR="00137B74">
        <w:rPr>
          <w:sz w:val="28"/>
          <w:szCs w:val="28"/>
          <w:lang w:val="uk-UA"/>
        </w:rPr>
        <w:t xml:space="preserve"> </w:t>
      </w:r>
      <w:r w:rsidR="00580413">
        <w:rPr>
          <w:sz w:val="28"/>
          <w:szCs w:val="28"/>
          <w:lang w:val="uk-UA"/>
        </w:rPr>
        <w:t xml:space="preserve">та </w:t>
      </w:r>
      <w:proofErr w:type="spellStart"/>
      <w:r w:rsidR="00580413">
        <w:rPr>
          <w:sz w:val="28"/>
          <w:szCs w:val="28"/>
          <w:lang w:val="uk-UA"/>
        </w:rPr>
        <w:t>сім»ям</w:t>
      </w:r>
      <w:proofErr w:type="spellEnd"/>
      <w:r w:rsidR="00580413">
        <w:rPr>
          <w:sz w:val="28"/>
          <w:szCs w:val="28"/>
          <w:lang w:val="uk-UA"/>
        </w:rPr>
        <w:t xml:space="preserve"> загиблих учасників АТО/ООС.</w:t>
      </w:r>
    </w:p>
    <w:p w:rsidR="00026B09" w:rsidRDefault="00026B09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041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Екологічний захист навколишнього середовища</w:t>
      </w:r>
      <w:r w:rsidR="00045A13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>:</w:t>
      </w:r>
    </w:p>
    <w:p w:rsidR="00026B09" w:rsidRDefault="00026B09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по </w:t>
      </w:r>
      <w:r w:rsidRPr="00FA0641">
        <w:rPr>
          <w:sz w:val="28"/>
          <w:szCs w:val="28"/>
          <w:lang w:val="uk-UA"/>
        </w:rPr>
        <w:t>ліквідації стихійних сміттєзвалищ</w:t>
      </w:r>
      <w:r>
        <w:rPr>
          <w:sz w:val="28"/>
          <w:szCs w:val="28"/>
          <w:lang w:val="uk-UA"/>
        </w:rPr>
        <w:t>;</w:t>
      </w:r>
    </w:p>
    <w:p w:rsidR="00026B09" w:rsidRDefault="00026B09" w:rsidP="00137B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</w:t>
      </w:r>
      <w:r w:rsidRPr="00FA0641">
        <w:rPr>
          <w:sz w:val="28"/>
          <w:szCs w:val="28"/>
          <w:lang w:val="uk-UA"/>
        </w:rPr>
        <w:t>оботи</w:t>
      </w:r>
      <w:r w:rsidR="0067593E">
        <w:rPr>
          <w:sz w:val="28"/>
          <w:szCs w:val="28"/>
          <w:lang w:val="uk-UA"/>
        </w:rPr>
        <w:t>, пов</w:t>
      </w:r>
      <w:r w:rsidR="00137B74">
        <w:rPr>
          <w:sz w:val="28"/>
          <w:szCs w:val="28"/>
          <w:lang w:val="uk-UA"/>
        </w:rPr>
        <w:t>’</w:t>
      </w:r>
      <w:r w:rsidR="0067593E">
        <w:rPr>
          <w:sz w:val="28"/>
          <w:szCs w:val="28"/>
          <w:lang w:val="uk-UA"/>
        </w:rPr>
        <w:t xml:space="preserve">язані з відновленням та благоустроєм природних джерел та водоймищ, </w:t>
      </w:r>
      <w:r w:rsidRPr="00FA0641">
        <w:rPr>
          <w:sz w:val="28"/>
          <w:szCs w:val="28"/>
          <w:lang w:val="uk-UA"/>
        </w:rPr>
        <w:t>по догляду та утриманню</w:t>
      </w:r>
      <w:r>
        <w:rPr>
          <w:sz w:val="28"/>
          <w:szCs w:val="28"/>
          <w:lang w:val="uk-UA"/>
        </w:rPr>
        <w:t xml:space="preserve"> </w:t>
      </w:r>
      <w:r w:rsidRPr="00FA0641">
        <w:rPr>
          <w:sz w:val="28"/>
          <w:szCs w:val="28"/>
          <w:lang w:val="uk-UA"/>
        </w:rPr>
        <w:t>рус</w:t>
      </w:r>
      <w:r w:rsidR="0067593E">
        <w:rPr>
          <w:sz w:val="28"/>
          <w:szCs w:val="28"/>
          <w:lang w:val="uk-UA"/>
        </w:rPr>
        <w:t xml:space="preserve">ел </w:t>
      </w:r>
      <w:r w:rsidRPr="00FA0641">
        <w:rPr>
          <w:sz w:val="28"/>
          <w:szCs w:val="28"/>
          <w:lang w:val="uk-UA"/>
        </w:rPr>
        <w:t>річ</w:t>
      </w:r>
      <w:r w:rsidR="0067593E">
        <w:rPr>
          <w:sz w:val="28"/>
          <w:szCs w:val="28"/>
          <w:lang w:val="uk-UA"/>
        </w:rPr>
        <w:t>ок</w:t>
      </w:r>
      <w:r w:rsidR="00045A13">
        <w:rPr>
          <w:sz w:val="28"/>
          <w:szCs w:val="28"/>
          <w:lang w:val="uk-UA"/>
        </w:rPr>
        <w:t>;</w:t>
      </w:r>
    </w:p>
    <w:p w:rsidR="0067593E" w:rsidRDefault="0067593E" w:rsidP="00137B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роботи, пов</w:t>
      </w:r>
      <w:r w:rsidR="00137B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 укріпленням дамб, мостових споруд.</w:t>
      </w:r>
    </w:p>
    <w:p w:rsidR="008143EB" w:rsidRDefault="00026B09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041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8143E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озчищенн</w:t>
      </w:r>
      <w:r w:rsidR="008143EB">
        <w:rPr>
          <w:sz w:val="28"/>
          <w:szCs w:val="28"/>
          <w:lang w:val="uk-UA"/>
        </w:rPr>
        <w:t>я та прибирання</w:t>
      </w:r>
      <w:r>
        <w:rPr>
          <w:sz w:val="28"/>
          <w:szCs w:val="28"/>
          <w:lang w:val="uk-UA"/>
        </w:rPr>
        <w:t xml:space="preserve"> </w:t>
      </w:r>
      <w:r w:rsidRPr="00FA0641">
        <w:rPr>
          <w:sz w:val="28"/>
          <w:szCs w:val="28"/>
          <w:lang w:val="uk-UA"/>
        </w:rPr>
        <w:t>сніг</w:t>
      </w:r>
      <w:r w:rsidR="008143EB">
        <w:rPr>
          <w:sz w:val="28"/>
          <w:szCs w:val="28"/>
          <w:lang w:val="uk-UA"/>
        </w:rPr>
        <w:t xml:space="preserve">у на пішохідних зонах, </w:t>
      </w:r>
      <w:r w:rsidR="006126B8">
        <w:rPr>
          <w:sz w:val="28"/>
          <w:szCs w:val="28"/>
          <w:lang w:val="uk-UA"/>
        </w:rPr>
        <w:t xml:space="preserve">                               </w:t>
      </w:r>
      <w:r w:rsidR="008143EB">
        <w:rPr>
          <w:sz w:val="28"/>
          <w:szCs w:val="28"/>
          <w:lang w:val="uk-UA"/>
        </w:rPr>
        <w:t>в громадських місцях тощо.</w:t>
      </w:r>
    </w:p>
    <w:p w:rsidR="00026B09" w:rsidRDefault="0067593E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041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8143EB">
        <w:rPr>
          <w:sz w:val="28"/>
          <w:szCs w:val="28"/>
          <w:lang w:val="uk-UA"/>
        </w:rPr>
        <w:t xml:space="preserve">Впорядкування </w:t>
      </w:r>
      <w:r>
        <w:rPr>
          <w:sz w:val="28"/>
          <w:szCs w:val="28"/>
          <w:lang w:val="uk-UA"/>
        </w:rPr>
        <w:t xml:space="preserve">територій населених пунктів з метою ліквідації </w:t>
      </w:r>
      <w:r w:rsidR="00026B09">
        <w:rPr>
          <w:sz w:val="28"/>
          <w:szCs w:val="28"/>
          <w:lang w:val="uk-UA"/>
        </w:rPr>
        <w:t>наслідків надзвичайних ситуацій</w:t>
      </w:r>
      <w:r>
        <w:rPr>
          <w:sz w:val="28"/>
          <w:szCs w:val="28"/>
          <w:lang w:val="uk-UA"/>
        </w:rPr>
        <w:t>, стихійного лиха, складних погодних умов, визнаних такими в установленому порядку.</w:t>
      </w:r>
    </w:p>
    <w:p w:rsidR="00026B09" w:rsidRDefault="00026B09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041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FA0641">
        <w:rPr>
          <w:sz w:val="28"/>
          <w:szCs w:val="28"/>
          <w:lang w:val="uk-UA"/>
        </w:rPr>
        <w:t>Загот</w:t>
      </w:r>
      <w:r>
        <w:rPr>
          <w:sz w:val="28"/>
          <w:szCs w:val="28"/>
          <w:lang w:val="uk-UA"/>
        </w:rPr>
        <w:t>і</w:t>
      </w:r>
      <w:r w:rsidRPr="00FA064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ля</w:t>
      </w:r>
      <w:r w:rsidRPr="00FA0641">
        <w:rPr>
          <w:sz w:val="28"/>
          <w:szCs w:val="28"/>
          <w:lang w:val="uk-UA"/>
        </w:rPr>
        <w:t xml:space="preserve"> паливних дров для закладів соціальної сфери</w:t>
      </w:r>
      <w:r>
        <w:rPr>
          <w:sz w:val="28"/>
          <w:szCs w:val="28"/>
          <w:lang w:val="uk-UA"/>
        </w:rPr>
        <w:t>, закладів культури</w:t>
      </w:r>
      <w:r w:rsidR="00C6672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охорони здоров’я</w:t>
      </w:r>
      <w:r w:rsidRPr="00FA0641">
        <w:rPr>
          <w:sz w:val="28"/>
          <w:szCs w:val="28"/>
          <w:lang w:val="uk-UA"/>
        </w:rPr>
        <w:t xml:space="preserve"> та одиноким громадянам</w:t>
      </w:r>
      <w:r>
        <w:rPr>
          <w:sz w:val="28"/>
          <w:szCs w:val="28"/>
          <w:lang w:val="uk-UA"/>
        </w:rPr>
        <w:t xml:space="preserve"> похилого віку</w:t>
      </w:r>
      <w:r w:rsidRPr="00FA0641">
        <w:rPr>
          <w:sz w:val="28"/>
          <w:szCs w:val="28"/>
          <w:lang w:val="uk-UA"/>
        </w:rPr>
        <w:t>.</w:t>
      </w:r>
    </w:p>
    <w:p w:rsidR="00026B09" w:rsidRDefault="00137B74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026B09">
        <w:rPr>
          <w:sz w:val="28"/>
          <w:szCs w:val="28"/>
          <w:lang w:val="uk-UA"/>
        </w:rPr>
        <w:t>. Роботи з і</w:t>
      </w:r>
      <w:r w:rsidR="00026B09" w:rsidRPr="00FA0641">
        <w:rPr>
          <w:sz w:val="28"/>
          <w:szCs w:val="28"/>
          <w:lang w:val="uk-UA"/>
        </w:rPr>
        <w:t xml:space="preserve">нформування населення про </w:t>
      </w:r>
      <w:r w:rsidR="00026B09">
        <w:rPr>
          <w:sz w:val="28"/>
          <w:szCs w:val="28"/>
          <w:lang w:val="uk-UA"/>
        </w:rPr>
        <w:t>роздільне сортування побутового сміття.</w:t>
      </w:r>
    </w:p>
    <w:p w:rsidR="00026B09" w:rsidRDefault="00137B74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026B09">
        <w:rPr>
          <w:sz w:val="28"/>
          <w:szCs w:val="28"/>
          <w:lang w:val="uk-UA"/>
        </w:rPr>
        <w:t>. Роботи в комісіях під час проведення виборів та референдумів.</w:t>
      </w:r>
    </w:p>
    <w:p w:rsidR="00026B09" w:rsidRDefault="00137B74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026B09">
        <w:rPr>
          <w:sz w:val="28"/>
          <w:szCs w:val="28"/>
          <w:lang w:val="uk-UA"/>
        </w:rPr>
        <w:t xml:space="preserve">. Роботи </w:t>
      </w:r>
      <w:r w:rsidR="008143EB">
        <w:rPr>
          <w:sz w:val="28"/>
          <w:szCs w:val="28"/>
          <w:lang w:val="uk-UA"/>
        </w:rPr>
        <w:t xml:space="preserve"> відновлення  та по догляду заповідників, пам</w:t>
      </w:r>
      <w:r>
        <w:rPr>
          <w:sz w:val="28"/>
          <w:szCs w:val="28"/>
          <w:lang w:val="uk-UA"/>
        </w:rPr>
        <w:t>’</w:t>
      </w:r>
      <w:r w:rsidR="008143EB">
        <w:rPr>
          <w:sz w:val="28"/>
          <w:szCs w:val="28"/>
          <w:lang w:val="uk-UA"/>
        </w:rPr>
        <w:t xml:space="preserve">яток </w:t>
      </w:r>
      <w:r w:rsidR="00CA366F">
        <w:rPr>
          <w:sz w:val="28"/>
          <w:szCs w:val="28"/>
          <w:lang w:val="uk-UA"/>
        </w:rPr>
        <w:t xml:space="preserve">архітектури, </w:t>
      </w:r>
      <w:r w:rsidR="00026B09">
        <w:rPr>
          <w:sz w:val="28"/>
          <w:szCs w:val="28"/>
          <w:lang w:val="uk-UA"/>
        </w:rPr>
        <w:t>істор</w:t>
      </w:r>
      <w:r w:rsidR="008143EB">
        <w:rPr>
          <w:sz w:val="28"/>
          <w:szCs w:val="28"/>
          <w:lang w:val="uk-UA"/>
        </w:rPr>
        <w:t>ії</w:t>
      </w:r>
      <w:r w:rsidR="00CA366F">
        <w:rPr>
          <w:sz w:val="28"/>
          <w:szCs w:val="28"/>
          <w:lang w:val="uk-UA"/>
        </w:rPr>
        <w:t xml:space="preserve"> </w:t>
      </w:r>
      <w:r w:rsidR="008143EB">
        <w:rPr>
          <w:sz w:val="28"/>
          <w:szCs w:val="28"/>
          <w:lang w:val="uk-UA"/>
        </w:rPr>
        <w:t xml:space="preserve"> </w:t>
      </w:r>
      <w:r w:rsidR="00026B09">
        <w:rPr>
          <w:sz w:val="28"/>
          <w:szCs w:val="28"/>
          <w:lang w:val="uk-UA"/>
        </w:rPr>
        <w:t>та культур</w:t>
      </w:r>
      <w:r w:rsidR="008143EB">
        <w:rPr>
          <w:sz w:val="28"/>
          <w:szCs w:val="28"/>
          <w:lang w:val="uk-UA"/>
        </w:rPr>
        <w:t>и</w:t>
      </w:r>
      <w:r w:rsidR="00026B09">
        <w:rPr>
          <w:sz w:val="28"/>
          <w:szCs w:val="28"/>
          <w:lang w:val="uk-UA"/>
        </w:rPr>
        <w:t>.</w:t>
      </w:r>
      <w:r w:rsidR="00026B09" w:rsidRPr="00EE0FCA">
        <w:rPr>
          <w:sz w:val="28"/>
          <w:szCs w:val="28"/>
          <w:lang w:val="uk-UA"/>
        </w:rPr>
        <w:t xml:space="preserve"> </w:t>
      </w:r>
    </w:p>
    <w:p w:rsidR="00BA1387" w:rsidRPr="00F41609" w:rsidRDefault="00137B74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BA1387" w:rsidRPr="00F41609">
        <w:rPr>
          <w:sz w:val="28"/>
          <w:szCs w:val="28"/>
          <w:lang w:val="uk-UA"/>
        </w:rPr>
        <w:t>. Допомога у веденні домогосподарства ветеранам та сім</w:t>
      </w:r>
      <w:r w:rsidR="00045A13">
        <w:rPr>
          <w:sz w:val="28"/>
          <w:szCs w:val="28"/>
          <w:lang w:val="uk-UA"/>
        </w:rPr>
        <w:t>’</w:t>
      </w:r>
      <w:r w:rsidR="00BA1387" w:rsidRPr="00F41609">
        <w:rPr>
          <w:sz w:val="28"/>
          <w:szCs w:val="28"/>
          <w:lang w:val="uk-UA"/>
        </w:rPr>
        <w:t>ям,                   члени родин яких загинули, постраждали та зазнали негативного впливу внаслідок збройного конфлікту.</w:t>
      </w:r>
    </w:p>
    <w:p w:rsidR="00BA1387" w:rsidRPr="00F41609" w:rsidRDefault="00F41609" w:rsidP="00707C3C">
      <w:pPr>
        <w:ind w:firstLine="720"/>
        <w:jc w:val="both"/>
        <w:rPr>
          <w:sz w:val="28"/>
          <w:szCs w:val="28"/>
          <w:lang w:val="uk-UA"/>
        </w:rPr>
      </w:pPr>
      <w:r w:rsidRPr="00F41609">
        <w:rPr>
          <w:sz w:val="28"/>
          <w:szCs w:val="28"/>
          <w:lang w:val="uk-UA"/>
        </w:rPr>
        <w:t>2</w:t>
      </w:r>
      <w:r w:rsidR="00137B74">
        <w:rPr>
          <w:sz w:val="28"/>
          <w:szCs w:val="28"/>
          <w:lang w:val="uk-UA"/>
        </w:rPr>
        <w:t>0</w:t>
      </w:r>
      <w:r w:rsidR="00BA1387" w:rsidRPr="00F41609">
        <w:rPr>
          <w:sz w:val="28"/>
          <w:szCs w:val="28"/>
          <w:lang w:val="uk-UA"/>
        </w:rPr>
        <w:t>. Догляд за особами похилого віку, особами з інвалідністю, одинокими та престарілими громадянами.</w:t>
      </w:r>
    </w:p>
    <w:p w:rsidR="00BA1387" w:rsidRPr="00F41609" w:rsidRDefault="00F41609" w:rsidP="00707C3C">
      <w:pPr>
        <w:ind w:firstLine="720"/>
        <w:jc w:val="both"/>
        <w:rPr>
          <w:sz w:val="28"/>
          <w:szCs w:val="28"/>
          <w:lang w:val="uk-UA"/>
        </w:rPr>
      </w:pPr>
      <w:r w:rsidRPr="00F41609">
        <w:rPr>
          <w:sz w:val="28"/>
          <w:szCs w:val="28"/>
          <w:lang w:val="uk-UA"/>
        </w:rPr>
        <w:t>2</w:t>
      </w:r>
      <w:r w:rsidR="00137B74">
        <w:rPr>
          <w:sz w:val="28"/>
          <w:szCs w:val="28"/>
          <w:lang w:val="uk-UA"/>
        </w:rPr>
        <w:t>1</w:t>
      </w:r>
      <w:r w:rsidR="00BA1387" w:rsidRPr="00F41609">
        <w:rPr>
          <w:sz w:val="28"/>
          <w:szCs w:val="28"/>
          <w:lang w:val="uk-UA"/>
        </w:rPr>
        <w:t>. Надання послуг дітям з особливими освітніми потребами.</w:t>
      </w:r>
    </w:p>
    <w:p w:rsidR="00BA1387" w:rsidRPr="00F41609" w:rsidRDefault="00F41609" w:rsidP="00707C3C">
      <w:pPr>
        <w:ind w:firstLine="720"/>
        <w:jc w:val="both"/>
        <w:rPr>
          <w:sz w:val="28"/>
          <w:szCs w:val="28"/>
          <w:lang w:val="uk-UA"/>
        </w:rPr>
      </w:pPr>
      <w:r w:rsidRPr="00F41609">
        <w:rPr>
          <w:sz w:val="28"/>
          <w:szCs w:val="28"/>
          <w:lang w:val="uk-UA"/>
        </w:rPr>
        <w:t>2</w:t>
      </w:r>
      <w:r w:rsidR="00137B74">
        <w:rPr>
          <w:sz w:val="28"/>
          <w:szCs w:val="28"/>
          <w:lang w:val="uk-UA"/>
        </w:rPr>
        <w:t>2</w:t>
      </w:r>
      <w:r w:rsidR="00BA1387" w:rsidRPr="00F41609">
        <w:rPr>
          <w:sz w:val="28"/>
          <w:szCs w:val="28"/>
          <w:lang w:val="uk-UA"/>
        </w:rPr>
        <w:t>. Супровід осіб з інвалідністю по зору у транспорті, закладах                         та установах, торговельних мережах.</w:t>
      </w:r>
    </w:p>
    <w:p w:rsidR="00BA1387" w:rsidRPr="00F41609" w:rsidRDefault="00F41609" w:rsidP="00707C3C">
      <w:pPr>
        <w:ind w:firstLine="720"/>
        <w:jc w:val="both"/>
        <w:rPr>
          <w:sz w:val="28"/>
          <w:szCs w:val="28"/>
          <w:lang w:val="uk-UA"/>
        </w:rPr>
      </w:pPr>
      <w:r w:rsidRPr="00F41609">
        <w:rPr>
          <w:sz w:val="28"/>
          <w:szCs w:val="28"/>
          <w:lang w:val="uk-UA"/>
        </w:rPr>
        <w:t>2</w:t>
      </w:r>
      <w:r w:rsidR="00137B74">
        <w:rPr>
          <w:sz w:val="28"/>
          <w:szCs w:val="28"/>
          <w:lang w:val="uk-UA"/>
        </w:rPr>
        <w:t>3</w:t>
      </w:r>
      <w:r w:rsidR="00BA1387" w:rsidRPr="00F41609">
        <w:rPr>
          <w:sz w:val="28"/>
          <w:szCs w:val="28"/>
          <w:lang w:val="uk-UA"/>
        </w:rPr>
        <w:t>. Надання послуг соціально вразливим верствам населення, в тому числі внутрішньо переміщеним особам, зокрема надання побутових послуг, допомога у веденні господарства, інші види підсобних робіт.</w:t>
      </w:r>
    </w:p>
    <w:p w:rsidR="00F41609" w:rsidRDefault="00F41609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37B7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Розвантаження, фасування та роздача гуманітарної допомоги.</w:t>
      </w:r>
    </w:p>
    <w:p w:rsidR="00F41609" w:rsidRDefault="00F41609" w:rsidP="00707C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37B7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Роботи із забезпечення життєдіяльності громадян, що постраждали внаслідок бойових дій.</w:t>
      </w:r>
    </w:p>
    <w:p w:rsidR="00580413" w:rsidRDefault="00580413" w:rsidP="0058041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37B7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EE0FCA">
        <w:rPr>
          <w:sz w:val="28"/>
          <w:szCs w:val="28"/>
          <w:lang w:val="uk-UA"/>
        </w:rPr>
        <w:t xml:space="preserve">Інші види </w:t>
      </w:r>
      <w:r w:rsidR="00C6672D">
        <w:rPr>
          <w:sz w:val="28"/>
          <w:szCs w:val="28"/>
          <w:lang w:val="uk-UA"/>
        </w:rPr>
        <w:t xml:space="preserve">суспільно корисних </w:t>
      </w:r>
      <w:r w:rsidRPr="00EE0FCA">
        <w:rPr>
          <w:sz w:val="28"/>
          <w:szCs w:val="28"/>
          <w:lang w:val="uk-UA"/>
        </w:rPr>
        <w:t>робіт</w:t>
      </w:r>
      <w:r w:rsidR="00C6672D">
        <w:rPr>
          <w:sz w:val="28"/>
          <w:szCs w:val="28"/>
          <w:lang w:val="uk-UA"/>
        </w:rPr>
        <w:t xml:space="preserve"> та робіт соціального спрямування</w:t>
      </w:r>
      <w:r w:rsidRPr="00EE0FCA">
        <w:rPr>
          <w:sz w:val="28"/>
          <w:szCs w:val="28"/>
          <w:lang w:val="uk-UA"/>
        </w:rPr>
        <w:t>.</w:t>
      </w:r>
    </w:p>
    <w:p w:rsidR="007F3DBD" w:rsidRDefault="00F41609" w:rsidP="00707C3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</w:t>
      </w:r>
    </w:p>
    <w:p w:rsidR="009A7F11" w:rsidRDefault="009A7F11">
      <w:pPr>
        <w:rPr>
          <w:lang w:val="uk-UA"/>
        </w:rPr>
      </w:pPr>
    </w:p>
    <w:p w:rsidR="009A7F11" w:rsidRDefault="009A7F11">
      <w:pPr>
        <w:rPr>
          <w:lang w:val="uk-UA"/>
        </w:rPr>
      </w:pPr>
    </w:p>
    <w:p w:rsidR="009A7F11" w:rsidRDefault="009A7F11">
      <w:pPr>
        <w:rPr>
          <w:lang w:val="uk-UA"/>
        </w:rPr>
      </w:pPr>
    </w:p>
    <w:p w:rsidR="009A7F11" w:rsidRDefault="009A7F11">
      <w:pPr>
        <w:rPr>
          <w:lang w:val="uk-UA"/>
        </w:rPr>
      </w:pPr>
    </w:p>
    <w:p w:rsidR="009A7F11" w:rsidRDefault="009A7F11">
      <w:pPr>
        <w:rPr>
          <w:lang w:val="uk-UA"/>
        </w:rPr>
      </w:pPr>
    </w:p>
    <w:p w:rsidR="009A7F11" w:rsidRDefault="009A7F11">
      <w:pPr>
        <w:rPr>
          <w:lang w:val="uk-UA"/>
        </w:rPr>
      </w:pPr>
    </w:p>
    <w:p w:rsidR="00283091" w:rsidRDefault="00283091" w:rsidP="009A7F11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137B74" w:rsidRDefault="00137B74" w:rsidP="009A7F11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137B74" w:rsidRDefault="00137B74" w:rsidP="009A7F11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137B74" w:rsidRDefault="00137B74" w:rsidP="009A7F11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137B74" w:rsidRDefault="00137B74" w:rsidP="009A7F11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137B74" w:rsidRDefault="00137B74" w:rsidP="009A7F11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137B74" w:rsidRDefault="00137B74" w:rsidP="009A7F11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137B74" w:rsidRDefault="00137B74" w:rsidP="009A7F11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</w:p>
    <w:p w:rsidR="009A7F11" w:rsidRPr="00787E5E" w:rsidRDefault="009A7F11" w:rsidP="009A7F11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787E5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9A7F11" w:rsidRPr="00787E5E" w:rsidRDefault="009A7F11" w:rsidP="009A7F11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787E5E">
        <w:rPr>
          <w:sz w:val="28"/>
          <w:szCs w:val="28"/>
          <w:lang w:val="uk-UA"/>
        </w:rPr>
        <w:t xml:space="preserve">ЗАТВЕРДЖЕНО </w:t>
      </w:r>
    </w:p>
    <w:p w:rsidR="009A7F11" w:rsidRPr="00787E5E" w:rsidRDefault="009A7F11" w:rsidP="009A7F11">
      <w:pPr>
        <w:tabs>
          <w:tab w:val="left" w:pos="2977"/>
        </w:tabs>
        <w:ind w:left="5387" w:right="-2"/>
        <w:rPr>
          <w:sz w:val="28"/>
          <w:szCs w:val="28"/>
          <w:lang w:val="uk-UA"/>
        </w:rPr>
      </w:pPr>
      <w:r w:rsidRPr="00787E5E">
        <w:rPr>
          <w:sz w:val="28"/>
          <w:szCs w:val="28"/>
          <w:lang w:val="uk-UA"/>
        </w:rPr>
        <w:t>рішення виконавчого комітету Олександрівської селищної ради від  __  ______ 202</w:t>
      </w:r>
      <w:r w:rsidR="000F3538">
        <w:rPr>
          <w:sz w:val="28"/>
          <w:szCs w:val="28"/>
          <w:lang w:val="uk-UA"/>
        </w:rPr>
        <w:t>4</w:t>
      </w:r>
      <w:r w:rsidRPr="00787E5E">
        <w:rPr>
          <w:sz w:val="28"/>
          <w:szCs w:val="28"/>
          <w:lang w:val="uk-UA"/>
        </w:rPr>
        <w:t xml:space="preserve"> року №____</w:t>
      </w:r>
    </w:p>
    <w:p w:rsidR="009A7F11" w:rsidRDefault="009A7F11" w:rsidP="009A7F11">
      <w:pPr>
        <w:jc w:val="center"/>
        <w:rPr>
          <w:sz w:val="28"/>
          <w:lang w:val="uk-UA"/>
        </w:rPr>
      </w:pPr>
    </w:p>
    <w:p w:rsidR="009A7F11" w:rsidRPr="00787E5E" w:rsidRDefault="009A7F11" w:rsidP="009A7F11">
      <w:pPr>
        <w:jc w:val="center"/>
        <w:rPr>
          <w:b/>
          <w:sz w:val="28"/>
          <w:lang w:val="uk-UA"/>
        </w:rPr>
      </w:pPr>
      <w:r w:rsidRPr="00787E5E">
        <w:rPr>
          <w:b/>
          <w:sz w:val="28"/>
          <w:lang w:val="uk-UA"/>
        </w:rPr>
        <w:t>СПИСОК</w:t>
      </w:r>
    </w:p>
    <w:p w:rsidR="009A7F11" w:rsidRPr="00787E5E" w:rsidRDefault="009A7F11" w:rsidP="009A7F11">
      <w:pPr>
        <w:jc w:val="center"/>
        <w:rPr>
          <w:b/>
          <w:sz w:val="28"/>
          <w:szCs w:val="28"/>
          <w:lang w:val="uk-UA"/>
        </w:rPr>
      </w:pPr>
      <w:r w:rsidRPr="00787E5E">
        <w:rPr>
          <w:b/>
          <w:sz w:val="28"/>
          <w:szCs w:val="28"/>
          <w:lang w:val="uk-UA"/>
        </w:rPr>
        <w:t>підприємств, організацій, установ, за участю яких планується організація громадських робіт на території Олександрівської</w:t>
      </w:r>
      <w:r w:rsidR="00707C3C">
        <w:rPr>
          <w:b/>
          <w:sz w:val="28"/>
          <w:szCs w:val="28"/>
          <w:lang w:val="uk-UA"/>
        </w:rPr>
        <w:t xml:space="preserve"> селищної ради у</w:t>
      </w:r>
      <w:r w:rsidRPr="00787E5E">
        <w:rPr>
          <w:b/>
          <w:sz w:val="28"/>
          <w:szCs w:val="28"/>
          <w:lang w:val="uk-UA"/>
        </w:rPr>
        <w:t xml:space="preserve"> 202</w:t>
      </w:r>
      <w:r w:rsidR="000F3538">
        <w:rPr>
          <w:b/>
          <w:sz w:val="28"/>
          <w:szCs w:val="28"/>
          <w:lang w:val="uk-UA"/>
        </w:rPr>
        <w:t>4 році</w:t>
      </w:r>
    </w:p>
    <w:p w:rsidR="009A7F11" w:rsidRPr="00787E5E" w:rsidRDefault="009A7F11" w:rsidP="009A7F11">
      <w:pPr>
        <w:spacing w:line="360" w:lineRule="auto"/>
        <w:jc w:val="center"/>
        <w:rPr>
          <w:b/>
          <w:spacing w:val="-14"/>
          <w:sz w:val="28"/>
          <w:szCs w:val="28"/>
          <w:lang w:val="uk-UA"/>
        </w:rPr>
      </w:pPr>
    </w:p>
    <w:p w:rsidR="009A7F11" w:rsidRPr="006C7100" w:rsidRDefault="009A7F11" w:rsidP="00137B74">
      <w:pPr>
        <w:jc w:val="both"/>
        <w:rPr>
          <w:spacing w:val="-14"/>
          <w:sz w:val="28"/>
          <w:szCs w:val="28"/>
          <w:lang w:val="uk-UA"/>
        </w:rPr>
      </w:pPr>
      <w:r w:rsidRPr="006C7100">
        <w:rPr>
          <w:spacing w:val="-14"/>
          <w:sz w:val="28"/>
          <w:szCs w:val="28"/>
          <w:lang w:val="uk-UA"/>
        </w:rPr>
        <w:t xml:space="preserve">1. </w:t>
      </w:r>
      <w:r>
        <w:rPr>
          <w:spacing w:val="-14"/>
          <w:sz w:val="28"/>
          <w:szCs w:val="28"/>
          <w:lang w:val="uk-UA"/>
        </w:rPr>
        <w:t>Олександрівська</w:t>
      </w:r>
      <w:r w:rsidRPr="00A85CDF">
        <w:rPr>
          <w:spacing w:val="-14"/>
          <w:sz w:val="28"/>
          <w:szCs w:val="28"/>
          <w:lang w:val="uk-UA"/>
        </w:rPr>
        <w:t xml:space="preserve"> селищна рада</w:t>
      </w:r>
      <w:r>
        <w:rPr>
          <w:spacing w:val="-14"/>
          <w:sz w:val="28"/>
          <w:szCs w:val="28"/>
          <w:lang w:val="uk-UA"/>
        </w:rPr>
        <w:t>.</w:t>
      </w:r>
    </w:p>
    <w:p w:rsidR="009A7F11" w:rsidRDefault="009A7F11" w:rsidP="00137B74">
      <w:pPr>
        <w:jc w:val="both"/>
        <w:rPr>
          <w:sz w:val="28"/>
          <w:szCs w:val="28"/>
          <w:lang w:val="uk-UA"/>
        </w:rPr>
      </w:pPr>
      <w:r w:rsidRPr="006C7100">
        <w:rPr>
          <w:sz w:val="28"/>
          <w:szCs w:val="28"/>
          <w:lang w:val="uk-UA"/>
        </w:rPr>
        <w:t xml:space="preserve">2. </w:t>
      </w:r>
      <w:r w:rsidRPr="00A85CDF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містобудування, архітектури, житлово-</w:t>
      </w:r>
      <w:r w:rsidRPr="00A85CDF"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 xml:space="preserve"> та </w:t>
      </w:r>
      <w:r w:rsidRPr="00A85CDF">
        <w:rPr>
          <w:sz w:val="28"/>
          <w:szCs w:val="28"/>
          <w:lang w:val="uk-UA"/>
        </w:rPr>
        <w:t>благо</w:t>
      </w:r>
      <w:r>
        <w:rPr>
          <w:sz w:val="28"/>
          <w:szCs w:val="28"/>
          <w:lang w:val="uk-UA"/>
        </w:rPr>
        <w:t>устрою Олександрівської селищної ради.</w:t>
      </w:r>
    </w:p>
    <w:p w:rsidR="009A7F11" w:rsidRPr="008C0352" w:rsidRDefault="009A7F11" w:rsidP="00137B74">
      <w:pPr>
        <w:jc w:val="both"/>
        <w:rPr>
          <w:sz w:val="28"/>
          <w:szCs w:val="28"/>
          <w:lang w:val="uk-UA"/>
        </w:rPr>
      </w:pPr>
      <w:r w:rsidRPr="00A85CDF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Відділ освіти Олександрівської селищної ради.</w:t>
      </w:r>
    </w:p>
    <w:p w:rsidR="009A7F11" w:rsidRDefault="009A7F11" w:rsidP="00137B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 молоді та спорту Олександрівської селищної ради.</w:t>
      </w:r>
    </w:p>
    <w:p w:rsidR="009A7F11" w:rsidRPr="006C7100" w:rsidRDefault="009A7F11" w:rsidP="00137B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Відділ культури та туризму Олександрівської селищної ради.</w:t>
      </w:r>
    </w:p>
    <w:p w:rsidR="009A7F11" w:rsidRDefault="009A7F11" w:rsidP="00137B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85CD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КНП «Олександрівська лікарня» Олександрівської селищної ради.</w:t>
      </w:r>
    </w:p>
    <w:p w:rsidR="009A7F11" w:rsidRDefault="009A7F11" w:rsidP="00137B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КНП «Олександрівський центр первинної медико-санітарної допомоги» Олександрівської селищної ради.</w:t>
      </w:r>
    </w:p>
    <w:p w:rsidR="009A7F11" w:rsidRDefault="009A7F11" w:rsidP="00137B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D9767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«Олександрівський центр соціального обслуговування (надання соціальних послуг)» Олександрівської селищної ради</w:t>
      </w:r>
      <w:r w:rsidR="00137B74">
        <w:rPr>
          <w:sz w:val="28"/>
          <w:szCs w:val="28"/>
          <w:lang w:val="uk-UA"/>
        </w:rPr>
        <w:t>.</w:t>
      </w:r>
    </w:p>
    <w:p w:rsidR="00137B74" w:rsidRDefault="009A7F11" w:rsidP="00137B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«Обері</w:t>
      </w:r>
      <w:r w:rsidR="00137B7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-Аква» Олександрівської селищної ради</w:t>
      </w:r>
      <w:r w:rsidR="00137B74">
        <w:rPr>
          <w:sz w:val="28"/>
          <w:szCs w:val="28"/>
          <w:lang w:val="uk-UA"/>
        </w:rPr>
        <w:t>.</w:t>
      </w:r>
    </w:p>
    <w:p w:rsidR="009A7F11" w:rsidRDefault="00137B74" w:rsidP="00137B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«Лісове» Олександрівської селищної ради</w:t>
      </w:r>
      <w:r w:rsidR="009A7F11">
        <w:rPr>
          <w:sz w:val="28"/>
          <w:szCs w:val="28"/>
          <w:lang w:val="uk-UA"/>
        </w:rPr>
        <w:t>.</w:t>
      </w:r>
    </w:p>
    <w:p w:rsidR="009A7F11" w:rsidRPr="008C0352" w:rsidRDefault="009A7F11" w:rsidP="009A7F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9A7F11" w:rsidRPr="00A85CDF" w:rsidRDefault="009A7F11" w:rsidP="009A7F11">
      <w:pPr>
        <w:spacing w:line="360" w:lineRule="auto"/>
        <w:jc w:val="both"/>
        <w:rPr>
          <w:sz w:val="28"/>
          <w:szCs w:val="28"/>
          <w:lang w:val="uk-UA"/>
        </w:rPr>
      </w:pPr>
    </w:p>
    <w:p w:rsidR="009A7F11" w:rsidRPr="00026B09" w:rsidRDefault="009A7F11">
      <w:pPr>
        <w:rPr>
          <w:lang w:val="uk-UA"/>
        </w:rPr>
      </w:pPr>
    </w:p>
    <w:sectPr w:rsidR="009A7F11" w:rsidRPr="00026B09" w:rsidSect="005172AC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26B09"/>
    <w:rsid w:val="00026B09"/>
    <w:rsid w:val="00045A13"/>
    <w:rsid w:val="000F3538"/>
    <w:rsid w:val="00137B74"/>
    <w:rsid w:val="001847AF"/>
    <w:rsid w:val="00283091"/>
    <w:rsid w:val="002B1A91"/>
    <w:rsid w:val="00470CFB"/>
    <w:rsid w:val="005172AC"/>
    <w:rsid w:val="0055138E"/>
    <w:rsid w:val="00580413"/>
    <w:rsid w:val="005B1ECD"/>
    <w:rsid w:val="005E6F84"/>
    <w:rsid w:val="006126B8"/>
    <w:rsid w:val="00656E50"/>
    <w:rsid w:val="006725C6"/>
    <w:rsid w:val="0067414F"/>
    <w:rsid w:val="0067593E"/>
    <w:rsid w:val="0070780C"/>
    <w:rsid w:val="00707C3C"/>
    <w:rsid w:val="00787E5E"/>
    <w:rsid w:val="007F3DBD"/>
    <w:rsid w:val="007F4F99"/>
    <w:rsid w:val="008143EB"/>
    <w:rsid w:val="00887D7C"/>
    <w:rsid w:val="008B2CCB"/>
    <w:rsid w:val="008D2A98"/>
    <w:rsid w:val="009A7F05"/>
    <w:rsid w:val="009A7F11"/>
    <w:rsid w:val="009F48AB"/>
    <w:rsid w:val="00B36F5A"/>
    <w:rsid w:val="00B815F1"/>
    <w:rsid w:val="00BA1387"/>
    <w:rsid w:val="00C07109"/>
    <w:rsid w:val="00C6672D"/>
    <w:rsid w:val="00C975E7"/>
    <w:rsid w:val="00CA366F"/>
    <w:rsid w:val="00D45CC5"/>
    <w:rsid w:val="00D93147"/>
    <w:rsid w:val="00D97671"/>
    <w:rsid w:val="00DA3C74"/>
    <w:rsid w:val="00E97F76"/>
    <w:rsid w:val="00F41609"/>
    <w:rsid w:val="00F459CD"/>
    <w:rsid w:val="00F9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09"/>
    <w:pPr>
      <w:spacing w:after="0" w:line="240" w:lineRule="auto"/>
    </w:pPr>
    <w:rPr>
      <w:rFonts w:eastAsia="Times New Roman"/>
      <w:b w:val="0"/>
      <w:bCs w:val="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70C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CFB"/>
    <w:rPr>
      <w:rFonts w:eastAsia="Times New Roman"/>
      <w:b w:val="0"/>
      <w:bCs w:val="0"/>
      <w:spacing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5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0143E-312F-49A0-918E-F8D35D92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4</cp:revision>
  <cp:lastPrinted>2024-01-03T06:56:00Z</cp:lastPrinted>
  <dcterms:created xsi:type="dcterms:W3CDTF">2024-01-03T06:29:00Z</dcterms:created>
  <dcterms:modified xsi:type="dcterms:W3CDTF">2024-01-03T13:32:00Z</dcterms:modified>
</cp:coreProperties>
</file>