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97" w:rsidRPr="00843D20" w:rsidRDefault="00296E97" w:rsidP="00D64955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6495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843D20">
        <w:rPr>
          <w:rFonts w:ascii="Times New Roman" w:hAnsi="Times New Roman" w:cs="Times New Roman"/>
          <w:sz w:val="28"/>
          <w:szCs w:val="28"/>
          <w:lang w:val="uk-UA"/>
        </w:rPr>
        <w:t>Проект  вноситься</w:t>
      </w:r>
    </w:p>
    <w:p w:rsidR="00296E97" w:rsidRPr="00843D20" w:rsidRDefault="00296E97" w:rsidP="00D64955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43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селищним головою</w:t>
      </w:r>
    </w:p>
    <w:p w:rsidR="00296E97" w:rsidRPr="00843D20" w:rsidRDefault="00296E97" w:rsidP="00D64955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96E97" w:rsidRPr="00843D20" w:rsidRDefault="00296E97" w:rsidP="00D64955">
      <w:pPr>
        <w:keepNext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43D20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Pr="00843D20">
        <w:rPr>
          <w:rFonts w:ascii="Times New Roman" w:hAnsi="Times New Roman" w:cs="Times New Roman"/>
          <w:sz w:val="28"/>
          <w:szCs w:val="28"/>
        </w:rPr>
        <w:t>сесія Олександрівської селищної ради восьмого скликання</w:t>
      </w:r>
    </w:p>
    <w:p w:rsidR="00296E97" w:rsidRPr="00843D20" w:rsidRDefault="00296E97" w:rsidP="00D64955">
      <w:pPr>
        <w:keepNext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96E97" w:rsidRPr="00843D20" w:rsidRDefault="00296E97" w:rsidP="00D64955">
      <w:pPr>
        <w:spacing w:after="200" w:line="276" w:lineRule="auto"/>
        <w:ind w:right="-87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843D20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</w:p>
    <w:p w:rsidR="00296E97" w:rsidRPr="00843D20" w:rsidRDefault="00296E97" w:rsidP="00D64955">
      <w:pPr>
        <w:keepNext/>
        <w:spacing w:before="240" w:after="60" w:line="276" w:lineRule="auto"/>
        <w:outlineLvl w:val="1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843D20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від </w:t>
      </w:r>
      <w:r w:rsidRPr="00843D20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_____________ </w:t>
      </w:r>
      <w:r w:rsidRPr="00843D20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202</w:t>
      </w:r>
      <w:r w:rsidRPr="00843D20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4</w:t>
      </w:r>
      <w:r w:rsidRPr="00843D20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року                                                                  №</w:t>
      </w:r>
      <w:r w:rsidRPr="00843D20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___</w:t>
      </w:r>
    </w:p>
    <w:p w:rsidR="00296E97" w:rsidRPr="007F6C98" w:rsidRDefault="00296E97" w:rsidP="00D64955">
      <w:pPr>
        <w:keepNext/>
        <w:jc w:val="center"/>
        <w:outlineLvl w:val="0"/>
        <w:rPr>
          <w:rFonts w:ascii="Times New Roman" w:hAnsi="Times New Roman" w:cs="Times New Roman"/>
          <w:lang w:val="uk-UA"/>
        </w:rPr>
      </w:pPr>
      <w:r w:rsidRPr="007F6C98">
        <w:rPr>
          <w:rFonts w:ascii="Times New Roman" w:hAnsi="Times New Roman" w:cs="Times New Roman"/>
        </w:rPr>
        <w:t>с</w:t>
      </w:r>
      <w:r w:rsidRPr="007F6C98">
        <w:rPr>
          <w:rFonts w:ascii="Times New Roman" w:hAnsi="Times New Roman" w:cs="Times New Roman"/>
          <w:lang w:val="uk-UA"/>
        </w:rPr>
        <w:t xml:space="preserve">елище </w:t>
      </w:r>
      <w:r w:rsidRPr="007F6C98">
        <w:rPr>
          <w:rFonts w:ascii="Times New Roman" w:hAnsi="Times New Roman" w:cs="Times New Roman"/>
        </w:rPr>
        <w:t>Олександрівка</w:t>
      </w:r>
    </w:p>
    <w:p w:rsidR="00296E97" w:rsidRPr="00843D20" w:rsidRDefault="00296E97" w:rsidP="00D64955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296E97" w:rsidRPr="00F55AC2" w:rsidRDefault="00296E97" w:rsidP="00EA14F7">
      <w:pPr>
        <w:ind w:right="4960"/>
        <w:jc w:val="both"/>
        <w:rPr>
          <w:rFonts w:ascii="Times New Roman" w:hAnsi="Times New Roman" w:cs="Times New Roman"/>
          <w:b/>
          <w:color w:val="FFFF00"/>
          <w:spacing w:val="2"/>
          <w:sz w:val="28"/>
          <w:szCs w:val="28"/>
          <w:lang w:val="uk-UA"/>
        </w:rPr>
      </w:pPr>
      <w:r w:rsidRPr="00843D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запасів комунальної власності </w:t>
      </w:r>
      <w:r w:rsidRPr="00843D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en-US"/>
        </w:rPr>
        <w:t>О</w:t>
      </w:r>
      <w:r w:rsidRPr="00843D20">
        <w:rPr>
          <w:rFonts w:ascii="Times New Roman" w:hAnsi="Times New Roman" w:cs="Roboto"/>
          <w:b/>
          <w:bCs/>
          <w:color w:val="000000"/>
          <w:sz w:val="28"/>
          <w:szCs w:val="28"/>
          <w:lang w:val="uk-UA" w:eastAsia="en-US"/>
        </w:rPr>
        <w:t>лександрівської селищної ради</w:t>
      </w:r>
      <w:r>
        <w:rPr>
          <w:rFonts w:ascii="Times New Roman" w:hAnsi="Times New Roman" w:cs="Roboto"/>
          <w:b/>
          <w:bCs/>
          <w:color w:val="000000"/>
          <w:sz w:val="28"/>
          <w:szCs w:val="28"/>
          <w:lang w:val="uk-UA" w:eastAsia="en-US"/>
        </w:rPr>
        <w:t xml:space="preserve"> </w:t>
      </w:r>
      <w:r w:rsidRPr="00843D20">
        <w:rPr>
          <w:rFonts w:ascii="Times New Roman" w:hAnsi="Times New Roman" w:cs="Roboto"/>
          <w:b/>
          <w:bCs/>
          <w:color w:val="000000"/>
          <w:sz w:val="28"/>
          <w:szCs w:val="28"/>
          <w:lang w:val="uk-UA" w:eastAsia="en-US"/>
        </w:rPr>
        <w:t xml:space="preserve">Кропивницького району Кіровоградської області </w:t>
      </w:r>
      <w:r w:rsidRPr="00843D20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uk-UA"/>
        </w:rPr>
        <w:t xml:space="preserve">військовій частині </w:t>
      </w:r>
      <w:r w:rsidRPr="00F55AC2">
        <w:rPr>
          <w:rFonts w:ascii="Times New Roman" w:hAnsi="Times New Roman" w:cs="Times New Roman"/>
          <w:b/>
          <w:color w:val="FFFF00"/>
          <w:spacing w:val="2"/>
          <w:sz w:val="28"/>
          <w:szCs w:val="28"/>
          <w:highlight w:val="yellow"/>
          <w:lang w:val="uk-UA"/>
        </w:rPr>
        <w:t>А 0336-ІІІ</w:t>
      </w:r>
      <w:r w:rsidRPr="00F55AC2">
        <w:rPr>
          <w:rFonts w:ascii="Times New Roman" w:hAnsi="Times New Roman" w:cs="Times New Roman"/>
          <w:b/>
          <w:color w:val="FFFF00"/>
          <w:spacing w:val="2"/>
          <w:sz w:val="28"/>
          <w:szCs w:val="28"/>
          <w:lang w:val="uk-UA"/>
        </w:rPr>
        <w:t xml:space="preserve"> </w:t>
      </w:r>
    </w:p>
    <w:p w:rsidR="00296E97" w:rsidRPr="00843D20" w:rsidRDefault="00296E97" w:rsidP="002E6043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96E97" w:rsidRPr="003D1F77" w:rsidRDefault="00296E97" w:rsidP="003D1F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D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</w:t>
      </w:r>
      <w:r w:rsidRPr="00843D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Відповідно до  статті 26 Закону України «Про місцеве самоврядування в Україні», Постанови КМУ від17 червня 2022 року №693 «Про внесення змін до пункту 1 постанови Кабінету Міністрів України від 11 березня №252», рішення селищної ради від  12 травня 2022 року №3890 «Про внесення змін   до  рішення  Олександрівської   селищної  ради  від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22</w:t>
      </w:r>
      <w:r w:rsidRPr="00843D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грудня  202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843D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4879</w:t>
      </w:r>
      <w:r w:rsidRPr="00843D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«Про бюджет Олександрівської  селищної територіальної громади  на 202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4</w:t>
      </w:r>
      <w:r w:rsidRPr="00843D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рік», рішення Олександрівської селищної  ради від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22</w:t>
      </w:r>
      <w:r w:rsidRPr="00843D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грудня  202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843D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4869</w:t>
      </w:r>
      <w:r w:rsidRPr="00843D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«Програма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843D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«Оборона » на території Олександрівської селищної ради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 2024 рік</w:t>
      </w:r>
      <w:r w:rsidRPr="00843D20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розпорядження </w:t>
      </w:r>
      <w:r w:rsidRPr="00890EC4">
        <w:rPr>
          <w:rFonts w:ascii="Times New Roman" w:hAnsi="Times New Roman" w:cs="Times New Roman"/>
          <w:sz w:val="28"/>
          <w:szCs w:val="28"/>
          <w:lang w:val="uk-UA"/>
        </w:rPr>
        <w:t>Олександрівського селищного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31 січня 2024 року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№ 60 «</w:t>
      </w:r>
      <w:r w:rsidRPr="003D1F77">
        <w:rPr>
          <w:rFonts w:ascii="Times New Roman" w:hAnsi="Times New Roman" w:cs="Times New Roman"/>
          <w:sz w:val="28"/>
          <w:szCs w:val="28"/>
          <w:lang w:val="uk-UA"/>
        </w:rPr>
        <w:t>Про закуп</w:t>
      </w:r>
      <w:r w:rsidRPr="003D1F77">
        <w:rPr>
          <w:rFonts w:ascii="Times New Roman" w:eastAsia="Times New Roman" w:hAnsi="Times New Roman" w:cs="Times New Roman"/>
          <w:sz w:val="28"/>
          <w:szCs w:val="28"/>
          <w:lang w:val="uk-UA"/>
        </w:rPr>
        <w:t>івлю</w:t>
      </w:r>
      <w:r w:rsidRPr="003D1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F77">
        <w:rPr>
          <w:rFonts w:ascii="Times New Roman" w:eastAsia="Times New Roman" w:hAnsi="Times New Roman" w:cs="Times New Roman"/>
          <w:sz w:val="28"/>
          <w:szCs w:val="28"/>
          <w:lang w:val="uk-UA"/>
        </w:rPr>
        <w:t>запасів</w:t>
      </w:r>
      <w:r w:rsidRPr="003D1F7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</w:t>
      </w:r>
      <w:r w:rsidRPr="003D1F77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3D1F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D1F77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власності</w:t>
      </w:r>
      <w:r w:rsidRPr="003D1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F77"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Олександрівської</w:t>
      </w:r>
      <w:r w:rsidRPr="003D1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F77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3D1F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D1F77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F77">
        <w:rPr>
          <w:rFonts w:ascii="Times New Roman" w:hAnsi="Times New Roman" w:cs="Times New Roman"/>
          <w:sz w:val="28"/>
          <w:szCs w:val="28"/>
          <w:lang w:val="uk-UA"/>
        </w:rPr>
        <w:t xml:space="preserve">Кропивницького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D1F77">
        <w:rPr>
          <w:rFonts w:ascii="Times New Roman" w:hAnsi="Times New Roman" w:cs="Times New Roman"/>
          <w:sz w:val="28"/>
          <w:szCs w:val="28"/>
          <w:lang w:val="uk-UA"/>
        </w:rPr>
        <w:t xml:space="preserve">району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F7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D1F77">
        <w:rPr>
          <w:rFonts w:ascii="Times New Roman" w:eastAsia="Times New Roman" w:hAnsi="Times New Roman" w:cs="Times New Roman"/>
          <w:sz w:val="28"/>
          <w:szCs w:val="28"/>
          <w:lang w:val="uk-UA"/>
        </w:rPr>
        <w:t>іровоградської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F77">
        <w:rPr>
          <w:rFonts w:ascii="Times New Roman" w:eastAsia="Times New Roman" w:hAnsi="Times New Roman" w:cs="Times New Roman"/>
          <w:sz w:val="28"/>
          <w:szCs w:val="28"/>
          <w:lang w:val="uk-UA"/>
        </w:rPr>
        <w:t>області</w:t>
      </w:r>
      <w:r w:rsidRPr="003D1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F7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D1F77">
        <w:rPr>
          <w:rFonts w:ascii="Times New Roman" w:eastAsia="Times New Roman" w:hAnsi="Times New Roman" w:cs="Times New Roman"/>
          <w:sz w:val="28"/>
          <w:szCs w:val="28"/>
          <w:lang w:val="uk-UA"/>
        </w:rPr>
        <w:t>ійськовій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F77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частині</w:t>
      </w:r>
      <w:r w:rsidRPr="003D1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5AC2">
        <w:rPr>
          <w:rFonts w:ascii="Times New Roman" w:eastAsia="Times New Roman" w:hAnsi="Times New Roman" w:cs="Times New Roman"/>
          <w:color w:val="FFFF00"/>
          <w:sz w:val="28"/>
          <w:szCs w:val="28"/>
          <w:highlight w:val="yellow"/>
          <w:lang w:val="uk-UA"/>
        </w:rPr>
        <w:t>А</w:t>
      </w:r>
      <w:r w:rsidRPr="00F55AC2">
        <w:rPr>
          <w:rFonts w:ascii="Times New Roman" w:hAnsi="Times New Roman" w:cs="Times New Roman"/>
          <w:color w:val="FFFF00"/>
          <w:sz w:val="28"/>
          <w:szCs w:val="28"/>
          <w:highlight w:val="yellow"/>
          <w:lang w:val="uk-UA"/>
        </w:rPr>
        <w:t xml:space="preserve"> 0336-ІІІ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296E97" w:rsidRDefault="00296E97" w:rsidP="00D64955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96E97" w:rsidRPr="00843D20" w:rsidRDefault="00296E97" w:rsidP="00D64955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3D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СЕЛИЩНА РАДА ВИРІШИЛА:</w:t>
      </w:r>
    </w:p>
    <w:p w:rsidR="00296E97" w:rsidRPr="00843D20" w:rsidRDefault="00296E97" w:rsidP="00D649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E97" w:rsidRPr="00843D20" w:rsidRDefault="00296E97" w:rsidP="00620582">
      <w:pPr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en-US"/>
        </w:rPr>
      </w:pPr>
      <w:r w:rsidRPr="00843D20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              1. </w:t>
      </w:r>
      <w:r w:rsidRPr="00843D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акт передачі-приймання </w:t>
      </w:r>
      <w:r w:rsidRPr="00843D2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виробничих запасів </w:t>
      </w:r>
      <w:r w:rsidRPr="00843D2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комунальної власності </w:t>
      </w:r>
      <w:r w:rsidRPr="00843D20">
        <w:rPr>
          <w:rFonts w:ascii="Times New Roman" w:hAnsi="Times New Roman" w:cs="Roboto"/>
          <w:bCs/>
          <w:color w:val="000000"/>
          <w:sz w:val="28"/>
          <w:szCs w:val="28"/>
          <w:lang w:val="uk-UA" w:eastAsia="en-US"/>
        </w:rPr>
        <w:t xml:space="preserve">Олександрівської селищної ради Кропивницького району   Кіровоградської  області  </w:t>
      </w:r>
      <w:r w:rsidRPr="00843D2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військовій частині </w:t>
      </w:r>
      <w:r w:rsidRPr="00F55AC2">
        <w:rPr>
          <w:rFonts w:ascii="Times New Roman" w:hAnsi="Times New Roman" w:cs="Times New Roman"/>
          <w:color w:val="FFFF00"/>
          <w:spacing w:val="2"/>
          <w:sz w:val="28"/>
          <w:szCs w:val="28"/>
          <w:highlight w:val="yellow"/>
          <w:lang w:val="uk-UA"/>
        </w:rPr>
        <w:t>А 0336-ІІІ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43D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1).</w:t>
      </w:r>
    </w:p>
    <w:p w:rsidR="00296E97" w:rsidRPr="00843D20" w:rsidRDefault="00296E97" w:rsidP="00C33AE8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en-US"/>
        </w:rPr>
      </w:pPr>
    </w:p>
    <w:p w:rsidR="00296E97" w:rsidRPr="00843D20" w:rsidRDefault="00296E97" w:rsidP="00620582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D20">
        <w:rPr>
          <w:rFonts w:ascii="Times New Roman" w:hAnsi="Times New Roman" w:cs="Roboto"/>
          <w:color w:val="000000"/>
          <w:sz w:val="28"/>
          <w:szCs w:val="28"/>
          <w:lang w:val="uk-UA" w:eastAsia="en-US"/>
        </w:rPr>
        <w:t xml:space="preserve"> </w:t>
      </w:r>
      <w:r w:rsidRPr="00843D20">
        <w:rPr>
          <w:rFonts w:ascii="Times New Roman" w:hAnsi="Times New Roman" w:cs="Roboto"/>
          <w:bCs/>
          <w:color w:val="000000"/>
          <w:sz w:val="28"/>
          <w:szCs w:val="28"/>
          <w:lang w:val="uk-UA" w:eastAsia="en-US"/>
        </w:rPr>
        <w:t xml:space="preserve">       </w:t>
      </w:r>
      <w:r w:rsidRPr="00843D20">
        <w:rPr>
          <w:rFonts w:ascii="Times New Roman" w:hAnsi="Times New Roman" w:cs="Times New Roman"/>
          <w:sz w:val="28"/>
          <w:szCs w:val="28"/>
          <w:lang w:val="uk-UA"/>
        </w:rPr>
        <w:t xml:space="preserve">        2.</w:t>
      </w:r>
      <w:r w:rsidRPr="00843D2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843D2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з питань бюджету, фінансів, власності та інвестиційної діяльності.</w:t>
      </w:r>
    </w:p>
    <w:p w:rsidR="00296E97" w:rsidRPr="00843D20" w:rsidRDefault="00296E97" w:rsidP="00D6495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6E97" w:rsidRPr="00843D20" w:rsidRDefault="00296E97" w:rsidP="00D6495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96E97" w:rsidRDefault="00296E97" w:rsidP="00D64955">
      <w:pPr>
        <w:keepNext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296E97" w:rsidRDefault="00296E97" w:rsidP="00D64955">
      <w:pPr>
        <w:keepNext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</w:pPr>
    </w:p>
    <w:p w:rsidR="00296E97" w:rsidRPr="00843D20" w:rsidRDefault="00296E97" w:rsidP="00D64955">
      <w:pPr>
        <w:keepNext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843D20"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  <w:t>Селищний голова                                                   Олександр БЕЗПЕЧНИЙ</w:t>
      </w:r>
    </w:p>
    <w:p w:rsidR="00296E97" w:rsidRPr="00843D20" w:rsidRDefault="00296E97" w:rsidP="00D64955">
      <w:pPr>
        <w:rPr>
          <w:rFonts w:ascii="Times New Roman" w:hAnsi="Times New Roman" w:cs="Times New Roman"/>
          <w:sz w:val="28"/>
          <w:szCs w:val="28"/>
        </w:rPr>
      </w:pPr>
    </w:p>
    <w:p w:rsidR="00296E97" w:rsidRDefault="00296E97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96E97" w:rsidRDefault="00296E97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96E97" w:rsidRPr="00843D20" w:rsidRDefault="00296E97" w:rsidP="0017287C">
      <w:pPr>
        <w:ind w:left="538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43D2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Додаток  1</w:t>
      </w:r>
    </w:p>
    <w:p w:rsidR="00296E97" w:rsidRPr="00843D20" w:rsidRDefault="00296E97" w:rsidP="0017287C"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D20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296E97" w:rsidRPr="00843D20" w:rsidRDefault="00296E97" w:rsidP="0017287C"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D20">
        <w:rPr>
          <w:rFonts w:ascii="Times New Roman" w:hAnsi="Times New Roman" w:cs="Times New Roman"/>
          <w:sz w:val="28"/>
          <w:szCs w:val="28"/>
          <w:lang w:val="uk-UA"/>
        </w:rPr>
        <w:t xml:space="preserve">рішення Олександрівської </w:t>
      </w:r>
    </w:p>
    <w:p w:rsidR="00296E97" w:rsidRPr="00843D20" w:rsidRDefault="00296E97" w:rsidP="0017287C"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D20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    </w:t>
      </w:r>
    </w:p>
    <w:p w:rsidR="00296E97" w:rsidRPr="00843D20" w:rsidRDefault="00296E97" w:rsidP="0017287C">
      <w:pPr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D20">
        <w:rPr>
          <w:rFonts w:ascii="Times New Roman" w:hAnsi="Times New Roman" w:cs="Times New Roman"/>
          <w:sz w:val="28"/>
          <w:szCs w:val="28"/>
          <w:lang w:val="uk-UA"/>
        </w:rPr>
        <w:t>від _________ 2024 року №____</w:t>
      </w:r>
    </w:p>
    <w:p w:rsidR="00296E97" w:rsidRPr="00843D20" w:rsidRDefault="00296E97" w:rsidP="0017287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E97" w:rsidRPr="00843D20" w:rsidRDefault="00296E97" w:rsidP="0019211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3D20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</w:t>
      </w:r>
    </w:p>
    <w:p w:rsidR="00296E97" w:rsidRPr="00843D20" w:rsidRDefault="00296E97" w:rsidP="0019211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3D2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ПРИЙМАННЯ-ПЕРЕДАЧІ ЗАПАСІВ</w:t>
      </w:r>
    </w:p>
    <w:p w:rsidR="00296E97" w:rsidRPr="00843D20" w:rsidRDefault="00296E97" w:rsidP="0017287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6E97" w:rsidRPr="00843D20" w:rsidRDefault="00296E97" w:rsidP="0017287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селище Олександрівка</w:t>
      </w:r>
      <w:r w:rsidRPr="00843D2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43D2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43D2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43D2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43D2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43D2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___________ </w:t>
      </w:r>
      <w:r w:rsidRPr="00843D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24</w:t>
      </w:r>
      <w:r w:rsidRPr="00843D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96E97" w:rsidRPr="00843D20" w:rsidRDefault="00296E97" w:rsidP="0017287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6E97" w:rsidRPr="005E0DAA" w:rsidRDefault="00296E97" w:rsidP="002E604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5E0DAA">
        <w:rPr>
          <w:rFonts w:ascii="Times New Roman" w:hAnsi="Times New Roman" w:cs="Times New Roman"/>
          <w:lang w:val="uk-UA"/>
        </w:rPr>
        <w:t xml:space="preserve">       Цей  Акт приймання передачі  виробничих запасів  (далі — «Акт»)  складений  Сторонами  згідно  </w:t>
      </w:r>
      <w:bookmarkStart w:id="0" w:name="_Hlk157450699"/>
      <w:r w:rsidRPr="005E0DAA">
        <w:rPr>
          <w:rFonts w:ascii="Times New Roman" w:hAnsi="Times New Roman" w:cs="Times New Roman"/>
          <w:lang w:val="uk-UA"/>
        </w:rPr>
        <w:t xml:space="preserve">розпорядження Олександрівського селищного голови  </w:t>
      </w:r>
      <w:bookmarkEnd w:id="0"/>
      <w:r w:rsidRPr="005E0DAA">
        <w:rPr>
          <w:rFonts w:ascii="Times New Roman" w:hAnsi="Times New Roman" w:cs="Times New Roman"/>
          <w:lang w:val="uk-UA"/>
        </w:rPr>
        <w:t xml:space="preserve">від 31 січня 2024 року № 60-осн </w:t>
      </w:r>
      <w:bookmarkStart w:id="1" w:name="_Hlk157449436"/>
      <w:r w:rsidRPr="005E0DAA">
        <w:rPr>
          <w:rFonts w:ascii="Times New Roman" w:hAnsi="Times New Roman" w:cs="Times New Roman"/>
          <w:lang w:val="uk-UA"/>
        </w:rPr>
        <w:t>«Про закупівлю запасів комунальної  власності Олександрівської селищної  ради Кропивницького району  Кіровоградської області військовій частині</w:t>
      </w:r>
      <w:r w:rsidRPr="005E0DAA">
        <w:rPr>
          <w:rFonts w:ascii="Times New Roman" w:hAnsi="Times New Roman" w:cs="Times New Roman"/>
          <w:color w:val="000000"/>
          <w:spacing w:val="2"/>
          <w:lang w:val="uk-UA"/>
        </w:rPr>
        <w:t xml:space="preserve"> </w:t>
      </w:r>
      <w:r w:rsidRPr="00F55AC2">
        <w:rPr>
          <w:rFonts w:ascii="Times New Roman" w:hAnsi="Times New Roman" w:cs="Times New Roman"/>
          <w:color w:val="000000"/>
          <w:spacing w:val="2"/>
          <w:lang w:val="uk-UA"/>
        </w:rPr>
        <w:br/>
      </w:r>
      <w:r w:rsidRPr="00F55AC2">
        <w:rPr>
          <w:rFonts w:ascii="Times New Roman" w:hAnsi="Times New Roman" w:cs="Times New Roman"/>
          <w:color w:val="FFFF00"/>
          <w:spacing w:val="2"/>
          <w:highlight w:val="yellow"/>
          <w:lang w:val="uk-UA"/>
        </w:rPr>
        <w:t>А 0336-ІІІ</w:t>
      </w:r>
      <w:r w:rsidRPr="005E0DAA">
        <w:rPr>
          <w:rFonts w:ascii="Times New Roman" w:hAnsi="Times New Roman" w:cs="Times New Roman"/>
          <w:color w:val="000000"/>
          <w:spacing w:val="2"/>
          <w:lang w:val="uk-UA"/>
        </w:rPr>
        <w:t>»</w:t>
      </w:r>
      <w:bookmarkEnd w:id="1"/>
      <w:r w:rsidRPr="005E0DAA">
        <w:rPr>
          <w:rFonts w:ascii="Times New Roman" w:hAnsi="Times New Roman" w:cs="Times New Roman"/>
          <w:color w:val="000000"/>
          <w:spacing w:val="2"/>
          <w:lang w:val="uk-UA"/>
        </w:rPr>
        <w:t xml:space="preserve"> </w:t>
      </w:r>
      <w:r w:rsidRPr="005E0DAA">
        <w:rPr>
          <w:rFonts w:ascii="Times New Roman" w:hAnsi="Times New Roman" w:cs="Times New Roman"/>
          <w:lang w:val="uk-UA"/>
        </w:rPr>
        <w:t xml:space="preserve">між </w:t>
      </w:r>
      <w:r w:rsidRPr="005E0DAA">
        <w:rPr>
          <w:rFonts w:ascii="Times New Roman" w:hAnsi="Times New Roman" w:cs="Times New Roman"/>
          <w:bCs/>
          <w:color w:val="000000"/>
          <w:lang w:val="uk-UA" w:eastAsia="en-US"/>
        </w:rPr>
        <w:t xml:space="preserve">Олександрівською селищною радою Кропивницького району   Кіровоградської  області  та </w:t>
      </w:r>
      <w:r w:rsidRPr="005E0DAA">
        <w:rPr>
          <w:rFonts w:ascii="Times New Roman" w:hAnsi="Times New Roman" w:cs="Times New Roman"/>
          <w:color w:val="000000"/>
          <w:spacing w:val="2"/>
          <w:lang w:val="uk-UA"/>
        </w:rPr>
        <w:t xml:space="preserve">Військовою частиною </w:t>
      </w:r>
      <w:bookmarkStart w:id="2" w:name="_Hlk157451564"/>
      <w:r w:rsidRPr="00F55AC2">
        <w:rPr>
          <w:rFonts w:ascii="Times New Roman" w:hAnsi="Times New Roman" w:cs="Times New Roman"/>
          <w:color w:val="FFFF00"/>
          <w:spacing w:val="2"/>
          <w:highlight w:val="yellow"/>
          <w:lang w:val="uk-UA"/>
        </w:rPr>
        <w:t xml:space="preserve">А </w:t>
      </w:r>
      <w:bookmarkEnd w:id="2"/>
      <w:r w:rsidRPr="00F55AC2">
        <w:rPr>
          <w:rFonts w:ascii="Times New Roman" w:hAnsi="Times New Roman" w:cs="Times New Roman"/>
          <w:color w:val="FFFF00"/>
          <w:spacing w:val="2"/>
          <w:highlight w:val="yellow"/>
          <w:lang w:val="uk-UA"/>
        </w:rPr>
        <w:t>0336-ІІІ</w:t>
      </w:r>
      <w:r w:rsidRPr="005E0DAA">
        <w:rPr>
          <w:rFonts w:ascii="Times New Roman" w:hAnsi="Times New Roman" w:cs="Times New Roman"/>
          <w:color w:val="000000"/>
          <w:spacing w:val="2"/>
          <w:lang w:val="uk-UA"/>
        </w:rPr>
        <w:t xml:space="preserve"> </w:t>
      </w:r>
      <w:r w:rsidRPr="005E0DAA">
        <w:rPr>
          <w:rFonts w:ascii="Times New Roman" w:hAnsi="Times New Roman" w:cs="Times New Roman"/>
          <w:lang w:val="uk-UA"/>
        </w:rPr>
        <w:t xml:space="preserve">склали та підписали цей Акт про те що: </w:t>
      </w:r>
    </w:p>
    <w:p w:rsidR="00296E97" w:rsidRPr="005E0DAA" w:rsidRDefault="00296E97" w:rsidP="0017287C">
      <w:pPr>
        <w:ind w:left="567" w:right="72"/>
        <w:jc w:val="both"/>
        <w:rPr>
          <w:rFonts w:ascii="Times New Roman" w:hAnsi="Times New Roman" w:cs="Times New Roman"/>
          <w:lang w:val="uk-UA"/>
        </w:rPr>
      </w:pPr>
    </w:p>
    <w:p w:rsidR="00296E97" w:rsidRPr="005E0DAA" w:rsidRDefault="00296E97" w:rsidP="002E604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5E0DAA">
        <w:rPr>
          <w:rFonts w:ascii="Times New Roman" w:hAnsi="Times New Roman" w:cs="Times New Roman"/>
          <w:lang w:val="uk-UA"/>
        </w:rPr>
        <w:t xml:space="preserve">       1. Відповідно до розпорядження Олександрівського селищного голови від </w:t>
      </w:r>
      <w:r>
        <w:rPr>
          <w:rFonts w:ascii="Times New Roman" w:hAnsi="Times New Roman" w:cs="Times New Roman"/>
          <w:lang w:val="uk-UA"/>
        </w:rPr>
        <w:t xml:space="preserve">            </w:t>
      </w:r>
      <w:bookmarkStart w:id="3" w:name="_GoBack"/>
      <w:bookmarkEnd w:id="3"/>
      <w:r w:rsidRPr="005E0DAA">
        <w:rPr>
          <w:rFonts w:ascii="Times New Roman" w:hAnsi="Times New Roman" w:cs="Times New Roman"/>
          <w:lang w:val="uk-UA"/>
        </w:rPr>
        <w:t>31 січня 2024</w:t>
      </w:r>
      <w:r>
        <w:rPr>
          <w:rFonts w:ascii="Times New Roman" w:hAnsi="Times New Roman" w:cs="Times New Roman"/>
          <w:lang w:val="uk-UA"/>
        </w:rPr>
        <w:t xml:space="preserve"> </w:t>
      </w:r>
      <w:r w:rsidRPr="005E0DAA">
        <w:rPr>
          <w:rFonts w:ascii="Times New Roman" w:hAnsi="Times New Roman" w:cs="Times New Roman"/>
          <w:lang w:val="uk-UA"/>
        </w:rPr>
        <w:t>року № 60-осн «Про закупівлю запасів комунальної  власності Олександрівської селищної ради Кропивницького району  Кіровоградської області військовій частині</w:t>
      </w:r>
      <w:r w:rsidRPr="005E0DAA">
        <w:rPr>
          <w:rFonts w:ascii="Times New Roman" w:hAnsi="Times New Roman" w:cs="Times New Roman"/>
          <w:color w:val="000000"/>
          <w:spacing w:val="2"/>
          <w:lang w:val="uk-UA"/>
        </w:rPr>
        <w:t xml:space="preserve"> </w:t>
      </w:r>
      <w:r w:rsidRPr="00F55AC2">
        <w:rPr>
          <w:rFonts w:ascii="Times New Roman" w:hAnsi="Times New Roman" w:cs="Times New Roman"/>
          <w:color w:val="FFFF00"/>
          <w:spacing w:val="2"/>
          <w:highlight w:val="yellow"/>
          <w:lang w:val="uk-UA"/>
        </w:rPr>
        <w:t>А 0336-ІІІ</w:t>
      </w:r>
      <w:r w:rsidRPr="005E0DAA">
        <w:rPr>
          <w:rFonts w:ascii="Times New Roman" w:hAnsi="Times New Roman" w:cs="Times New Roman"/>
          <w:lang w:val="uk-UA"/>
        </w:rPr>
        <w:t xml:space="preserve">»  </w:t>
      </w:r>
      <w:r w:rsidRPr="005E0DAA">
        <w:rPr>
          <w:rFonts w:ascii="Times New Roman" w:hAnsi="Times New Roman" w:cs="Times New Roman"/>
          <w:bCs/>
          <w:color w:val="000000"/>
          <w:lang w:val="uk-UA" w:eastAsia="en-US"/>
        </w:rPr>
        <w:t>Олександрівська селищна рада Кропивницького району   Кіровоградської  області</w:t>
      </w:r>
      <w:r w:rsidRPr="005E0DAA">
        <w:rPr>
          <w:rFonts w:ascii="Times New Roman" w:hAnsi="Times New Roman" w:cs="Times New Roman"/>
          <w:lang w:val="uk-UA"/>
        </w:rPr>
        <w:t xml:space="preserve"> передає, а </w:t>
      </w:r>
      <w:r w:rsidRPr="005E0DAA">
        <w:rPr>
          <w:rFonts w:ascii="Times New Roman" w:hAnsi="Times New Roman" w:cs="Times New Roman"/>
          <w:color w:val="000000"/>
          <w:spacing w:val="2"/>
          <w:lang w:val="uk-UA"/>
        </w:rPr>
        <w:t xml:space="preserve">Військова частина </w:t>
      </w:r>
      <w:r w:rsidRPr="00F55AC2">
        <w:rPr>
          <w:rFonts w:ascii="Times New Roman" w:hAnsi="Times New Roman" w:cs="Times New Roman"/>
          <w:color w:val="FFFF00"/>
          <w:spacing w:val="2"/>
          <w:highlight w:val="yellow"/>
          <w:lang w:val="uk-UA"/>
        </w:rPr>
        <w:t>А 0336-ІІІ</w:t>
      </w:r>
      <w:r w:rsidRPr="005E0DAA">
        <w:rPr>
          <w:rFonts w:ascii="Times New Roman" w:hAnsi="Times New Roman" w:cs="Times New Roman"/>
          <w:lang w:val="uk-UA"/>
        </w:rPr>
        <w:t xml:space="preserve"> приймає запаси, а саме:</w:t>
      </w:r>
    </w:p>
    <w:p w:rsidR="00296E97" w:rsidRPr="005E0DAA" w:rsidRDefault="00296E97" w:rsidP="0017287C">
      <w:pPr>
        <w:contextualSpacing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1416"/>
        <w:gridCol w:w="1595"/>
        <w:gridCol w:w="1596"/>
      </w:tblGrid>
      <w:tr w:rsidR="00296E97" w:rsidRPr="005E0DAA" w:rsidTr="00282D39">
        <w:tc>
          <w:tcPr>
            <w:tcW w:w="675" w:type="dxa"/>
            <w:vAlign w:val="bottom"/>
          </w:tcPr>
          <w:p w:rsidR="00296E97" w:rsidRPr="00282D39" w:rsidRDefault="00296E97" w:rsidP="00D64955">
            <w:pPr>
              <w:rPr>
                <w:rFonts w:ascii="Times New Roman" w:hAnsi="Times New Roman" w:cs="Times New Roman"/>
                <w:color w:val="000000"/>
              </w:rPr>
            </w:pPr>
            <w:r w:rsidRPr="00282D3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694" w:type="dxa"/>
            <w:vAlign w:val="bottom"/>
          </w:tcPr>
          <w:p w:rsidR="00296E97" w:rsidRPr="00282D39" w:rsidRDefault="00296E97" w:rsidP="00282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D39">
              <w:rPr>
                <w:rFonts w:ascii="Times New Roman" w:hAnsi="Times New Roman" w:cs="Times New Roman"/>
                <w:color w:val="000000"/>
              </w:rPr>
              <w:t>Найменування</w:t>
            </w:r>
          </w:p>
        </w:tc>
        <w:tc>
          <w:tcPr>
            <w:tcW w:w="1416" w:type="dxa"/>
            <w:vAlign w:val="bottom"/>
          </w:tcPr>
          <w:p w:rsidR="00296E97" w:rsidRPr="00282D39" w:rsidRDefault="00296E97" w:rsidP="00282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D39">
              <w:rPr>
                <w:rFonts w:ascii="Times New Roman" w:hAnsi="Times New Roman" w:cs="Times New Roman"/>
                <w:color w:val="000000"/>
              </w:rPr>
              <w:t>к</w:t>
            </w:r>
            <w:r w:rsidRPr="00282D39">
              <w:rPr>
                <w:rFonts w:ascii="Times New Roman" w:eastAsia="MS Mincho" w:hAnsi="Times New Roman" w:cs="Times New Roman"/>
                <w:color w:val="000000"/>
              </w:rPr>
              <w:t>і</w:t>
            </w:r>
            <w:r w:rsidRPr="00282D39">
              <w:rPr>
                <w:rFonts w:ascii="Times New Roman" w:hAnsi="Times New Roman" w:cs="Times New Roman"/>
                <w:color w:val="000000"/>
              </w:rPr>
              <w:t>льк</w:t>
            </w:r>
            <w:r w:rsidRPr="00282D39">
              <w:rPr>
                <w:rFonts w:ascii="Times New Roman" w:eastAsia="MS Mincho" w:hAnsi="Times New Roman" w:cs="Times New Roman"/>
                <w:color w:val="000000"/>
              </w:rPr>
              <w:t>і</w:t>
            </w:r>
            <w:r w:rsidRPr="00282D39">
              <w:rPr>
                <w:rFonts w:ascii="Times New Roman" w:hAnsi="Times New Roman" w:cs="Times New Roman"/>
                <w:color w:val="000000"/>
              </w:rPr>
              <w:t>сть</w:t>
            </w:r>
          </w:p>
        </w:tc>
        <w:tc>
          <w:tcPr>
            <w:tcW w:w="1595" w:type="dxa"/>
            <w:vAlign w:val="bottom"/>
          </w:tcPr>
          <w:p w:rsidR="00296E97" w:rsidRPr="00282D39" w:rsidRDefault="00296E97" w:rsidP="00282D3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82D39">
              <w:rPr>
                <w:rFonts w:ascii="Times New Roman" w:hAnsi="Times New Roman" w:cs="Times New Roman"/>
                <w:color w:val="000000"/>
                <w:lang w:val="uk-UA"/>
              </w:rPr>
              <w:t>Ціна за одиницю</w:t>
            </w:r>
          </w:p>
        </w:tc>
        <w:tc>
          <w:tcPr>
            <w:tcW w:w="1596" w:type="dxa"/>
            <w:vAlign w:val="bottom"/>
          </w:tcPr>
          <w:p w:rsidR="00296E97" w:rsidRPr="00282D39" w:rsidRDefault="00296E97" w:rsidP="00282D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D39">
              <w:rPr>
                <w:rFonts w:ascii="Times New Roman" w:hAnsi="Times New Roman" w:cs="Times New Roman"/>
                <w:color w:val="000000"/>
                <w:lang w:val="uk-UA"/>
              </w:rPr>
              <w:t>Загальна вартість, грн</w:t>
            </w:r>
          </w:p>
        </w:tc>
      </w:tr>
      <w:tr w:rsidR="00296E97" w:rsidRPr="005E0DAA" w:rsidTr="00282D39">
        <w:tc>
          <w:tcPr>
            <w:tcW w:w="675" w:type="dxa"/>
            <w:vAlign w:val="bottom"/>
          </w:tcPr>
          <w:p w:rsidR="00296E97" w:rsidRPr="00282D39" w:rsidRDefault="00296E97" w:rsidP="00282D3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D39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694" w:type="dxa"/>
            <w:vAlign w:val="bottom"/>
          </w:tcPr>
          <w:p w:rsidR="00296E97" w:rsidRPr="00282D39" w:rsidRDefault="00296E97" w:rsidP="00BB6CA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D39">
              <w:rPr>
                <w:rFonts w:ascii="Times New Roman" w:hAnsi="Times New Roman" w:cs="Times New Roman"/>
                <w:color w:val="000000"/>
                <w:lang w:val="uk-UA"/>
              </w:rPr>
              <w:t>Автошина 275/55</w:t>
            </w:r>
            <w:r w:rsidRPr="00282D39">
              <w:rPr>
                <w:rFonts w:ascii="Times New Roman" w:hAnsi="Times New Roman" w:cs="Times New Roman"/>
                <w:color w:val="000000"/>
                <w:lang w:val="en-US"/>
              </w:rPr>
              <w:t>R20 117T XL A929 A/T(Aplus)</w:t>
            </w:r>
          </w:p>
        </w:tc>
        <w:tc>
          <w:tcPr>
            <w:tcW w:w="1416" w:type="dxa"/>
            <w:vAlign w:val="bottom"/>
          </w:tcPr>
          <w:p w:rsidR="00296E97" w:rsidRPr="00282D39" w:rsidRDefault="00296E97" w:rsidP="00282D3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D39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595" w:type="dxa"/>
            <w:vAlign w:val="bottom"/>
          </w:tcPr>
          <w:p w:rsidR="00296E97" w:rsidRPr="00282D39" w:rsidRDefault="00296E97" w:rsidP="00282D3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82D39">
              <w:rPr>
                <w:rFonts w:ascii="Times New Roman" w:hAnsi="Times New Roman" w:cs="Times New Roman"/>
                <w:color w:val="000000"/>
                <w:lang w:val="uk-UA"/>
              </w:rPr>
              <w:t>5000,00</w:t>
            </w:r>
          </w:p>
        </w:tc>
        <w:tc>
          <w:tcPr>
            <w:tcW w:w="1596" w:type="dxa"/>
            <w:vAlign w:val="bottom"/>
          </w:tcPr>
          <w:p w:rsidR="00296E97" w:rsidRPr="00282D39" w:rsidRDefault="00296E97" w:rsidP="00282D3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82D39">
              <w:rPr>
                <w:rFonts w:ascii="Times New Roman" w:hAnsi="Times New Roman" w:cs="Times New Roman"/>
                <w:color w:val="000000"/>
                <w:lang w:val="uk-UA"/>
              </w:rPr>
              <w:t>20000,00</w:t>
            </w:r>
          </w:p>
        </w:tc>
      </w:tr>
      <w:tr w:rsidR="00296E97" w:rsidRPr="005E0DAA" w:rsidTr="00282D39">
        <w:tc>
          <w:tcPr>
            <w:tcW w:w="675" w:type="dxa"/>
            <w:vAlign w:val="bottom"/>
          </w:tcPr>
          <w:p w:rsidR="00296E97" w:rsidRPr="00282D39" w:rsidRDefault="00296E97" w:rsidP="00282D3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D39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694" w:type="dxa"/>
            <w:vAlign w:val="bottom"/>
          </w:tcPr>
          <w:p w:rsidR="00296E97" w:rsidRPr="00282D39" w:rsidRDefault="00296E97" w:rsidP="00BB6CA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82D39">
              <w:rPr>
                <w:rFonts w:ascii="Times New Roman" w:hAnsi="Times New Roman" w:cs="Times New Roman"/>
                <w:color w:val="000000"/>
                <w:lang w:val="uk-UA"/>
              </w:rPr>
              <w:t>Автошина 2</w:t>
            </w:r>
            <w:r w:rsidRPr="00282D39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282D39">
              <w:rPr>
                <w:rFonts w:ascii="Times New Roman" w:hAnsi="Times New Roman" w:cs="Times New Roman"/>
                <w:color w:val="000000"/>
                <w:lang w:val="uk-UA"/>
              </w:rPr>
              <w:t>5/</w:t>
            </w:r>
            <w:r w:rsidRPr="00282D39">
              <w:rPr>
                <w:rFonts w:ascii="Times New Roman" w:hAnsi="Times New Roman" w:cs="Times New Roman"/>
                <w:color w:val="000000"/>
                <w:lang w:val="en-US"/>
              </w:rPr>
              <w:t>70R16 SP789</w:t>
            </w:r>
            <w:r w:rsidRPr="00282D39">
              <w:rPr>
                <w:rFonts w:ascii="Times New Roman" w:hAnsi="Times New Roman" w:cs="Times New Roman"/>
                <w:color w:val="000000"/>
                <w:lang w:val="uk-UA"/>
              </w:rPr>
              <w:t xml:space="preserve">  Позашляховик</w:t>
            </w:r>
          </w:p>
        </w:tc>
        <w:tc>
          <w:tcPr>
            <w:tcW w:w="1416" w:type="dxa"/>
          </w:tcPr>
          <w:p w:rsidR="00296E97" w:rsidRPr="005E0DAA" w:rsidRDefault="00296E97" w:rsidP="00282D39">
            <w:pPr>
              <w:jc w:val="center"/>
            </w:pPr>
            <w:r w:rsidRPr="005E0DAA">
              <w:t>4</w:t>
            </w:r>
          </w:p>
        </w:tc>
        <w:tc>
          <w:tcPr>
            <w:tcW w:w="1595" w:type="dxa"/>
            <w:vAlign w:val="bottom"/>
          </w:tcPr>
          <w:p w:rsidR="00296E97" w:rsidRPr="00282D39" w:rsidRDefault="00296E97" w:rsidP="00282D3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82D39">
              <w:rPr>
                <w:rFonts w:ascii="Times New Roman" w:hAnsi="Times New Roman" w:cs="Times New Roman"/>
                <w:color w:val="000000"/>
                <w:lang w:val="uk-UA"/>
              </w:rPr>
              <w:t>4000,00</w:t>
            </w:r>
          </w:p>
        </w:tc>
        <w:tc>
          <w:tcPr>
            <w:tcW w:w="1596" w:type="dxa"/>
            <w:vAlign w:val="bottom"/>
          </w:tcPr>
          <w:p w:rsidR="00296E97" w:rsidRPr="00282D39" w:rsidRDefault="00296E97" w:rsidP="00282D3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82D39">
              <w:rPr>
                <w:rFonts w:ascii="Times New Roman" w:hAnsi="Times New Roman" w:cs="Times New Roman"/>
                <w:color w:val="000000"/>
                <w:lang w:val="uk-UA"/>
              </w:rPr>
              <w:t>16000, 00</w:t>
            </w:r>
          </w:p>
        </w:tc>
      </w:tr>
      <w:tr w:rsidR="00296E97" w:rsidRPr="005E0DAA" w:rsidTr="00282D39">
        <w:tc>
          <w:tcPr>
            <w:tcW w:w="675" w:type="dxa"/>
            <w:vAlign w:val="bottom"/>
          </w:tcPr>
          <w:p w:rsidR="00296E97" w:rsidRPr="00282D39" w:rsidRDefault="00296E97" w:rsidP="00282D3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D39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4" w:type="dxa"/>
            <w:vAlign w:val="bottom"/>
          </w:tcPr>
          <w:p w:rsidR="00296E97" w:rsidRPr="00282D39" w:rsidRDefault="00296E97" w:rsidP="00BB6CA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D39">
              <w:rPr>
                <w:rFonts w:ascii="Times New Roman" w:hAnsi="Times New Roman" w:cs="Times New Roman"/>
                <w:color w:val="000000"/>
                <w:lang w:val="uk-UA"/>
              </w:rPr>
              <w:t>Автошина 2</w:t>
            </w:r>
            <w:r w:rsidRPr="00282D39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282D39">
              <w:rPr>
                <w:rFonts w:ascii="Times New Roman" w:hAnsi="Times New Roman" w:cs="Times New Roman"/>
                <w:color w:val="000000"/>
                <w:lang w:val="uk-UA"/>
              </w:rPr>
              <w:t>5/</w:t>
            </w:r>
            <w:r w:rsidRPr="00282D39">
              <w:rPr>
                <w:rFonts w:ascii="Times New Roman" w:hAnsi="Times New Roman" w:cs="Times New Roman"/>
                <w:color w:val="000000"/>
                <w:lang w:val="en-US"/>
              </w:rPr>
              <w:t>55</w:t>
            </w:r>
            <w:r w:rsidRPr="00282D39">
              <w:rPr>
                <w:rFonts w:ascii="Times New Roman" w:hAnsi="Times New Roman" w:cs="Times New Roman"/>
                <w:color w:val="000000"/>
                <w:lang w:val="uk-UA"/>
              </w:rPr>
              <w:t>R1</w:t>
            </w:r>
            <w:r w:rsidRPr="00282D39">
              <w:rPr>
                <w:rFonts w:ascii="Times New Roman" w:hAnsi="Times New Roman" w:cs="Times New Roman"/>
                <w:color w:val="000000"/>
                <w:lang w:val="en-US"/>
              </w:rPr>
              <w:t xml:space="preserve">7 SP766 (SPORTRAK) </w:t>
            </w:r>
            <w:r w:rsidRPr="00282D39">
              <w:rPr>
                <w:rFonts w:ascii="Times New Roman" w:hAnsi="Times New Roman" w:cs="Times New Roman"/>
                <w:color w:val="000000"/>
                <w:lang w:val="uk-UA"/>
              </w:rPr>
              <w:t>Літо</w:t>
            </w:r>
          </w:p>
        </w:tc>
        <w:tc>
          <w:tcPr>
            <w:tcW w:w="1416" w:type="dxa"/>
          </w:tcPr>
          <w:p w:rsidR="00296E97" w:rsidRPr="005E0DAA" w:rsidRDefault="00296E97" w:rsidP="00282D39">
            <w:pPr>
              <w:jc w:val="center"/>
            </w:pPr>
            <w:r w:rsidRPr="005E0DAA">
              <w:t>4</w:t>
            </w:r>
          </w:p>
        </w:tc>
        <w:tc>
          <w:tcPr>
            <w:tcW w:w="1595" w:type="dxa"/>
            <w:vAlign w:val="bottom"/>
          </w:tcPr>
          <w:p w:rsidR="00296E97" w:rsidRPr="00282D39" w:rsidRDefault="00296E97" w:rsidP="00282D3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82D39">
              <w:rPr>
                <w:rFonts w:ascii="Times New Roman" w:hAnsi="Times New Roman" w:cs="Times New Roman"/>
                <w:color w:val="000000"/>
                <w:lang w:val="uk-UA"/>
              </w:rPr>
              <w:t>3000,00</w:t>
            </w:r>
          </w:p>
        </w:tc>
        <w:tc>
          <w:tcPr>
            <w:tcW w:w="1596" w:type="dxa"/>
            <w:vAlign w:val="bottom"/>
          </w:tcPr>
          <w:p w:rsidR="00296E97" w:rsidRPr="00282D39" w:rsidRDefault="00296E97" w:rsidP="00282D3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82D39">
              <w:rPr>
                <w:rFonts w:ascii="Times New Roman" w:hAnsi="Times New Roman" w:cs="Times New Roman"/>
                <w:color w:val="000000"/>
                <w:lang w:val="uk-UA"/>
              </w:rPr>
              <w:t>12000,00</w:t>
            </w:r>
          </w:p>
        </w:tc>
      </w:tr>
    </w:tbl>
    <w:p w:rsidR="00296E97" w:rsidRPr="005E0DAA" w:rsidRDefault="00296E97" w:rsidP="00D64955">
      <w:pPr>
        <w:keepNext/>
        <w:pBdr>
          <w:bottom w:val="single" w:sz="12" w:space="1" w:color="auto"/>
        </w:pBdr>
        <w:tabs>
          <w:tab w:val="left" w:pos="9000"/>
        </w:tabs>
        <w:ind w:right="180"/>
        <w:jc w:val="center"/>
        <w:outlineLvl w:val="5"/>
        <w:rPr>
          <w:rFonts w:ascii="Times New Roman" w:hAnsi="Times New Roman" w:cs="Times New Roman"/>
          <w:lang w:val="uk-UA"/>
        </w:rPr>
      </w:pPr>
    </w:p>
    <w:p w:rsidR="00296E97" w:rsidRPr="005E0DAA" w:rsidRDefault="00296E97" w:rsidP="0019211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296E97" w:rsidRPr="005E0DAA" w:rsidRDefault="00296E97" w:rsidP="0019211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5E0DAA">
        <w:rPr>
          <w:rFonts w:ascii="Times New Roman" w:hAnsi="Times New Roman" w:cs="Times New Roman"/>
          <w:lang w:val="uk-UA"/>
        </w:rPr>
        <w:t>2.  З</w:t>
      </w:r>
      <w:r w:rsidRPr="005E0DAA">
        <w:rPr>
          <w:rFonts w:ascii="Times New Roman" w:eastAsia="Times New Roman" w:hAnsi="Times New Roman" w:cs="Times New Roman"/>
          <w:lang w:val="uk-UA" w:eastAsia="en-US"/>
        </w:rPr>
        <w:t>апаси</w:t>
      </w:r>
      <w:r w:rsidRPr="005E0DAA">
        <w:rPr>
          <w:rFonts w:ascii="Times New Roman" w:hAnsi="Times New Roman" w:cs="Times New Roman"/>
          <w:lang w:val="uk-UA"/>
        </w:rPr>
        <w:t>, які перераховані в п. 1 цього Акта передані у належному стані, придатні до використання, без дефектів і недоліків.</w:t>
      </w:r>
    </w:p>
    <w:p w:rsidR="00296E97" w:rsidRPr="005E0DAA" w:rsidRDefault="00296E97" w:rsidP="00DA297C">
      <w:pPr>
        <w:jc w:val="both"/>
        <w:rPr>
          <w:rFonts w:ascii="Times New Roman" w:hAnsi="Times New Roman" w:cs="Times New Roman"/>
          <w:lang w:val="uk-UA"/>
        </w:rPr>
      </w:pPr>
      <w:r w:rsidRPr="005E0DAA">
        <w:rPr>
          <w:rFonts w:ascii="Times New Roman" w:hAnsi="Times New Roman" w:cs="Times New Roman"/>
          <w:lang w:val="uk-UA"/>
        </w:rPr>
        <w:t xml:space="preserve">        3.   Підписанням цього Акту Передавач</w:t>
      </w:r>
      <w:r w:rsidRPr="005E0DAA">
        <w:rPr>
          <w:rFonts w:ascii="Times New Roman" w:hAnsi="Times New Roman" w:cs="Times New Roman"/>
          <w:b/>
          <w:lang w:val="uk-UA"/>
        </w:rPr>
        <w:t xml:space="preserve"> </w:t>
      </w:r>
      <w:r w:rsidRPr="005E0DAA">
        <w:rPr>
          <w:rFonts w:ascii="Times New Roman" w:hAnsi="Times New Roman" w:cs="Times New Roman"/>
          <w:lang w:val="uk-UA"/>
        </w:rPr>
        <w:t xml:space="preserve"> та Отримувач  підтверджують факт передачі </w:t>
      </w:r>
      <w:r w:rsidRPr="005E0DAA">
        <w:rPr>
          <w:rFonts w:ascii="Times New Roman" w:eastAsia="Times New Roman" w:hAnsi="Times New Roman" w:cs="Times New Roman"/>
          <w:lang w:val="uk-UA" w:eastAsia="en-US"/>
        </w:rPr>
        <w:t xml:space="preserve">запасів   </w:t>
      </w:r>
      <w:r w:rsidRPr="005E0DAA">
        <w:rPr>
          <w:rFonts w:ascii="Times New Roman" w:hAnsi="Times New Roman" w:cs="Times New Roman"/>
          <w:lang w:val="uk-UA"/>
        </w:rPr>
        <w:t xml:space="preserve">на загальну вартість </w:t>
      </w:r>
      <w:r w:rsidRPr="005E0DAA">
        <w:rPr>
          <w:rFonts w:ascii="Times New Roman" w:hAnsi="Times New Roman" w:cs="Times New Roman"/>
          <w:color w:val="000000"/>
          <w:lang w:val="uk-UA"/>
        </w:rPr>
        <w:t>48000,00 (Сорок вісім тисяч гривень 00 копійок) гривень</w:t>
      </w:r>
      <w:r w:rsidRPr="005E0DAA">
        <w:rPr>
          <w:rFonts w:ascii="Times New Roman" w:hAnsi="Times New Roman" w:cs="Times New Roman"/>
          <w:color w:val="000000"/>
          <w:spacing w:val="2"/>
          <w:lang w:val="uk-UA"/>
        </w:rPr>
        <w:t xml:space="preserve">, де військова частина </w:t>
      </w:r>
      <w:bookmarkStart w:id="4" w:name="_Hlk157451730"/>
      <w:r w:rsidRPr="00F55AC2">
        <w:rPr>
          <w:rFonts w:ascii="Times New Roman" w:hAnsi="Times New Roman" w:cs="Times New Roman"/>
          <w:color w:val="FFFF00"/>
          <w:spacing w:val="2"/>
          <w:highlight w:val="yellow"/>
          <w:lang w:val="uk-UA"/>
        </w:rPr>
        <w:t>А 0336</w:t>
      </w:r>
      <w:bookmarkEnd w:id="4"/>
      <w:r w:rsidRPr="00F55AC2">
        <w:rPr>
          <w:rFonts w:ascii="Times New Roman" w:hAnsi="Times New Roman" w:cs="Times New Roman"/>
          <w:color w:val="FFFF00"/>
          <w:spacing w:val="2"/>
          <w:highlight w:val="yellow"/>
          <w:lang w:val="uk-UA"/>
        </w:rPr>
        <w:t>-ІІІ</w:t>
      </w:r>
      <w:r w:rsidRPr="005E0DAA">
        <w:rPr>
          <w:rFonts w:ascii="Times New Roman" w:hAnsi="Times New Roman" w:cs="Times New Roman"/>
          <w:color w:val="000000"/>
          <w:spacing w:val="2"/>
          <w:lang w:val="uk-UA"/>
        </w:rPr>
        <w:t xml:space="preserve"> </w:t>
      </w:r>
      <w:r w:rsidRPr="005E0DAA">
        <w:rPr>
          <w:rFonts w:ascii="Times New Roman" w:hAnsi="Times New Roman" w:cs="Times New Roman"/>
          <w:color w:val="000000"/>
          <w:lang w:val="uk-UA"/>
        </w:rPr>
        <w:t xml:space="preserve">отримані </w:t>
      </w:r>
      <w:r w:rsidRPr="005E0DAA">
        <w:rPr>
          <w:rFonts w:ascii="Times New Roman" w:hAnsi="Times New Roman" w:cs="Times New Roman"/>
          <w:lang w:val="uk-UA"/>
        </w:rPr>
        <w:t xml:space="preserve"> </w:t>
      </w:r>
      <w:r w:rsidRPr="005E0DAA">
        <w:rPr>
          <w:rFonts w:ascii="Times New Roman" w:eastAsia="Times New Roman" w:hAnsi="Times New Roman" w:cs="Times New Roman"/>
          <w:lang w:val="uk-UA" w:eastAsia="en-US"/>
        </w:rPr>
        <w:t>запаси</w:t>
      </w:r>
      <w:r w:rsidRPr="005E0DAA">
        <w:rPr>
          <w:rFonts w:ascii="Times New Roman" w:hAnsi="Times New Roman" w:cs="Times New Roman"/>
          <w:lang w:val="uk-UA"/>
        </w:rPr>
        <w:t xml:space="preserve"> після підписання акта використовує за призначенням та набуває право балансоутримувача.</w:t>
      </w:r>
    </w:p>
    <w:p w:rsidR="00296E97" w:rsidRPr="005E0DAA" w:rsidRDefault="00296E97" w:rsidP="00513CF9">
      <w:pPr>
        <w:spacing w:after="120"/>
        <w:jc w:val="both"/>
        <w:rPr>
          <w:rFonts w:ascii="Times New Roman" w:hAnsi="Times New Roman" w:cs="Times New Roman"/>
          <w:b/>
          <w:lang w:val="uk-UA"/>
        </w:rPr>
      </w:pPr>
    </w:p>
    <w:p w:rsidR="00296E97" w:rsidRPr="005E0DAA" w:rsidRDefault="00296E97" w:rsidP="00513CF9">
      <w:pPr>
        <w:spacing w:after="120"/>
        <w:jc w:val="both"/>
        <w:rPr>
          <w:rFonts w:ascii="Times New Roman" w:hAnsi="Times New Roman" w:cs="Times New Roman"/>
          <w:b/>
          <w:lang w:val="uk-UA"/>
        </w:rPr>
      </w:pPr>
    </w:p>
    <w:p w:rsidR="00296E97" w:rsidRPr="005E0DAA" w:rsidRDefault="00296E97" w:rsidP="00513CF9">
      <w:pPr>
        <w:spacing w:after="120"/>
        <w:jc w:val="both"/>
        <w:rPr>
          <w:rFonts w:ascii="Times New Roman" w:hAnsi="Times New Roman" w:cs="Times New Roman"/>
          <w:b/>
          <w:lang w:val="uk-UA"/>
        </w:rPr>
      </w:pPr>
      <w:r w:rsidRPr="005E0DAA">
        <w:rPr>
          <w:rFonts w:ascii="Times New Roman" w:hAnsi="Times New Roman" w:cs="Times New Roman"/>
          <w:b/>
          <w:lang w:val="uk-UA"/>
        </w:rPr>
        <w:t>Комісія в складі:</w:t>
      </w:r>
    </w:p>
    <w:p w:rsidR="00296E97" w:rsidRPr="005E0DAA" w:rsidRDefault="00296E97" w:rsidP="00513CF9">
      <w:pPr>
        <w:spacing w:after="120"/>
        <w:jc w:val="both"/>
        <w:rPr>
          <w:rFonts w:ascii="Times New Roman" w:hAnsi="Times New Roman" w:cs="Times New Roman"/>
          <w:b/>
          <w:lang w:val="uk-UA"/>
        </w:rPr>
      </w:pPr>
      <w:r w:rsidRPr="005E0DAA">
        <w:rPr>
          <w:rFonts w:ascii="Times New Roman" w:hAnsi="Times New Roman" w:cs="Times New Roman"/>
          <w:b/>
          <w:lang w:val="uk-UA"/>
        </w:rPr>
        <w:t>Голова комісії:</w:t>
      </w:r>
    </w:p>
    <w:p w:rsidR="00296E97" w:rsidRPr="005E0DAA" w:rsidRDefault="00296E97" w:rsidP="00513CF9">
      <w:pPr>
        <w:spacing w:after="120"/>
        <w:jc w:val="both"/>
        <w:rPr>
          <w:rFonts w:ascii="Times New Roman" w:hAnsi="Times New Roman" w:cs="Times New Roman"/>
          <w:lang w:val="uk-UA"/>
        </w:rPr>
      </w:pPr>
      <w:r w:rsidRPr="005E0DAA">
        <w:rPr>
          <w:rFonts w:ascii="Times New Roman" w:hAnsi="Times New Roman" w:cs="Times New Roman"/>
          <w:b/>
          <w:lang w:val="uk-UA"/>
        </w:rPr>
        <w:t>Члени комісії:</w:t>
      </w:r>
    </w:p>
    <w:p w:rsidR="00296E97" w:rsidRPr="00192116" w:rsidRDefault="00296E97" w:rsidP="00DA297C">
      <w:pPr>
        <w:spacing w:after="120"/>
        <w:ind w:right="72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296E97" w:rsidRPr="00881733" w:rsidRDefault="00296E97" w:rsidP="0017287C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192116">
        <w:rPr>
          <w:rFonts w:ascii="Times New Roman" w:hAnsi="Times New Roman" w:cs="Times New Roman"/>
          <w:b/>
          <w:sz w:val="22"/>
          <w:szCs w:val="22"/>
          <w:lang w:val="uk-UA"/>
        </w:rPr>
        <w:t>Передавач</w:t>
      </w:r>
      <w:r w:rsidRPr="00881733">
        <w:rPr>
          <w:rFonts w:ascii="Times New Roman" w:hAnsi="Times New Roman" w:cs="Times New Roman"/>
          <w:b/>
          <w:sz w:val="22"/>
          <w:szCs w:val="22"/>
          <w:lang w:val="uk-UA"/>
        </w:rPr>
        <w:t>:</w:t>
      </w:r>
      <w:r w:rsidRPr="0019211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Отримувач</w:t>
      </w:r>
      <w:r w:rsidRPr="00881733">
        <w:rPr>
          <w:rFonts w:ascii="Times New Roman" w:hAnsi="Times New Roman" w:cs="Times New Roman"/>
          <w:b/>
          <w:sz w:val="22"/>
          <w:szCs w:val="22"/>
          <w:lang w:val="uk-UA"/>
        </w:rPr>
        <w:t>:</w:t>
      </w:r>
    </w:p>
    <w:p w:rsidR="00296E97" w:rsidRDefault="00296E97" w:rsidP="00B54AB3">
      <w:pPr>
        <w:spacing w:after="120"/>
        <w:ind w:right="72"/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</w:pPr>
      <w:r w:rsidRPr="00AC2485">
        <w:rPr>
          <w:rFonts w:ascii="Times New Roman" w:hAnsi="Times New Roman" w:cs="Times New Roman"/>
          <w:sz w:val="22"/>
          <w:szCs w:val="22"/>
          <w:lang w:val="uk-UA"/>
        </w:rPr>
        <w:t xml:space="preserve">Олександрівська селищна рада                                             </w:t>
      </w:r>
      <w:r>
        <w:rPr>
          <w:rFonts w:ascii="Times New Roman" w:hAnsi="Times New Roman" w:cs="Times New Roman"/>
          <w:sz w:val="22"/>
          <w:szCs w:val="22"/>
          <w:lang w:val="uk-UA"/>
        </w:rPr>
        <w:t>Командир</w:t>
      </w:r>
      <w:r w:rsidRPr="00AC248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в</w:t>
      </w:r>
      <w:r w:rsidRPr="00AC2485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ійськов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ої </w:t>
      </w:r>
      <w:r w:rsidRPr="00AC2485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частин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и</w:t>
      </w:r>
      <w:r w:rsidRPr="00AC2485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</w:t>
      </w:r>
      <w:r w:rsidRPr="00F55AC2">
        <w:rPr>
          <w:rFonts w:ascii="Times New Roman" w:hAnsi="Times New Roman" w:cs="Times New Roman"/>
          <w:color w:val="FFFF00"/>
          <w:spacing w:val="2"/>
          <w:sz w:val="22"/>
          <w:szCs w:val="22"/>
          <w:highlight w:val="yellow"/>
          <w:lang w:val="uk-UA"/>
        </w:rPr>
        <w:t>А 0336-ІІІ</w:t>
      </w:r>
      <w:r w:rsidRPr="00B54AB3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</w:t>
      </w:r>
    </w:p>
    <w:p w:rsidR="00296E97" w:rsidRPr="00881733" w:rsidRDefault="00296E97" w:rsidP="00B54AB3">
      <w:pPr>
        <w:spacing w:after="120"/>
        <w:ind w:right="72"/>
        <w:rPr>
          <w:rFonts w:ascii="Times New Roman" w:hAnsi="Times New Roman" w:cs="Times New Roman"/>
          <w:sz w:val="22"/>
          <w:szCs w:val="22"/>
          <w:lang w:val="uk-UA"/>
        </w:rPr>
      </w:pPr>
      <w:r w:rsidRPr="00AC2485">
        <w:rPr>
          <w:rFonts w:ascii="Times New Roman" w:hAnsi="Times New Roman" w:cs="Times New Roman"/>
          <w:sz w:val="22"/>
          <w:szCs w:val="22"/>
          <w:lang w:val="uk-UA"/>
        </w:rPr>
        <w:t>Селищний голова</w:t>
      </w:r>
      <w:r w:rsidRPr="00AC2485">
        <w:rPr>
          <w:rFonts w:ascii="Times New Roman" w:hAnsi="Times New Roman" w:cs="Times New Roman"/>
          <w:sz w:val="22"/>
          <w:szCs w:val="22"/>
          <w:lang w:val="uk-UA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uk-UA"/>
        </w:rPr>
        <w:t>Полковник</w:t>
      </w:r>
      <w:r w:rsidRPr="00881733">
        <w:rPr>
          <w:rFonts w:ascii="Times New Roman" w:hAnsi="Times New Roman" w:cs="Times New Roman"/>
          <w:sz w:val="22"/>
          <w:szCs w:val="22"/>
          <w:lang w:val="uk-UA"/>
        </w:rPr>
        <w:t>_________________</w:t>
      </w:r>
    </w:p>
    <w:p w:rsidR="00296E97" w:rsidRPr="00881733" w:rsidRDefault="00296E97" w:rsidP="0017287C">
      <w:pPr>
        <w:tabs>
          <w:tab w:val="left" w:pos="6495"/>
        </w:tabs>
        <w:spacing w:after="120"/>
        <w:ind w:right="72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C2485">
        <w:rPr>
          <w:rFonts w:ascii="Times New Roman" w:hAnsi="Times New Roman" w:cs="Times New Roman"/>
          <w:sz w:val="22"/>
          <w:szCs w:val="22"/>
          <w:lang w:val="uk-UA"/>
        </w:rPr>
        <w:t>_______________Олександр БЕЗПЕЧНИЙ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___________________</w:t>
      </w:r>
      <w:r w:rsidRPr="00F55AC2">
        <w:rPr>
          <w:rFonts w:ascii="Times New Roman" w:hAnsi="Times New Roman" w:cs="Times New Roman"/>
          <w:bCs/>
          <w:color w:val="FFFF00"/>
          <w:sz w:val="22"/>
          <w:szCs w:val="22"/>
          <w:highlight w:val="yellow"/>
          <w:lang w:val="uk-UA"/>
        </w:rPr>
        <w:t>Роман ДЕНИСОВ</w:t>
      </w:r>
    </w:p>
    <w:p w:rsidR="00296E97" w:rsidRPr="00881733" w:rsidRDefault="00296E97" w:rsidP="00DA297C">
      <w:pPr>
        <w:tabs>
          <w:tab w:val="left" w:pos="6555"/>
        </w:tabs>
        <w:ind w:right="74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81733">
        <w:rPr>
          <w:rFonts w:ascii="Times New Roman" w:hAnsi="Times New Roman" w:cs="Times New Roman"/>
          <w:b/>
          <w:sz w:val="22"/>
          <w:szCs w:val="22"/>
          <w:lang w:val="uk-UA"/>
        </w:rPr>
        <w:tab/>
      </w:r>
    </w:p>
    <w:p w:rsidR="00296E97" w:rsidRPr="00881733" w:rsidRDefault="00296E97" w:rsidP="001B6565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296E97" w:rsidRPr="00192116" w:rsidRDefault="00296E97" w:rsidP="00D64955">
      <w:pPr>
        <w:keepNext/>
        <w:tabs>
          <w:tab w:val="left" w:pos="9000"/>
        </w:tabs>
        <w:ind w:right="180"/>
        <w:jc w:val="center"/>
        <w:outlineLvl w:val="5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sectPr w:rsidR="00296E97" w:rsidRPr="00192116" w:rsidSect="005E0DAA">
      <w:headerReference w:type="default" r:id="rId7"/>
      <w:pgSz w:w="11906" w:h="16838"/>
      <w:pgMar w:top="993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97" w:rsidRDefault="00296E97" w:rsidP="005E0DAA">
      <w:r>
        <w:separator/>
      </w:r>
    </w:p>
  </w:endnote>
  <w:endnote w:type="continuationSeparator" w:id="0">
    <w:p w:rsidR="00296E97" w:rsidRDefault="00296E97" w:rsidP="005E0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Roboto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97" w:rsidRDefault="00296E97" w:rsidP="005E0DAA">
      <w:r>
        <w:separator/>
      </w:r>
    </w:p>
  </w:footnote>
  <w:footnote w:type="continuationSeparator" w:id="0">
    <w:p w:rsidR="00296E97" w:rsidRDefault="00296E97" w:rsidP="005E0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97" w:rsidRDefault="00296E97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296E97" w:rsidRDefault="00296E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F1A00"/>
    <w:multiLevelType w:val="multilevel"/>
    <w:tmpl w:val="342E3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9726950"/>
    <w:multiLevelType w:val="multilevel"/>
    <w:tmpl w:val="FE907E7C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215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7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3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3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620"/>
    <w:rsid w:val="000503B2"/>
    <w:rsid w:val="00056EA7"/>
    <w:rsid w:val="00065FDD"/>
    <w:rsid w:val="00081C67"/>
    <w:rsid w:val="000B46A3"/>
    <w:rsid w:val="000B542F"/>
    <w:rsid w:val="00140616"/>
    <w:rsid w:val="001458D7"/>
    <w:rsid w:val="00167BAD"/>
    <w:rsid w:val="0017287C"/>
    <w:rsid w:val="00192116"/>
    <w:rsid w:val="00196B29"/>
    <w:rsid w:val="001A16A0"/>
    <w:rsid w:val="001A1918"/>
    <w:rsid w:val="001B6565"/>
    <w:rsid w:val="001F4A3C"/>
    <w:rsid w:val="0024336B"/>
    <w:rsid w:val="00261AB5"/>
    <w:rsid w:val="00282D39"/>
    <w:rsid w:val="00296E97"/>
    <w:rsid w:val="002A1A19"/>
    <w:rsid w:val="002E1EFE"/>
    <w:rsid w:val="002E6043"/>
    <w:rsid w:val="002F776C"/>
    <w:rsid w:val="002F7C4E"/>
    <w:rsid w:val="00304ED6"/>
    <w:rsid w:val="003112FF"/>
    <w:rsid w:val="00325FC7"/>
    <w:rsid w:val="003321C6"/>
    <w:rsid w:val="003459D0"/>
    <w:rsid w:val="00372E82"/>
    <w:rsid w:val="00377183"/>
    <w:rsid w:val="003A4DA4"/>
    <w:rsid w:val="003D1F77"/>
    <w:rsid w:val="00416B3F"/>
    <w:rsid w:val="004215E2"/>
    <w:rsid w:val="004272D9"/>
    <w:rsid w:val="004A42B4"/>
    <w:rsid w:val="004A630C"/>
    <w:rsid w:val="004B1537"/>
    <w:rsid w:val="004B498D"/>
    <w:rsid w:val="00513CF9"/>
    <w:rsid w:val="00523F37"/>
    <w:rsid w:val="00526FC7"/>
    <w:rsid w:val="00534EFC"/>
    <w:rsid w:val="00537377"/>
    <w:rsid w:val="00537774"/>
    <w:rsid w:val="00541EF7"/>
    <w:rsid w:val="00597788"/>
    <w:rsid w:val="005D4FDA"/>
    <w:rsid w:val="005E0DAA"/>
    <w:rsid w:val="00601CB2"/>
    <w:rsid w:val="00607A7F"/>
    <w:rsid w:val="00620582"/>
    <w:rsid w:val="006264DF"/>
    <w:rsid w:val="00645C57"/>
    <w:rsid w:val="006A5F88"/>
    <w:rsid w:val="00713E06"/>
    <w:rsid w:val="0071631E"/>
    <w:rsid w:val="00740594"/>
    <w:rsid w:val="007433F5"/>
    <w:rsid w:val="00794BBB"/>
    <w:rsid w:val="007A5654"/>
    <w:rsid w:val="007B6D23"/>
    <w:rsid w:val="007D369B"/>
    <w:rsid w:val="007D72E2"/>
    <w:rsid w:val="007F0788"/>
    <w:rsid w:val="007F6C98"/>
    <w:rsid w:val="00805B22"/>
    <w:rsid w:val="00843D20"/>
    <w:rsid w:val="00854D1C"/>
    <w:rsid w:val="00881733"/>
    <w:rsid w:val="00884C3D"/>
    <w:rsid w:val="00890EC4"/>
    <w:rsid w:val="0089769F"/>
    <w:rsid w:val="008B11E0"/>
    <w:rsid w:val="008D1150"/>
    <w:rsid w:val="008D3610"/>
    <w:rsid w:val="008E0910"/>
    <w:rsid w:val="00901A12"/>
    <w:rsid w:val="00904B05"/>
    <w:rsid w:val="00920983"/>
    <w:rsid w:val="0092770B"/>
    <w:rsid w:val="00930EB9"/>
    <w:rsid w:val="00935469"/>
    <w:rsid w:val="00961806"/>
    <w:rsid w:val="00966EC4"/>
    <w:rsid w:val="009C2829"/>
    <w:rsid w:val="009D7B22"/>
    <w:rsid w:val="00A00602"/>
    <w:rsid w:val="00A01516"/>
    <w:rsid w:val="00A11324"/>
    <w:rsid w:val="00A24486"/>
    <w:rsid w:val="00A47C5A"/>
    <w:rsid w:val="00A70577"/>
    <w:rsid w:val="00A761BA"/>
    <w:rsid w:val="00A774F6"/>
    <w:rsid w:val="00A92DEE"/>
    <w:rsid w:val="00AC2485"/>
    <w:rsid w:val="00AD743A"/>
    <w:rsid w:val="00AF7A63"/>
    <w:rsid w:val="00B00AAB"/>
    <w:rsid w:val="00B203B5"/>
    <w:rsid w:val="00B22CBD"/>
    <w:rsid w:val="00B54AB3"/>
    <w:rsid w:val="00BB276F"/>
    <w:rsid w:val="00BB6CAC"/>
    <w:rsid w:val="00BE2B69"/>
    <w:rsid w:val="00BE3590"/>
    <w:rsid w:val="00BE42EE"/>
    <w:rsid w:val="00C33AE8"/>
    <w:rsid w:val="00C43D11"/>
    <w:rsid w:val="00C53E22"/>
    <w:rsid w:val="00C85FCA"/>
    <w:rsid w:val="00CD6B8C"/>
    <w:rsid w:val="00CE7D7A"/>
    <w:rsid w:val="00D64955"/>
    <w:rsid w:val="00D85A4D"/>
    <w:rsid w:val="00D96C87"/>
    <w:rsid w:val="00DA0620"/>
    <w:rsid w:val="00DA297C"/>
    <w:rsid w:val="00DD051F"/>
    <w:rsid w:val="00DE668C"/>
    <w:rsid w:val="00E007EA"/>
    <w:rsid w:val="00E04585"/>
    <w:rsid w:val="00E1432A"/>
    <w:rsid w:val="00E16740"/>
    <w:rsid w:val="00E235D7"/>
    <w:rsid w:val="00E25030"/>
    <w:rsid w:val="00E7454B"/>
    <w:rsid w:val="00E96DC6"/>
    <w:rsid w:val="00EA14F7"/>
    <w:rsid w:val="00EF7743"/>
    <w:rsid w:val="00F17C01"/>
    <w:rsid w:val="00F27193"/>
    <w:rsid w:val="00F354E3"/>
    <w:rsid w:val="00F47063"/>
    <w:rsid w:val="00F53EB3"/>
    <w:rsid w:val="00F55AC2"/>
    <w:rsid w:val="00F77622"/>
    <w:rsid w:val="00F87CFA"/>
    <w:rsid w:val="00FD72AB"/>
    <w:rsid w:val="00FE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20"/>
    <w:rPr>
      <w:rFonts w:ascii="SimSun" w:eastAsia="SimSun" w:hAnsi="SimSun" w:cs="SimSu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6EA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EA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776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6EA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6EA7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6EA7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F776C"/>
    <w:rPr>
      <w:rFonts w:ascii="Cambria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6EA7"/>
    <w:rPr>
      <w:rFonts w:ascii="Cambria" w:hAnsi="Cambria" w:cs="Times New Roman"/>
      <w:i/>
      <w:iCs/>
      <w:color w:val="243F60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A0620"/>
    <w:rPr>
      <w:rFonts w:cs="Times New Roman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0620"/>
    <w:rPr>
      <w:rFonts w:ascii="SimSun" w:eastAsia="SimSun" w:hAnsi="SimSu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A0620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0620"/>
    <w:rPr>
      <w:rFonts w:ascii="SimSun" w:eastAsia="SimSun" w:hAnsi="SimSu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B5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42F"/>
    <w:rPr>
      <w:rFonts w:ascii="Tahoma" w:eastAsia="SimSu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D649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1516"/>
    <w:pPr>
      <w:ind w:left="720"/>
      <w:contextualSpacing/>
    </w:pPr>
  </w:style>
  <w:style w:type="character" w:customStyle="1" w:styleId="a">
    <w:name w:val="Основной текст_"/>
    <w:basedOn w:val="DefaultParagraphFont"/>
    <w:link w:val="4"/>
    <w:uiPriority w:val="99"/>
    <w:locked/>
    <w:rsid w:val="00F27193"/>
    <w:rPr>
      <w:rFonts w:ascii="Tahoma" w:eastAsia="Times New Roman" w:hAnsi="Tahoma" w:cs="Tahoma"/>
      <w:sz w:val="15"/>
      <w:szCs w:val="15"/>
      <w:shd w:val="clear" w:color="auto" w:fill="FFFFFF"/>
    </w:rPr>
  </w:style>
  <w:style w:type="character" w:customStyle="1" w:styleId="Arial">
    <w:name w:val="Основной текст + Arial"/>
    <w:aliases w:val="7 pt"/>
    <w:basedOn w:val="a"/>
    <w:uiPriority w:val="99"/>
    <w:rsid w:val="00F27193"/>
    <w:rPr>
      <w:rFonts w:ascii="Arial" w:hAnsi="Arial" w:cs="Arial"/>
      <w:color w:val="000000"/>
      <w:spacing w:val="0"/>
      <w:w w:val="100"/>
      <w:position w:val="0"/>
      <w:sz w:val="14"/>
      <w:szCs w:val="14"/>
      <w:lang w:val="uk-UA"/>
    </w:rPr>
  </w:style>
  <w:style w:type="paragraph" w:customStyle="1" w:styleId="4">
    <w:name w:val="Основной текст4"/>
    <w:basedOn w:val="Normal"/>
    <w:link w:val="a"/>
    <w:uiPriority w:val="99"/>
    <w:rsid w:val="00F27193"/>
    <w:pPr>
      <w:widowControl w:val="0"/>
      <w:shd w:val="clear" w:color="auto" w:fill="FFFFFF"/>
      <w:spacing w:line="211" w:lineRule="exact"/>
    </w:pPr>
    <w:rPr>
      <w:rFonts w:ascii="Tahoma" w:eastAsia="Calibri" w:hAnsi="Tahoma" w:cs="Tahoma"/>
      <w:sz w:val="15"/>
      <w:szCs w:val="15"/>
      <w:lang w:val="uk-UA" w:eastAsia="en-US"/>
    </w:rPr>
  </w:style>
  <w:style w:type="character" w:customStyle="1" w:styleId="Arial6">
    <w:name w:val="Основной текст + Arial6"/>
    <w:aliases w:val="6,5 pt,Курсив"/>
    <w:basedOn w:val="a"/>
    <w:uiPriority w:val="99"/>
    <w:rsid w:val="00A11324"/>
    <w:rPr>
      <w:rFonts w:ascii="Arial" w:hAnsi="Arial" w:cs="Arial"/>
      <w:i/>
      <w:iCs/>
      <w:color w:val="000000"/>
      <w:spacing w:val="0"/>
      <w:w w:val="100"/>
      <w:position w:val="0"/>
      <w:sz w:val="13"/>
      <w:szCs w:val="13"/>
      <w:lang w:val="uk-UA"/>
    </w:rPr>
  </w:style>
  <w:style w:type="character" w:customStyle="1" w:styleId="Corbel">
    <w:name w:val="Основной текст + Corbel"/>
    <w:aliases w:val="5 pt2"/>
    <w:basedOn w:val="a"/>
    <w:uiPriority w:val="99"/>
    <w:rsid w:val="00140616"/>
    <w:rPr>
      <w:rFonts w:ascii="Corbel" w:hAnsi="Corbel" w:cs="Corbel"/>
      <w:color w:val="000000"/>
      <w:spacing w:val="0"/>
      <w:w w:val="100"/>
      <w:position w:val="0"/>
      <w:sz w:val="10"/>
      <w:szCs w:val="10"/>
      <w:u w:val="none"/>
      <w:lang w:val="uk-UA"/>
    </w:rPr>
  </w:style>
  <w:style w:type="character" w:customStyle="1" w:styleId="Arial5">
    <w:name w:val="Основной текст + Arial5"/>
    <w:aliases w:val="7 pt2,Интервал 1 pt"/>
    <w:basedOn w:val="a"/>
    <w:uiPriority w:val="99"/>
    <w:rsid w:val="00140616"/>
    <w:rPr>
      <w:rFonts w:ascii="Arial" w:hAnsi="Arial" w:cs="Arial"/>
      <w:color w:val="000000"/>
      <w:spacing w:val="20"/>
      <w:w w:val="100"/>
      <w:position w:val="0"/>
      <w:sz w:val="14"/>
      <w:szCs w:val="14"/>
      <w:u w:val="none"/>
    </w:rPr>
  </w:style>
  <w:style w:type="character" w:customStyle="1" w:styleId="Arial4">
    <w:name w:val="Основной текст + Arial4"/>
    <w:aliases w:val="7 pt1,Полужирный"/>
    <w:basedOn w:val="a"/>
    <w:uiPriority w:val="99"/>
    <w:rsid w:val="00140616"/>
    <w:rPr>
      <w:rFonts w:ascii="Arial" w:hAnsi="Arial" w:cs="Arial"/>
      <w:b/>
      <w:bCs/>
      <w:color w:val="000000"/>
      <w:spacing w:val="0"/>
      <w:w w:val="100"/>
      <w:position w:val="0"/>
      <w:sz w:val="14"/>
      <w:szCs w:val="14"/>
      <w:u w:val="none"/>
      <w:lang w:val="uk-UA"/>
    </w:rPr>
  </w:style>
  <w:style w:type="character" w:customStyle="1" w:styleId="Corbel1">
    <w:name w:val="Основной текст + Corbel1"/>
    <w:aliases w:val="10 pt"/>
    <w:basedOn w:val="a"/>
    <w:uiPriority w:val="99"/>
    <w:rsid w:val="00E1432A"/>
    <w:rPr>
      <w:rFonts w:ascii="Corbel" w:hAnsi="Corbel" w:cs="Corbel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rial3">
    <w:name w:val="Основной текст + Arial3"/>
    <w:aliases w:val="61,5 pt1"/>
    <w:basedOn w:val="a"/>
    <w:uiPriority w:val="99"/>
    <w:rsid w:val="004B498D"/>
    <w:rPr>
      <w:rFonts w:ascii="Arial" w:hAnsi="Arial" w:cs="Arial"/>
      <w:color w:val="000000"/>
      <w:spacing w:val="0"/>
      <w:w w:val="100"/>
      <w:position w:val="0"/>
      <w:sz w:val="13"/>
      <w:szCs w:val="13"/>
      <w:u w:val="none"/>
      <w:lang w:val="uk-UA"/>
    </w:rPr>
  </w:style>
  <w:style w:type="character" w:customStyle="1" w:styleId="Arial2">
    <w:name w:val="Основной текст + Arial2"/>
    <w:aliases w:val="6 pt"/>
    <w:basedOn w:val="a"/>
    <w:uiPriority w:val="99"/>
    <w:rsid w:val="004B498D"/>
    <w:rPr>
      <w:rFonts w:ascii="Arial" w:hAnsi="Arial" w:cs="Arial"/>
      <w:color w:val="000000"/>
      <w:spacing w:val="0"/>
      <w:w w:val="100"/>
      <w:position w:val="0"/>
      <w:sz w:val="12"/>
      <w:szCs w:val="12"/>
      <w:u w:val="none"/>
      <w:lang w:val="uk-UA"/>
    </w:rPr>
  </w:style>
  <w:style w:type="character" w:customStyle="1" w:styleId="Arial1">
    <w:name w:val="Основной текст + Arial1"/>
    <w:aliases w:val="6 pt1,Курсив1"/>
    <w:basedOn w:val="a"/>
    <w:uiPriority w:val="99"/>
    <w:rsid w:val="004B498D"/>
    <w:rPr>
      <w:rFonts w:ascii="Arial" w:hAnsi="Arial" w:cs="Arial"/>
      <w:i/>
      <w:iCs/>
      <w:color w:val="000000"/>
      <w:spacing w:val="0"/>
      <w:w w:val="100"/>
      <w:position w:val="0"/>
      <w:sz w:val="12"/>
      <w:szCs w:val="12"/>
      <w:u w:val="none"/>
      <w:lang w:val="uk-UA"/>
    </w:rPr>
  </w:style>
  <w:style w:type="paragraph" w:styleId="Header">
    <w:name w:val="header"/>
    <w:basedOn w:val="Normal"/>
    <w:link w:val="HeaderChar"/>
    <w:uiPriority w:val="99"/>
    <w:rsid w:val="005E0D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0DAA"/>
    <w:rPr>
      <w:rFonts w:ascii="SimSun" w:eastAsia="SimSun" w:hAnsi="SimSun" w:cs="SimSu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5E0D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0DAA"/>
    <w:rPr>
      <w:rFonts w:ascii="SimSun" w:eastAsia="SimSun" w:hAnsi="SimSun" w:cs="SimSu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616</Words>
  <Characters>3514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Проект  вноситься</dc:title>
  <dc:subject/>
  <dc:creator>1</dc:creator>
  <cp:keywords/>
  <dc:description/>
  <cp:lastModifiedBy>Олександр</cp:lastModifiedBy>
  <cp:revision>2</cp:revision>
  <cp:lastPrinted>2024-01-31T13:22:00Z</cp:lastPrinted>
  <dcterms:created xsi:type="dcterms:W3CDTF">2024-02-01T06:49:00Z</dcterms:created>
  <dcterms:modified xsi:type="dcterms:W3CDTF">2024-02-01T06:49:00Z</dcterms:modified>
</cp:coreProperties>
</file>