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72" w:rsidRPr="000C6A01" w:rsidRDefault="00EE3072" w:rsidP="000C6A01">
      <w:pPr>
        <w:tabs>
          <w:tab w:val="left" w:pos="1825"/>
        </w:tabs>
        <w:spacing w:after="0"/>
        <w:ind w:left="6804" w:hanging="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C6A01">
        <w:rPr>
          <w:rFonts w:ascii="Times New Roman" w:hAnsi="Times New Roman"/>
          <w:sz w:val="24"/>
          <w:szCs w:val="24"/>
        </w:rPr>
        <w:t>Проєкт</w:t>
      </w:r>
      <w:proofErr w:type="spellEnd"/>
      <w:r w:rsidRPr="000C6A01">
        <w:rPr>
          <w:rFonts w:ascii="Times New Roman" w:hAnsi="Times New Roman"/>
          <w:sz w:val="24"/>
          <w:szCs w:val="24"/>
        </w:rPr>
        <w:t xml:space="preserve"> вноситься </w:t>
      </w:r>
    </w:p>
    <w:p w:rsidR="00EE3072" w:rsidRPr="000C6A01" w:rsidRDefault="000C6A01" w:rsidP="000C6A01">
      <w:pPr>
        <w:tabs>
          <w:tab w:val="left" w:pos="1825"/>
        </w:tabs>
        <w:spacing w:after="0"/>
        <w:ind w:left="6804" w:hanging="40"/>
        <w:outlineLvl w:val="0"/>
        <w:rPr>
          <w:rFonts w:ascii="Times New Roman" w:hAnsi="Times New Roman"/>
          <w:sz w:val="24"/>
          <w:szCs w:val="24"/>
        </w:rPr>
      </w:pPr>
      <w:r w:rsidRPr="000C6A01">
        <w:rPr>
          <w:rFonts w:ascii="Times New Roman" w:hAnsi="Times New Roman"/>
          <w:sz w:val="24"/>
          <w:szCs w:val="24"/>
        </w:rPr>
        <w:t>депутатом Голубом М.О.</w:t>
      </w:r>
    </w:p>
    <w:p w:rsidR="00EE3072" w:rsidRPr="00184EF0" w:rsidRDefault="00EE3072" w:rsidP="00DD3E4F">
      <w:pPr>
        <w:tabs>
          <w:tab w:val="left" w:pos="7815"/>
        </w:tabs>
        <w:spacing w:after="0"/>
        <w:outlineLvl w:val="0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EE3072" w:rsidRPr="00835057" w:rsidRDefault="00EE3072" w:rsidP="00DD3E4F">
      <w:pPr>
        <w:tabs>
          <w:tab w:val="left" w:pos="7815"/>
        </w:tabs>
        <w:spacing w:after="0"/>
        <w:outlineLvl w:val="0"/>
        <w:rPr>
          <w:b/>
          <w:sz w:val="28"/>
          <w:szCs w:val="28"/>
        </w:rPr>
      </w:pPr>
    </w:p>
    <w:p w:rsidR="00EE3072" w:rsidRPr="000E33BC" w:rsidRDefault="00EE3072" w:rsidP="00DD3E4F">
      <w:pPr>
        <w:tabs>
          <w:tab w:val="left" w:pos="1825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E33BC">
        <w:rPr>
          <w:rFonts w:ascii="Times New Roman" w:hAnsi="Times New Roman"/>
          <w:b/>
          <w:sz w:val="28"/>
          <w:szCs w:val="28"/>
        </w:rPr>
        <w:t xml:space="preserve">_______________ </w:t>
      </w:r>
      <w:r w:rsidRPr="000E33BC">
        <w:rPr>
          <w:rFonts w:ascii="Times New Roman" w:hAnsi="Times New Roman"/>
          <w:sz w:val="28"/>
          <w:szCs w:val="28"/>
        </w:rPr>
        <w:t xml:space="preserve">сесія </w:t>
      </w:r>
      <w:proofErr w:type="spellStart"/>
      <w:r w:rsidRPr="000E33BC"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 w:rsidRPr="000E33BC">
        <w:rPr>
          <w:rFonts w:ascii="Times New Roman" w:hAnsi="Times New Roman"/>
          <w:sz w:val="28"/>
          <w:szCs w:val="28"/>
        </w:rPr>
        <w:t xml:space="preserve"> селищної ради восьмого скликання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0E33B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</w:t>
      </w:r>
    </w:p>
    <w:p w:rsidR="00EE3072" w:rsidRDefault="00EE3072" w:rsidP="00DD3E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3072" w:rsidRPr="00184EF0" w:rsidRDefault="00EE3072" w:rsidP="00DD3E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3B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E33BC">
        <w:rPr>
          <w:rFonts w:ascii="Times New Roman" w:hAnsi="Times New Roman"/>
          <w:sz w:val="28"/>
          <w:szCs w:val="28"/>
        </w:rPr>
        <w:t>Н</w:t>
      </w:r>
      <w:proofErr w:type="spellEnd"/>
      <w:r w:rsidRPr="000E33BC">
        <w:rPr>
          <w:rFonts w:ascii="Times New Roman" w:hAnsi="Times New Roman"/>
          <w:sz w:val="28"/>
          <w:szCs w:val="28"/>
        </w:rPr>
        <w:t xml:space="preserve"> Я</w:t>
      </w:r>
    </w:p>
    <w:p w:rsidR="00EE3072" w:rsidRPr="000E33BC" w:rsidRDefault="0097119C" w:rsidP="00DD3E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 березня</w:t>
      </w:r>
      <w:r w:rsidR="00EE3072">
        <w:rPr>
          <w:rFonts w:ascii="Times New Roman" w:hAnsi="Times New Roman"/>
          <w:sz w:val="28"/>
          <w:szCs w:val="28"/>
        </w:rPr>
        <w:t xml:space="preserve"> 2024</w:t>
      </w:r>
      <w:r w:rsidR="00EE3072" w:rsidRPr="000E33BC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   № __</w:t>
      </w:r>
    </w:p>
    <w:p w:rsidR="00EE3072" w:rsidRPr="000E33BC" w:rsidRDefault="00EE3072" w:rsidP="00DD3E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селище</w:t>
      </w:r>
      <w:r w:rsidRPr="000E33BC">
        <w:rPr>
          <w:rFonts w:ascii="Times New Roman" w:hAnsi="Times New Roman"/>
          <w:sz w:val="28"/>
          <w:szCs w:val="28"/>
        </w:rPr>
        <w:t xml:space="preserve"> Олександрівка</w:t>
      </w:r>
    </w:p>
    <w:p w:rsidR="00EE3072" w:rsidRDefault="00EE3072" w:rsidP="00DD3E4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072" w:rsidRPr="009D7DDA" w:rsidRDefault="00EE3072" w:rsidP="0097119C">
      <w:pPr>
        <w:tabs>
          <w:tab w:val="left" w:pos="0"/>
        </w:tabs>
        <w:spacing w:after="0" w:line="240" w:lineRule="auto"/>
        <w:ind w:right="5243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звернення </w:t>
      </w:r>
      <w:r w:rsidR="0097119C">
        <w:rPr>
          <w:rFonts w:ascii="Times New Roman" w:hAnsi="Times New Roman"/>
          <w:b/>
          <w:sz w:val="28"/>
          <w:szCs w:val="28"/>
        </w:rPr>
        <w:t xml:space="preserve">депутатів </w:t>
      </w:r>
      <w:proofErr w:type="spellStart"/>
      <w:r w:rsidR="0097119C">
        <w:rPr>
          <w:rFonts w:ascii="Times New Roman" w:hAnsi="Times New Roman"/>
          <w:b/>
          <w:sz w:val="28"/>
          <w:szCs w:val="28"/>
        </w:rPr>
        <w:t>Олександрівської</w:t>
      </w:r>
      <w:proofErr w:type="spellEnd"/>
      <w:r w:rsidR="0097119C">
        <w:rPr>
          <w:rFonts w:ascii="Times New Roman" w:hAnsi="Times New Roman"/>
          <w:b/>
          <w:sz w:val="28"/>
          <w:szCs w:val="28"/>
        </w:rPr>
        <w:t xml:space="preserve"> селищної ради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</w:rPr>
        <w:t>Верхвовної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України </w:t>
      </w:r>
      <w:r w:rsidR="0097119C">
        <w:rPr>
          <w:rFonts w:ascii="Times New Roman" w:hAnsi="Times New Roman"/>
          <w:b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23B7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аконопроєкту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під реєстраційним номером 10449</w:t>
      </w:r>
    </w:p>
    <w:p w:rsidR="00EE3072" w:rsidRPr="009A591C" w:rsidRDefault="00EE3072" w:rsidP="00480970">
      <w:pPr>
        <w:tabs>
          <w:tab w:val="left" w:pos="0"/>
        </w:tabs>
        <w:spacing w:after="0" w:line="240" w:lineRule="auto"/>
        <w:ind w:right="5394"/>
        <w:rPr>
          <w:rFonts w:ascii="Times New Roman" w:hAnsi="Times New Roman"/>
          <w:sz w:val="28"/>
          <w:szCs w:val="28"/>
        </w:rPr>
      </w:pPr>
    </w:p>
    <w:p w:rsidR="00EE3072" w:rsidRPr="00480970" w:rsidRDefault="00EE3072" w:rsidP="004809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80970">
        <w:rPr>
          <w:rFonts w:ascii="Times New Roman" w:hAnsi="Times New Roman"/>
          <w:sz w:val="28"/>
          <w:szCs w:val="28"/>
        </w:rPr>
        <w:t xml:space="preserve">Відповідно </w:t>
      </w:r>
      <w:r w:rsidR="00324EF3">
        <w:rPr>
          <w:rFonts w:ascii="Times New Roman" w:hAnsi="Times New Roman"/>
          <w:sz w:val="28"/>
          <w:szCs w:val="28"/>
        </w:rPr>
        <w:t>ст</w:t>
      </w:r>
      <w:r w:rsidRPr="00480970">
        <w:rPr>
          <w:rFonts w:ascii="Times New Roman" w:hAnsi="Times New Roman"/>
          <w:sz w:val="28"/>
          <w:szCs w:val="28"/>
        </w:rPr>
        <w:t>.</w:t>
      </w:r>
      <w:r w:rsidR="00324EF3">
        <w:rPr>
          <w:rFonts w:ascii="Times New Roman" w:hAnsi="Times New Roman"/>
          <w:sz w:val="28"/>
          <w:szCs w:val="28"/>
        </w:rPr>
        <w:t xml:space="preserve">25 Закону України «Про місцеве самоврядування в Україні», враховуючи звернення гр. </w:t>
      </w:r>
      <w:proofErr w:type="spellStart"/>
      <w:r w:rsidR="00324EF3">
        <w:rPr>
          <w:rFonts w:ascii="Times New Roman" w:hAnsi="Times New Roman"/>
          <w:sz w:val="28"/>
          <w:szCs w:val="28"/>
        </w:rPr>
        <w:t>Кошман</w:t>
      </w:r>
      <w:proofErr w:type="spellEnd"/>
      <w:r w:rsidR="00324EF3">
        <w:rPr>
          <w:rFonts w:ascii="Times New Roman" w:hAnsi="Times New Roman"/>
          <w:sz w:val="28"/>
          <w:szCs w:val="28"/>
        </w:rPr>
        <w:t xml:space="preserve"> Інни Василівни до депутата </w:t>
      </w:r>
      <w:proofErr w:type="spellStart"/>
      <w:r w:rsidR="00324EF3"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 w:rsidR="00324EF3">
        <w:rPr>
          <w:rFonts w:ascii="Times New Roman" w:hAnsi="Times New Roman"/>
          <w:sz w:val="28"/>
          <w:szCs w:val="28"/>
        </w:rPr>
        <w:t xml:space="preserve"> селищної ради восьмого скликання Голуба Михайла Олеговича,</w:t>
      </w:r>
    </w:p>
    <w:p w:rsidR="00EE3072" w:rsidRPr="009A591C" w:rsidRDefault="00EE3072" w:rsidP="00DD3E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0970">
        <w:rPr>
          <w:rFonts w:ascii="Times New Roman" w:hAnsi="Times New Roman"/>
          <w:sz w:val="28"/>
          <w:szCs w:val="28"/>
        </w:rPr>
        <w:t>СЕЛИЩНА РАДА ВИРІШИЛА :</w:t>
      </w:r>
    </w:p>
    <w:p w:rsidR="00EE3072" w:rsidRPr="009A591C" w:rsidRDefault="00EE3072" w:rsidP="00DD3E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3072" w:rsidRPr="00112D9E" w:rsidRDefault="00324EF3" w:rsidP="00C708AE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EE3072" w:rsidRPr="00C708AE">
        <w:rPr>
          <w:rFonts w:ascii="Times New Roman" w:hAnsi="Times New Roman"/>
          <w:color w:val="000000"/>
          <w:sz w:val="28"/>
          <w:szCs w:val="28"/>
        </w:rPr>
        <w:t xml:space="preserve">вертається до Верховної Ради України з проханням при підготовці </w:t>
      </w:r>
      <w:proofErr w:type="spellStart"/>
      <w:r w:rsidR="00EE3072" w:rsidRPr="00C708AE">
        <w:rPr>
          <w:rFonts w:ascii="Times New Roman" w:hAnsi="Times New Roman"/>
          <w:color w:val="000000"/>
          <w:sz w:val="28"/>
          <w:szCs w:val="28"/>
        </w:rPr>
        <w:t>законопроєкту</w:t>
      </w:r>
      <w:proofErr w:type="spellEnd"/>
      <w:r w:rsidR="00EE3072" w:rsidRPr="00C708AE">
        <w:rPr>
          <w:rFonts w:ascii="Times New Roman" w:hAnsi="Times New Roman"/>
          <w:color w:val="000000"/>
          <w:sz w:val="28"/>
          <w:szCs w:val="28"/>
        </w:rPr>
        <w:t xml:space="preserve"> під реєстраційним номером 10449 до другого читання </w:t>
      </w:r>
      <w:proofErr w:type="spellStart"/>
      <w:r w:rsidR="00415818">
        <w:rPr>
          <w:rFonts w:ascii="Times New Roman" w:hAnsi="Times New Roman"/>
          <w:color w:val="000000"/>
          <w:sz w:val="28"/>
          <w:szCs w:val="28"/>
        </w:rPr>
        <w:t>вразувати</w:t>
      </w:r>
      <w:proofErr w:type="spellEnd"/>
      <w:r w:rsidR="00415818">
        <w:rPr>
          <w:rFonts w:ascii="Times New Roman" w:hAnsi="Times New Roman"/>
          <w:color w:val="000000"/>
          <w:sz w:val="28"/>
          <w:szCs w:val="28"/>
        </w:rPr>
        <w:t xml:space="preserve"> звернення </w:t>
      </w:r>
      <w:proofErr w:type="spellStart"/>
      <w:r w:rsidR="00415818">
        <w:rPr>
          <w:rFonts w:ascii="Times New Roman" w:hAnsi="Times New Roman"/>
          <w:color w:val="000000"/>
          <w:sz w:val="28"/>
          <w:szCs w:val="28"/>
        </w:rPr>
        <w:t>Олександрівської</w:t>
      </w:r>
      <w:proofErr w:type="spellEnd"/>
      <w:r w:rsidR="00415818">
        <w:rPr>
          <w:rFonts w:ascii="Times New Roman" w:hAnsi="Times New Roman"/>
          <w:color w:val="000000"/>
          <w:sz w:val="28"/>
          <w:szCs w:val="28"/>
        </w:rPr>
        <w:t xml:space="preserve"> селищної ради (додається)</w:t>
      </w:r>
      <w:r w:rsidR="00EE3072" w:rsidRPr="00C708AE">
        <w:rPr>
          <w:rFonts w:ascii="Times New Roman" w:hAnsi="Times New Roman"/>
          <w:color w:val="000000"/>
          <w:sz w:val="28"/>
          <w:szCs w:val="28"/>
        </w:rPr>
        <w:t>.</w:t>
      </w:r>
    </w:p>
    <w:p w:rsidR="00EE3072" w:rsidRDefault="00EE3072" w:rsidP="00DD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675" w:rsidRPr="00112D9E" w:rsidRDefault="00220675" w:rsidP="00DD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3072" w:rsidRDefault="00EE3072" w:rsidP="00DD3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072" w:rsidRPr="00112D9E" w:rsidRDefault="00EE3072" w:rsidP="00DD3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072" w:rsidRDefault="00EE3072" w:rsidP="00DD3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91C">
        <w:rPr>
          <w:rFonts w:ascii="Times New Roman" w:hAnsi="Times New Roman"/>
          <w:b/>
          <w:sz w:val="28"/>
          <w:szCs w:val="28"/>
        </w:rPr>
        <w:t xml:space="preserve">Селищний голова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A591C">
        <w:rPr>
          <w:rFonts w:ascii="Times New Roman" w:hAnsi="Times New Roman"/>
          <w:b/>
          <w:sz w:val="28"/>
          <w:szCs w:val="28"/>
        </w:rPr>
        <w:t xml:space="preserve">Олександр </w:t>
      </w:r>
      <w:r>
        <w:rPr>
          <w:rFonts w:ascii="Times New Roman" w:hAnsi="Times New Roman"/>
          <w:b/>
          <w:sz w:val="28"/>
          <w:szCs w:val="28"/>
        </w:rPr>
        <w:t>БЕЗПЕЧНИЙ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E3072" w:rsidRPr="000D58EA" w:rsidRDefault="00EE3072" w:rsidP="00DD3E4F">
      <w:pPr>
        <w:rPr>
          <w:rFonts w:ascii="Times New Roman" w:hAnsi="Times New Roman"/>
          <w:sz w:val="28"/>
          <w:szCs w:val="28"/>
        </w:rPr>
      </w:pPr>
    </w:p>
    <w:p w:rsidR="00EE3072" w:rsidRDefault="00EE3072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Default="0097119C" w:rsidP="006C0B77">
      <w:pPr>
        <w:spacing w:after="0"/>
        <w:ind w:firstLine="709"/>
        <w:jc w:val="both"/>
      </w:pPr>
    </w:p>
    <w:p w:rsidR="0097119C" w:rsidRPr="0097119C" w:rsidRDefault="0097119C" w:rsidP="0097119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7119C">
        <w:rPr>
          <w:rFonts w:ascii="Times New Roman" w:hAnsi="Times New Roman"/>
          <w:bCs/>
          <w:sz w:val="28"/>
          <w:szCs w:val="28"/>
        </w:rPr>
        <w:t>Додаток</w:t>
      </w:r>
    </w:p>
    <w:p w:rsidR="0097119C" w:rsidRPr="0097119C" w:rsidRDefault="0097119C" w:rsidP="0097119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7119C"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 w:rsidRPr="0097119C">
        <w:rPr>
          <w:rFonts w:ascii="Times New Roman" w:hAnsi="Times New Roman"/>
          <w:sz w:val="28"/>
          <w:szCs w:val="28"/>
        </w:rPr>
        <w:t>Олександрівської</w:t>
      </w:r>
      <w:proofErr w:type="spellEnd"/>
    </w:p>
    <w:p w:rsidR="0097119C" w:rsidRDefault="0097119C" w:rsidP="0097119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7119C">
        <w:rPr>
          <w:rFonts w:ascii="Times New Roman" w:hAnsi="Times New Roman"/>
          <w:sz w:val="28"/>
          <w:szCs w:val="28"/>
        </w:rPr>
        <w:t xml:space="preserve">селищної ради </w:t>
      </w:r>
    </w:p>
    <w:p w:rsidR="0097119C" w:rsidRPr="0097119C" w:rsidRDefault="0097119C" w:rsidP="0097119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 березня</w:t>
      </w:r>
      <w:r w:rsidRPr="0097119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 року №</w:t>
      </w:r>
      <w:r w:rsidRPr="0097119C">
        <w:rPr>
          <w:rFonts w:ascii="Times New Roman" w:hAnsi="Times New Roman"/>
          <w:sz w:val="28"/>
          <w:szCs w:val="28"/>
        </w:rPr>
        <w:t>__</w:t>
      </w:r>
      <w:r w:rsidRPr="0097119C">
        <w:rPr>
          <w:rFonts w:ascii="Times New Roman" w:hAnsi="Times New Roman"/>
          <w:sz w:val="28"/>
          <w:szCs w:val="28"/>
        </w:rPr>
        <w:tab/>
      </w:r>
    </w:p>
    <w:p w:rsidR="0097119C" w:rsidRPr="0097119C" w:rsidRDefault="0097119C" w:rsidP="0097119C">
      <w:pPr>
        <w:rPr>
          <w:rFonts w:ascii="Times New Roman" w:hAnsi="Times New Roman"/>
          <w:i/>
          <w:sz w:val="28"/>
          <w:szCs w:val="28"/>
        </w:rPr>
      </w:pPr>
    </w:p>
    <w:p w:rsidR="0097119C" w:rsidRPr="0097119C" w:rsidRDefault="0097119C" w:rsidP="009711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7119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Звернення </w:t>
      </w:r>
    </w:p>
    <w:p w:rsidR="0097119C" w:rsidRPr="009D7DDA" w:rsidRDefault="0097119C" w:rsidP="00D823B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7119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депутатів </w:t>
      </w:r>
      <w:proofErr w:type="spellStart"/>
      <w:r w:rsidRPr="0097119C">
        <w:rPr>
          <w:rFonts w:ascii="Times New Roman" w:hAnsi="Times New Roman"/>
          <w:b/>
          <w:color w:val="000000"/>
          <w:sz w:val="28"/>
          <w:szCs w:val="28"/>
          <w:lang w:eastAsia="uk-UA"/>
        </w:rPr>
        <w:t>Олександрівської</w:t>
      </w:r>
      <w:proofErr w:type="spellEnd"/>
      <w:r w:rsidRPr="0097119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селищної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до</w:t>
      </w:r>
      <w:r w:rsidRPr="0097119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Верховного </w:t>
      </w:r>
      <w:proofErr w:type="spellStart"/>
      <w:r>
        <w:rPr>
          <w:rFonts w:ascii="Times New Roman" w:hAnsi="Times New Roman"/>
          <w:b/>
          <w:sz w:val="28"/>
          <w:szCs w:val="28"/>
        </w:rPr>
        <w:t>Верхвовної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України щодо </w:t>
      </w:r>
      <w:proofErr w:type="spellStart"/>
      <w:r w:rsidR="009F56BA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аконопроєкту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під реєстраційним номером 10449</w:t>
      </w:r>
    </w:p>
    <w:p w:rsidR="0097119C" w:rsidRPr="0097119C" w:rsidRDefault="0097119C" w:rsidP="00971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D823B7" w:rsidRDefault="00D823B7" w:rsidP="00D823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7 лютого Верховна Рада ухвалила в першому читанні Проект Закону про внесення змін до деяких законодавчих актів України щодо окремих питань проходження військової служби, мобілізації та військового обліку, реєстраційний №10449.</w:t>
      </w:r>
    </w:p>
    <w:p w:rsidR="00D823B7" w:rsidRDefault="00D823B7" w:rsidP="00D823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Одним з положень цього законопроекту є встановлення термінів служби для мобілізованих військовослужбовців та військовослужбовців за контрактом під час воєнного стану.</w:t>
      </w:r>
    </w:p>
    <w:p w:rsidR="00D823B7" w:rsidRDefault="00D823B7" w:rsidP="00D823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нас, як до депутатів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Олександрівської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селищної </w:t>
      </w: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звертаються багато військовослужбовців та членів їх родин, з питання термінів демобілізації для тих, хто з перших днів повномасштабного вторгнення  став на захист нашо</w:t>
      </w:r>
      <w:r w:rsidR="00814E97">
        <w:rPr>
          <w:rFonts w:ascii="Times New Roman" w:hAnsi="Times New Roman"/>
          <w:color w:val="000000"/>
          <w:sz w:val="28"/>
          <w:szCs w:val="28"/>
          <w:lang w:eastAsia="uk-UA"/>
        </w:rPr>
        <w:t>ї</w:t>
      </w: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14E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держави </w:t>
      </w:r>
      <w:bookmarkStart w:id="0" w:name="_GoBack"/>
      <w:bookmarkEnd w:id="0"/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і з того часу вже 2 роки знаходиться на передовій.</w:t>
      </w:r>
    </w:p>
    <w:p w:rsidR="00D823B7" w:rsidRDefault="00D823B7" w:rsidP="00D823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Це дуже важливе питання, бо відсутність таких термінів сьогодні створює суттєву соціальну напругу та </w:t>
      </w:r>
      <w:proofErr w:type="spellStart"/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демотивує</w:t>
      </w:r>
      <w:proofErr w:type="spellEnd"/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військовозобовʼязаних</w:t>
      </w:r>
      <w:proofErr w:type="spellEnd"/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823B7" w:rsidRPr="00D823B7" w:rsidRDefault="00D823B7" w:rsidP="00D823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Однак, на жаль, в підтриманій редакції законопроекту фактично це питання не вирішується, так як крім надання права на демобілізацію після 36 місяців служби під час воєнного стану умовою звільнення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ійськовослужбовців також встановлюється необхідність окремого рішення Ставки Верховного Головнокомандувача. Таким чином, у разі відсутності такого рішення, фактично демобілізація не буде відбуватися. </w:t>
      </w:r>
    </w:p>
    <w:p w:rsidR="00D823B7" w:rsidRDefault="00D823B7" w:rsidP="00D823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Олександрівська селищна  рада</w:t>
      </w: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звертається до Верховної Ради України з проханням при підготовці </w:t>
      </w:r>
      <w:proofErr w:type="spellStart"/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законопроєкту</w:t>
      </w:r>
      <w:proofErr w:type="spellEnd"/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під реєстраційним номером 10449 до другого читання прибрати необхідність прийняття окремого рішення Ставки Верховного Головнокомандувача та надати безумовне право військовослужбовцям як мобілізованим, так і контрактникам на звільнення за їхнім бажанням з військової служби після служби протягом не більше 36 місяців під час воєнного стану.</w:t>
      </w:r>
    </w:p>
    <w:p w:rsidR="00D823B7" w:rsidRPr="00D823B7" w:rsidRDefault="00D823B7" w:rsidP="00D823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Дане питання є актуальним, воно знаходиться в площині справедливості та стосується багатьох українських родин.</w:t>
      </w:r>
    </w:p>
    <w:p w:rsidR="00D823B7" w:rsidRDefault="00D823B7" w:rsidP="00D823B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823B7" w:rsidRDefault="00D823B7" w:rsidP="00D823B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823B7" w:rsidRPr="00D823B7" w:rsidRDefault="00D823B7" w:rsidP="00D823B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Слава ЗСУ!</w:t>
      </w:r>
    </w:p>
    <w:p w:rsidR="0097119C" w:rsidRDefault="00D823B7" w:rsidP="00D823B7">
      <w:pPr>
        <w:spacing w:after="0" w:line="240" w:lineRule="auto"/>
        <w:ind w:firstLine="567"/>
      </w:pPr>
      <w:r w:rsidRPr="00D823B7">
        <w:rPr>
          <w:rFonts w:ascii="Times New Roman" w:hAnsi="Times New Roman"/>
          <w:color w:val="000000"/>
          <w:sz w:val="28"/>
          <w:szCs w:val="28"/>
          <w:lang w:eastAsia="uk-UA"/>
        </w:rPr>
        <w:t>Слава Україні!</w:t>
      </w:r>
    </w:p>
    <w:sectPr w:rsidR="009711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0C0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B6B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B23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CEB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B24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8C0C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B40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AE2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E08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78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F4E"/>
    <w:rsid w:val="000414F1"/>
    <w:rsid w:val="000A0F91"/>
    <w:rsid w:val="000C6A01"/>
    <w:rsid w:val="000D58EA"/>
    <w:rsid w:val="000E33BC"/>
    <w:rsid w:val="00112D9E"/>
    <w:rsid w:val="00184EF0"/>
    <w:rsid w:val="00220675"/>
    <w:rsid w:val="00236716"/>
    <w:rsid w:val="00324EF3"/>
    <w:rsid w:val="00415818"/>
    <w:rsid w:val="00480970"/>
    <w:rsid w:val="004B3F4E"/>
    <w:rsid w:val="006C0B77"/>
    <w:rsid w:val="00814E97"/>
    <w:rsid w:val="008242FF"/>
    <w:rsid w:val="00835057"/>
    <w:rsid w:val="00870751"/>
    <w:rsid w:val="00922C48"/>
    <w:rsid w:val="0097119C"/>
    <w:rsid w:val="009A591C"/>
    <w:rsid w:val="009D7DDA"/>
    <w:rsid w:val="009F56BA"/>
    <w:rsid w:val="00B915B7"/>
    <w:rsid w:val="00C708AE"/>
    <w:rsid w:val="00C711A4"/>
    <w:rsid w:val="00D823B7"/>
    <w:rsid w:val="00DD3E4F"/>
    <w:rsid w:val="00EA59DF"/>
    <w:rsid w:val="00EE307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E3FD17-9A7D-4FC0-BC8C-A703586B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4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D3E4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B7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W143</cp:lastModifiedBy>
  <cp:revision>9</cp:revision>
  <cp:lastPrinted>2024-02-23T11:59:00Z</cp:lastPrinted>
  <dcterms:created xsi:type="dcterms:W3CDTF">2024-02-23T07:38:00Z</dcterms:created>
  <dcterms:modified xsi:type="dcterms:W3CDTF">2024-02-23T12:25:00Z</dcterms:modified>
</cp:coreProperties>
</file>