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3E" w:rsidRDefault="002B643E" w:rsidP="002B643E">
      <w:pPr>
        <w:shd w:val="clear" w:color="auto" w:fill="FFFFFF"/>
        <w:spacing w:after="0" w:line="240" w:lineRule="auto"/>
        <w:ind w:left="5670"/>
        <w:rPr>
          <w:rFonts w:ascii="Times New Roman" w:hAnsi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B643E" w:rsidRDefault="002B643E" w:rsidP="002B643E">
      <w:pPr>
        <w:shd w:val="clear" w:color="auto" w:fill="FFFFFF"/>
        <w:spacing w:after="0" w:line="240" w:lineRule="auto"/>
        <w:ind w:left="56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вноситься </w:t>
      </w:r>
    </w:p>
    <w:p w:rsidR="002B643E" w:rsidRDefault="002B643E" w:rsidP="002B643E">
      <w:pPr>
        <w:shd w:val="clear" w:color="auto" w:fill="FFFFFF"/>
        <w:spacing w:after="0" w:line="240" w:lineRule="auto"/>
        <w:ind w:left="5670"/>
        <w:rPr>
          <w:rFonts w:ascii="Times New Roman" w:hAnsi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  <w:szCs w:val="24"/>
        </w:rPr>
        <w:t>селищним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головою</w:t>
      </w:r>
    </w:p>
    <w:p w:rsidR="002B643E" w:rsidRDefault="002B643E" w:rsidP="002B643E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2B643E" w:rsidRDefault="002B643E" w:rsidP="002B6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сесія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Олександрівської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селищної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ради восьмого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скликання</w:t>
      </w:r>
      <w:proofErr w:type="spellEnd"/>
    </w:p>
    <w:p w:rsidR="002B643E" w:rsidRDefault="002B643E" w:rsidP="002B6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2B643E" w:rsidRDefault="002B643E" w:rsidP="002B6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ІШЕННЯ</w:t>
      </w:r>
    </w:p>
    <w:p w:rsidR="004F15D8" w:rsidRDefault="002B643E" w:rsidP="004F15D8">
      <w:pPr>
        <w:shd w:val="clear" w:color="auto" w:fill="FFFFFF"/>
        <w:tabs>
          <w:tab w:val="left" w:pos="4450"/>
          <w:tab w:val="left" w:pos="89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від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612CC">
        <w:rPr>
          <w:rFonts w:ascii="Times New Roman" w:hAnsi="Times New Roman"/>
          <w:spacing w:val="-2"/>
          <w:sz w:val="28"/>
          <w:szCs w:val="28"/>
          <w:lang w:val="uk-UA"/>
        </w:rPr>
        <w:t>__ березня</w:t>
      </w:r>
      <w:r>
        <w:rPr>
          <w:rFonts w:ascii="Times New Roman" w:hAnsi="Times New Roman"/>
          <w:spacing w:val="-2"/>
          <w:sz w:val="28"/>
          <w:szCs w:val="28"/>
        </w:rPr>
        <w:t xml:space="preserve"> 202</w:t>
      </w:r>
      <w:r w:rsidR="002612CC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№</w:t>
      </w:r>
      <w:r w:rsidR="004F15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2CC">
        <w:rPr>
          <w:rFonts w:ascii="Times New Roman" w:hAnsi="Times New Roman"/>
          <w:sz w:val="28"/>
          <w:szCs w:val="28"/>
          <w:lang w:val="uk-UA"/>
        </w:rPr>
        <w:t>____</w:t>
      </w:r>
    </w:p>
    <w:p w:rsidR="002B643E" w:rsidRDefault="002B643E" w:rsidP="004F15D8">
      <w:pPr>
        <w:shd w:val="clear" w:color="auto" w:fill="FFFFFF"/>
        <w:tabs>
          <w:tab w:val="left" w:pos="4450"/>
          <w:tab w:val="left" w:pos="8964"/>
        </w:tabs>
        <w:spacing w:after="0" w:line="240" w:lineRule="auto"/>
        <w:jc w:val="center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смт </w:t>
      </w:r>
      <w:proofErr w:type="spellStart"/>
      <w:r>
        <w:rPr>
          <w:rFonts w:ascii="Times New Roman" w:hAnsi="Times New Roman"/>
          <w:spacing w:val="-1"/>
          <w:szCs w:val="28"/>
        </w:rPr>
        <w:t>Олександрівка</w:t>
      </w:r>
      <w:proofErr w:type="spellEnd"/>
    </w:p>
    <w:p w:rsidR="002B643E" w:rsidRDefault="002B643E" w:rsidP="002B643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3E" w:rsidRPr="000F2C20" w:rsidRDefault="002B643E" w:rsidP="0026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C20">
        <w:rPr>
          <w:rFonts w:ascii="Times New Roman" w:hAnsi="Times New Roman"/>
          <w:b/>
          <w:sz w:val="28"/>
          <w:szCs w:val="28"/>
        </w:rPr>
        <w:t xml:space="preserve">Про </w:t>
      </w:r>
      <w:r w:rsidR="002612CC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  <w:proofErr w:type="gramStart"/>
      <w:r w:rsidR="002612CC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="002612CC">
        <w:rPr>
          <w:rFonts w:ascii="Times New Roman" w:hAnsi="Times New Roman"/>
          <w:b/>
          <w:sz w:val="28"/>
          <w:szCs w:val="28"/>
          <w:lang w:val="uk-UA"/>
        </w:rPr>
        <w:t xml:space="preserve">ішення селищної ради від 22 грудня 2023 року                      № 4874 «Про затвердження </w:t>
      </w:r>
      <w:r w:rsidRPr="000F2C20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0F2C20">
        <w:rPr>
          <w:rFonts w:ascii="Times New Roman" w:hAnsi="Times New Roman"/>
          <w:b/>
          <w:sz w:val="28"/>
          <w:szCs w:val="28"/>
        </w:rPr>
        <w:t>рограми</w:t>
      </w:r>
      <w:proofErr w:type="spellEnd"/>
      <w:r w:rsidRPr="000F2C20">
        <w:rPr>
          <w:rFonts w:ascii="Times New Roman" w:hAnsi="Times New Roman"/>
          <w:b/>
          <w:sz w:val="28"/>
          <w:szCs w:val="28"/>
        </w:rPr>
        <w:t xml:space="preserve"> благоустрою </w:t>
      </w:r>
      <w:r w:rsidRPr="000F2C20">
        <w:rPr>
          <w:rFonts w:ascii="Times New Roman" w:hAnsi="Times New Roman"/>
          <w:b/>
          <w:sz w:val="28"/>
          <w:szCs w:val="28"/>
          <w:lang w:val="uk-UA"/>
        </w:rPr>
        <w:t>населених пунктів</w:t>
      </w:r>
    </w:p>
    <w:p w:rsidR="002B643E" w:rsidRPr="000F2C20" w:rsidRDefault="002B643E" w:rsidP="0026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C20">
        <w:rPr>
          <w:rFonts w:ascii="Times New Roman" w:hAnsi="Times New Roman"/>
          <w:b/>
          <w:sz w:val="28"/>
          <w:szCs w:val="28"/>
        </w:rPr>
        <w:t xml:space="preserve">Олександрівської </w:t>
      </w:r>
      <w:proofErr w:type="spellStart"/>
      <w:r w:rsidRPr="000F2C20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0F2C20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0F2C20">
        <w:rPr>
          <w:rFonts w:ascii="Times New Roman" w:hAnsi="Times New Roman"/>
          <w:b/>
          <w:sz w:val="28"/>
          <w:szCs w:val="28"/>
        </w:rPr>
        <w:t>Кропивницького</w:t>
      </w:r>
      <w:proofErr w:type="spellEnd"/>
      <w:r w:rsidRPr="000F2C20">
        <w:rPr>
          <w:rFonts w:ascii="Times New Roman" w:hAnsi="Times New Roman"/>
          <w:b/>
          <w:sz w:val="28"/>
          <w:szCs w:val="28"/>
        </w:rPr>
        <w:t xml:space="preserve"> району</w:t>
      </w:r>
      <w:proofErr w:type="gramStart"/>
      <w:r w:rsidRPr="000F2C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612CC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gramEnd"/>
      <w:r w:rsidR="002612CC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F2C20">
        <w:rPr>
          <w:rFonts w:ascii="Times New Roman" w:hAnsi="Times New Roman"/>
          <w:b/>
          <w:sz w:val="28"/>
          <w:szCs w:val="28"/>
        </w:rPr>
        <w:t>ровоградської</w:t>
      </w:r>
      <w:proofErr w:type="spellEnd"/>
      <w:r w:rsidRPr="000F2C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2C20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0F2C20">
        <w:rPr>
          <w:rFonts w:ascii="Times New Roman" w:hAnsi="Times New Roman"/>
          <w:b/>
          <w:sz w:val="28"/>
          <w:szCs w:val="28"/>
        </w:rPr>
        <w:t xml:space="preserve"> </w:t>
      </w:r>
      <w:r w:rsidR="002612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2C20">
        <w:rPr>
          <w:rFonts w:ascii="Times New Roman" w:hAnsi="Times New Roman"/>
          <w:b/>
          <w:sz w:val="28"/>
          <w:szCs w:val="28"/>
        </w:rPr>
        <w:t>на 2024-2025 роки</w:t>
      </w:r>
    </w:p>
    <w:p w:rsidR="002B643E" w:rsidRDefault="002B643E" w:rsidP="002B643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3E" w:rsidRPr="002612CC" w:rsidRDefault="002B643E" w:rsidP="00002A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 пункту 22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благоустрій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», Закону </w:t>
      </w:r>
      <w:proofErr w:type="spellStart"/>
      <w:r>
        <w:rPr>
          <w:rFonts w:ascii="Times New Roman" w:hAnsi="Times New Roman"/>
          <w:sz w:val="28"/>
          <w:szCs w:val="28"/>
        </w:rPr>
        <w:t>Украї</w:t>
      </w:r>
      <w:r w:rsidR="002C6223">
        <w:rPr>
          <w:rFonts w:ascii="Times New Roman" w:hAnsi="Times New Roman"/>
          <w:sz w:val="28"/>
          <w:szCs w:val="28"/>
        </w:rPr>
        <w:t>ни</w:t>
      </w:r>
      <w:proofErr w:type="spellEnd"/>
      <w:r w:rsidR="002C6223">
        <w:rPr>
          <w:rFonts w:ascii="Times New Roman" w:hAnsi="Times New Roman"/>
          <w:sz w:val="28"/>
          <w:szCs w:val="28"/>
        </w:rPr>
        <w:t xml:space="preserve">  «Про </w:t>
      </w:r>
      <w:proofErr w:type="spellStart"/>
      <w:r w:rsidR="002C6223">
        <w:rPr>
          <w:rFonts w:ascii="Times New Roman" w:hAnsi="Times New Roman"/>
          <w:sz w:val="28"/>
          <w:szCs w:val="28"/>
        </w:rPr>
        <w:t>відходи</w:t>
      </w:r>
      <w:proofErr w:type="spellEnd"/>
      <w:r w:rsidR="002C6223">
        <w:rPr>
          <w:rFonts w:ascii="Times New Roman" w:hAnsi="Times New Roman"/>
          <w:sz w:val="28"/>
          <w:szCs w:val="28"/>
        </w:rPr>
        <w:t>» (</w:t>
      </w:r>
      <w:proofErr w:type="spellStart"/>
      <w:r w:rsidR="002C6223">
        <w:rPr>
          <w:rFonts w:ascii="Times New Roman" w:hAnsi="Times New Roman"/>
          <w:sz w:val="28"/>
          <w:szCs w:val="28"/>
        </w:rPr>
        <w:t>зі</w:t>
      </w:r>
      <w:proofErr w:type="spellEnd"/>
      <w:r w:rsidR="002C62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223">
        <w:rPr>
          <w:rFonts w:ascii="Times New Roman" w:hAnsi="Times New Roman"/>
          <w:sz w:val="28"/>
          <w:szCs w:val="28"/>
        </w:rPr>
        <w:t>змінами</w:t>
      </w:r>
      <w:proofErr w:type="spellEnd"/>
      <w:r w:rsidR="002C6223">
        <w:rPr>
          <w:rFonts w:ascii="Times New Roman" w:hAnsi="Times New Roman"/>
          <w:sz w:val="28"/>
          <w:szCs w:val="28"/>
        </w:rPr>
        <w:t>)</w:t>
      </w:r>
      <w:r w:rsidR="002612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2A13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2612CC">
        <w:rPr>
          <w:rFonts w:ascii="Times New Roman" w:hAnsi="Times New Roman"/>
          <w:sz w:val="28"/>
          <w:szCs w:val="28"/>
          <w:lang w:val="uk-UA"/>
        </w:rPr>
        <w:t xml:space="preserve">беручи </w:t>
      </w:r>
      <w:r w:rsidR="00002A13">
        <w:rPr>
          <w:rFonts w:ascii="Times New Roman" w:hAnsi="Times New Roman"/>
          <w:sz w:val="28"/>
          <w:szCs w:val="28"/>
          <w:lang w:val="uk-UA"/>
        </w:rPr>
        <w:t>д</w:t>
      </w:r>
      <w:r w:rsidR="002612CC">
        <w:rPr>
          <w:rFonts w:ascii="Times New Roman" w:hAnsi="Times New Roman"/>
          <w:sz w:val="28"/>
          <w:szCs w:val="28"/>
          <w:lang w:val="uk-UA"/>
        </w:rPr>
        <w:t xml:space="preserve">о уваги висновок </w:t>
      </w:r>
      <w:proofErr w:type="spellStart"/>
      <w:r w:rsidR="002612CC">
        <w:rPr>
          <w:rFonts w:ascii="Times New Roman" w:hAnsi="Times New Roman"/>
          <w:sz w:val="28"/>
          <w:szCs w:val="28"/>
        </w:rPr>
        <w:t>п</w:t>
      </w:r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ост</w:t>
      </w:r>
      <w:r w:rsidR="002612CC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</w:rPr>
        <w:t>і</w:t>
      </w:r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йн</w:t>
      </w:r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ої</w:t>
      </w:r>
      <w:proofErr w:type="spellEnd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ком</w:t>
      </w:r>
      <w:r w:rsidR="002612CC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</w:rPr>
        <w:t>і</w:t>
      </w:r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2612CC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="002612CC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ї</w:t>
      </w:r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соц</w:t>
      </w:r>
      <w:proofErr w:type="gramEnd"/>
      <w:r w:rsidR="002612CC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</w:rPr>
        <w:t>і</w:t>
      </w:r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ально-економ</w:t>
      </w:r>
      <w:r w:rsidR="002612CC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</w:rPr>
        <w:t>і</w:t>
      </w:r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чного</w:t>
      </w:r>
      <w:proofErr w:type="spellEnd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територ</w:t>
      </w:r>
      <w:r w:rsidR="002612CC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благоустрою та </w:t>
      </w:r>
      <w:proofErr w:type="spellStart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житлово-комунального</w:t>
      </w:r>
      <w:proofErr w:type="spellEnd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господарства</w:t>
      </w:r>
      <w:proofErr w:type="spellEnd"/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</w:t>
      </w:r>
      <w:r w:rsidR="00002A1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Олександрівської селищної ради </w:t>
      </w:r>
      <w:r w:rsidR="002612C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__ березня 2024 року «Про внесення змін до </w:t>
      </w:r>
      <w:proofErr w:type="spellStart"/>
      <w:r w:rsidR="002612CC">
        <w:rPr>
          <w:rFonts w:ascii="Times New Roman" w:hAnsi="Times New Roman"/>
          <w:sz w:val="28"/>
          <w:szCs w:val="28"/>
        </w:rPr>
        <w:t>Програм</w:t>
      </w:r>
      <w:proofErr w:type="spellEnd"/>
      <w:r w:rsidR="002612CC">
        <w:rPr>
          <w:rFonts w:ascii="Times New Roman" w:hAnsi="Times New Roman"/>
          <w:sz w:val="28"/>
          <w:szCs w:val="28"/>
          <w:lang w:val="uk-UA"/>
        </w:rPr>
        <w:t>и</w:t>
      </w:r>
      <w:r w:rsidR="002612CC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="002612CC">
        <w:rPr>
          <w:rFonts w:ascii="Times New Roman" w:hAnsi="Times New Roman"/>
          <w:sz w:val="28"/>
          <w:szCs w:val="28"/>
        </w:rPr>
        <w:t>населених</w:t>
      </w:r>
      <w:proofErr w:type="spellEnd"/>
      <w:r w:rsidR="00261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2CC">
        <w:rPr>
          <w:rFonts w:ascii="Times New Roman" w:hAnsi="Times New Roman"/>
          <w:sz w:val="28"/>
          <w:szCs w:val="28"/>
        </w:rPr>
        <w:t>пунктів</w:t>
      </w:r>
      <w:proofErr w:type="spellEnd"/>
      <w:r w:rsidR="002612CC">
        <w:rPr>
          <w:rFonts w:ascii="Times New Roman" w:hAnsi="Times New Roman"/>
          <w:sz w:val="28"/>
          <w:szCs w:val="28"/>
        </w:rPr>
        <w:t xml:space="preserve"> Олександрівської </w:t>
      </w:r>
      <w:proofErr w:type="spellStart"/>
      <w:r w:rsidR="002612CC">
        <w:rPr>
          <w:rFonts w:ascii="Times New Roman" w:hAnsi="Times New Roman"/>
          <w:sz w:val="28"/>
          <w:szCs w:val="28"/>
        </w:rPr>
        <w:t>селищної</w:t>
      </w:r>
      <w:proofErr w:type="spellEnd"/>
      <w:r w:rsidR="002612C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2612CC">
        <w:rPr>
          <w:rFonts w:ascii="Times New Roman" w:hAnsi="Times New Roman"/>
          <w:sz w:val="28"/>
          <w:szCs w:val="28"/>
        </w:rPr>
        <w:t>Кропивницького</w:t>
      </w:r>
      <w:proofErr w:type="spellEnd"/>
      <w:r w:rsidR="002612C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2612CC">
        <w:rPr>
          <w:rFonts w:ascii="Times New Roman" w:hAnsi="Times New Roman"/>
          <w:sz w:val="28"/>
          <w:szCs w:val="28"/>
        </w:rPr>
        <w:t>Кіровоградської</w:t>
      </w:r>
      <w:proofErr w:type="spellEnd"/>
      <w:r w:rsidR="00261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2CC">
        <w:rPr>
          <w:rFonts w:ascii="Times New Roman" w:hAnsi="Times New Roman"/>
          <w:sz w:val="28"/>
          <w:szCs w:val="28"/>
        </w:rPr>
        <w:t>області</w:t>
      </w:r>
      <w:proofErr w:type="spellEnd"/>
      <w:r w:rsidR="002612CC">
        <w:rPr>
          <w:rFonts w:ascii="Times New Roman" w:hAnsi="Times New Roman"/>
          <w:sz w:val="28"/>
          <w:szCs w:val="28"/>
        </w:rPr>
        <w:t xml:space="preserve"> </w:t>
      </w:r>
      <w:r w:rsidR="00002A13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2612CC">
        <w:rPr>
          <w:rFonts w:ascii="Times New Roman" w:hAnsi="Times New Roman"/>
          <w:sz w:val="28"/>
          <w:szCs w:val="28"/>
        </w:rPr>
        <w:t xml:space="preserve">на 2024-2025 роки, </w:t>
      </w:r>
      <w:r w:rsidR="002612CC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селищної ради </w:t>
      </w:r>
      <w:r w:rsidR="00002A1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2612CC">
        <w:rPr>
          <w:rFonts w:ascii="Times New Roman" w:hAnsi="Times New Roman"/>
          <w:sz w:val="28"/>
          <w:szCs w:val="28"/>
          <w:lang w:val="uk-UA"/>
        </w:rPr>
        <w:t>від 22 грудня 2023 року № 4874»</w:t>
      </w:r>
    </w:p>
    <w:p w:rsidR="002C6223" w:rsidRDefault="002C6223" w:rsidP="002B64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СЕЛИЩНА РАДА ВИРІШИЛА:</w:t>
      </w: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2CC" w:rsidRDefault="002B643E" w:rsidP="002612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12CC">
        <w:rPr>
          <w:rFonts w:ascii="Times New Roman" w:hAnsi="Times New Roman"/>
          <w:sz w:val="28"/>
          <w:szCs w:val="28"/>
        </w:rPr>
        <w:t xml:space="preserve">1. </w:t>
      </w:r>
      <w:r w:rsidR="002612CC" w:rsidRPr="002612CC">
        <w:rPr>
          <w:rFonts w:ascii="Times New Roman" w:hAnsi="Times New Roman"/>
          <w:sz w:val="28"/>
          <w:szCs w:val="28"/>
          <w:lang w:val="uk-UA"/>
        </w:rPr>
        <w:t>Внести зміни до рішення селищної ради від 22 грудня 2023 року                      № 4874 «Про затвердження П</w:t>
      </w:r>
      <w:proofErr w:type="spellStart"/>
      <w:r w:rsidR="002612CC" w:rsidRPr="002612CC">
        <w:rPr>
          <w:rFonts w:ascii="Times New Roman" w:hAnsi="Times New Roman"/>
          <w:sz w:val="28"/>
          <w:szCs w:val="28"/>
        </w:rPr>
        <w:t>рограми</w:t>
      </w:r>
      <w:proofErr w:type="spellEnd"/>
      <w:r w:rsidR="002612CC" w:rsidRPr="002612CC">
        <w:rPr>
          <w:rFonts w:ascii="Times New Roman" w:hAnsi="Times New Roman"/>
          <w:sz w:val="28"/>
          <w:szCs w:val="28"/>
        </w:rPr>
        <w:t xml:space="preserve"> благоустрою </w:t>
      </w:r>
      <w:r w:rsidR="002612CC" w:rsidRPr="002612CC">
        <w:rPr>
          <w:rFonts w:ascii="Times New Roman" w:hAnsi="Times New Roman"/>
          <w:sz w:val="28"/>
          <w:szCs w:val="28"/>
          <w:lang w:val="uk-UA"/>
        </w:rPr>
        <w:t>населених пунктів</w:t>
      </w:r>
      <w:r w:rsidR="002612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2CC" w:rsidRPr="002612CC">
        <w:rPr>
          <w:rFonts w:ascii="Times New Roman" w:hAnsi="Times New Roman"/>
          <w:sz w:val="28"/>
          <w:szCs w:val="28"/>
        </w:rPr>
        <w:t xml:space="preserve">Олександрівської </w:t>
      </w:r>
      <w:proofErr w:type="spellStart"/>
      <w:r w:rsidR="002612CC" w:rsidRPr="002612CC">
        <w:rPr>
          <w:rFonts w:ascii="Times New Roman" w:hAnsi="Times New Roman"/>
          <w:sz w:val="28"/>
          <w:szCs w:val="28"/>
        </w:rPr>
        <w:t>селищної</w:t>
      </w:r>
      <w:proofErr w:type="spellEnd"/>
      <w:r w:rsidR="002612CC" w:rsidRPr="002612C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2612CC" w:rsidRPr="002612CC">
        <w:rPr>
          <w:rFonts w:ascii="Times New Roman" w:hAnsi="Times New Roman"/>
          <w:sz w:val="28"/>
          <w:szCs w:val="28"/>
        </w:rPr>
        <w:t>Кропивницького</w:t>
      </w:r>
      <w:proofErr w:type="spellEnd"/>
      <w:r w:rsidR="002612CC" w:rsidRPr="002612C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2612CC" w:rsidRPr="002612CC">
        <w:rPr>
          <w:rFonts w:ascii="Times New Roman" w:hAnsi="Times New Roman"/>
          <w:sz w:val="28"/>
          <w:szCs w:val="28"/>
          <w:lang w:val="uk-UA"/>
        </w:rPr>
        <w:t>Кі</w:t>
      </w:r>
      <w:r w:rsidR="002612CC" w:rsidRPr="002612CC">
        <w:rPr>
          <w:rFonts w:ascii="Times New Roman" w:hAnsi="Times New Roman"/>
          <w:sz w:val="28"/>
          <w:szCs w:val="28"/>
        </w:rPr>
        <w:t>ровоградської</w:t>
      </w:r>
      <w:proofErr w:type="spellEnd"/>
      <w:r w:rsidR="002612CC" w:rsidRPr="00261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2CC" w:rsidRPr="002612CC">
        <w:rPr>
          <w:rFonts w:ascii="Times New Roman" w:hAnsi="Times New Roman"/>
          <w:sz w:val="28"/>
          <w:szCs w:val="28"/>
        </w:rPr>
        <w:t>області</w:t>
      </w:r>
      <w:proofErr w:type="spellEnd"/>
      <w:r w:rsidR="002612CC" w:rsidRPr="002612CC">
        <w:rPr>
          <w:rFonts w:ascii="Times New Roman" w:hAnsi="Times New Roman"/>
          <w:sz w:val="28"/>
          <w:szCs w:val="28"/>
        </w:rPr>
        <w:t xml:space="preserve"> </w:t>
      </w:r>
      <w:r w:rsidR="002612CC" w:rsidRPr="002612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2CC" w:rsidRPr="002612CC">
        <w:rPr>
          <w:rFonts w:ascii="Times New Roman" w:hAnsi="Times New Roman"/>
          <w:sz w:val="28"/>
          <w:szCs w:val="28"/>
        </w:rPr>
        <w:t>на 2024-2025 роки</w:t>
      </w:r>
      <w:r w:rsidR="00002A13">
        <w:rPr>
          <w:rFonts w:ascii="Times New Roman" w:hAnsi="Times New Roman"/>
          <w:sz w:val="28"/>
          <w:szCs w:val="28"/>
          <w:lang w:val="uk-UA"/>
        </w:rPr>
        <w:t>» (далі - Програма)</w:t>
      </w:r>
      <w:r w:rsidR="002612CC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2612CC" w:rsidRPr="002612CC" w:rsidRDefault="002612CC" w:rsidP="002612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A13" w:rsidRDefault="00042A13" w:rsidP="002B6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пункті 7 «Утримання кладовищ та місць поховань (покіс трави, обрізання дерев, кущів, збирання та вивезення сміття, прибирання покинутих/занедбаних могил тощо»</w:t>
      </w:r>
      <w:r w:rsidRPr="00042A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Розділу 8 «Заходи по реалізації </w:t>
      </w:r>
      <w:r w:rsidR="004C47F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завдань Програми» обсяг фінансування робіт </w:t>
      </w:r>
      <w:r w:rsidR="007E17F8">
        <w:rPr>
          <w:rFonts w:ascii="Times New Roman" w:hAnsi="Times New Roman"/>
          <w:sz w:val="28"/>
          <w:szCs w:val="28"/>
          <w:lang w:val="uk-UA"/>
        </w:rPr>
        <w:t xml:space="preserve">на 2024 рік </w:t>
      </w:r>
      <w:r w:rsidR="004C47F8"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 w:rsidR="007E17F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4C47F8">
        <w:rPr>
          <w:rFonts w:ascii="Times New Roman" w:hAnsi="Times New Roman"/>
          <w:sz w:val="28"/>
          <w:szCs w:val="28"/>
          <w:lang w:val="uk-UA"/>
        </w:rPr>
        <w:t xml:space="preserve">з 300,0 тис. грн. на 600,0 тис. грн., </w:t>
      </w:r>
      <w:r>
        <w:rPr>
          <w:rFonts w:ascii="Times New Roman" w:hAnsi="Times New Roman"/>
          <w:sz w:val="28"/>
          <w:szCs w:val="28"/>
          <w:lang w:val="uk-UA"/>
        </w:rPr>
        <w:t>збільш</w:t>
      </w:r>
      <w:r w:rsidR="004C47F8">
        <w:rPr>
          <w:rFonts w:ascii="Times New Roman" w:hAnsi="Times New Roman"/>
          <w:sz w:val="28"/>
          <w:szCs w:val="28"/>
          <w:lang w:val="uk-UA"/>
        </w:rPr>
        <w:t xml:space="preserve">ивши фінансування </w:t>
      </w:r>
      <w:r w:rsidR="007E17F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4C47F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 300,0 тис.</w:t>
      </w:r>
      <w:r w:rsidR="004C47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грн.;</w:t>
      </w:r>
    </w:p>
    <w:p w:rsidR="00042A13" w:rsidRDefault="00042A13" w:rsidP="002B6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47F8" w:rsidRDefault="00A947FB" w:rsidP="002B6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пункті 10 «Благоустрій та утримання дорожнього покриття                        по вулицях сіл і селищ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грейдерування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підсипання, коткування                                 та вирівнювання)</w:t>
      </w:r>
      <w:r w:rsidR="00042A13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Розділу 8 «Заходи по реалізації завдань Програми» </w:t>
      </w:r>
      <w:r w:rsidR="004C47F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обсяг фінансування робіт </w:t>
      </w:r>
      <w:r w:rsidR="007E17F8">
        <w:rPr>
          <w:rFonts w:ascii="Times New Roman" w:hAnsi="Times New Roman"/>
          <w:sz w:val="28"/>
          <w:szCs w:val="28"/>
          <w:lang w:val="uk-UA"/>
        </w:rPr>
        <w:t xml:space="preserve">на 2024 рік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C47F8">
        <w:rPr>
          <w:rFonts w:ascii="Times New Roman" w:hAnsi="Times New Roman"/>
          <w:sz w:val="28"/>
          <w:szCs w:val="28"/>
          <w:lang w:val="uk-UA"/>
        </w:rPr>
        <w:t xml:space="preserve">мінити з 1000,0 тис. грн. </w:t>
      </w:r>
      <w:r w:rsidR="007E17F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C47F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E17F8">
        <w:rPr>
          <w:rFonts w:ascii="Times New Roman" w:hAnsi="Times New Roman"/>
          <w:sz w:val="28"/>
          <w:szCs w:val="28"/>
          <w:lang w:val="uk-UA"/>
        </w:rPr>
        <w:t>2</w:t>
      </w:r>
      <w:r w:rsidR="004C47F8">
        <w:rPr>
          <w:rFonts w:ascii="Times New Roman" w:hAnsi="Times New Roman"/>
          <w:sz w:val="28"/>
          <w:szCs w:val="28"/>
          <w:lang w:val="uk-UA"/>
        </w:rPr>
        <w:t>500,0 тис. грн., збільшивши фінансування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7F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500,0 тис. грн.</w:t>
      </w:r>
      <w:r w:rsidR="00002A13">
        <w:rPr>
          <w:rFonts w:ascii="Times New Roman" w:hAnsi="Times New Roman"/>
          <w:sz w:val="28"/>
          <w:szCs w:val="28"/>
          <w:lang w:val="uk-UA"/>
        </w:rPr>
        <w:t>;</w:t>
      </w:r>
    </w:p>
    <w:p w:rsidR="002B643E" w:rsidRPr="00A947FB" w:rsidRDefault="00A947FB" w:rsidP="002B6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410C4" w:rsidRDefault="004C47F8" w:rsidP="00F41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</w:t>
      </w:r>
      <w:r w:rsidR="00F410C4">
        <w:rPr>
          <w:rFonts w:ascii="Times New Roman" w:hAnsi="Times New Roman"/>
          <w:sz w:val="28"/>
          <w:szCs w:val="28"/>
          <w:lang w:val="uk-UA"/>
        </w:rPr>
        <w:t xml:space="preserve">пункті 6 Паспорту Програми </w:t>
      </w:r>
      <w:r w:rsidR="00002A13">
        <w:rPr>
          <w:rFonts w:ascii="Times New Roman" w:hAnsi="Times New Roman"/>
          <w:sz w:val="28"/>
          <w:szCs w:val="28"/>
          <w:lang w:val="uk-UA"/>
        </w:rPr>
        <w:t>«З</w:t>
      </w:r>
      <w:proofErr w:type="spellStart"/>
      <w:r w:rsidR="00F410C4" w:rsidRPr="006403B6">
        <w:rPr>
          <w:rFonts w:ascii="Times New Roman" w:hAnsi="Times New Roman"/>
          <w:sz w:val="28"/>
          <w:szCs w:val="28"/>
        </w:rPr>
        <w:t>агальний</w:t>
      </w:r>
      <w:proofErr w:type="spellEnd"/>
      <w:r w:rsidR="00F410C4" w:rsidRPr="0064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0C4" w:rsidRPr="006403B6">
        <w:rPr>
          <w:rFonts w:ascii="Times New Roman" w:hAnsi="Times New Roman"/>
          <w:sz w:val="28"/>
          <w:szCs w:val="28"/>
        </w:rPr>
        <w:t>обсяг</w:t>
      </w:r>
      <w:proofErr w:type="spellEnd"/>
      <w:r w:rsidR="00F410C4" w:rsidRPr="0064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0C4" w:rsidRPr="006403B6">
        <w:rPr>
          <w:rFonts w:ascii="Times New Roman" w:hAnsi="Times New Roman"/>
          <w:sz w:val="28"/>
          <w:szCs w:val="28"/>
        </w:rPr>
        <w:t>фінансових</w:t>
      </w:r>
      <w:proofErr w:type="spellEnd"/>
      <w:r w:rsidR="00F410C4" w:rsidRPr="0064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0C4" w:rsidRPr="006403B6">
        <w:rPr>
          <w:rFonts w:ascii="Times New Roman" w:hAnsi="Times New Roman"/>
          <w:sz w:val="28"/>
          <w:szCs w:val="28"/>
        </w:rPr>
        <w:t>ресурсів</w:t>
      </w:r>
      <w:proofErr w:type="spellEnd"/>
      <w:r w:rsidR="00F410C4" w:rsidRPr="006403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10C4" w:rsidRPr="006403B6">
        <w:rPr>
          <w:rFonts w:ascii="Times New Roman" w:hAnsi="Times New Roman"/>
          <w:sz w:val="28"/>
          <w:szCs w:val="28"/>
        </w:rPr>
        <w:t>необхідних</w:t>
      </w:r>
      <w:proofErr w:type="spellEnd"/>
      <w:r w:rsidR="00F410C4" w:rsidRPr="006403B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F410C4" w:rsidRPr="006403B6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F410C4" w:rsidRPr="006403B6">
        <w:rPr>
          <w:rFonts w:ascii="Times New Roman" w:hAnsi="Times New Roman"/>
          <w:sz w:val="28"/>
          <w:szCs w:val="28"/>
        </w:rPr>
        <w:t xml:space="preserve"> </w:t>
      </w:r>
      <w:r w:rsidR="00F410C4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F410C4" w:rsidRPr="006403B6">
        <w:rPr>
          <w:rFonts w:ascii="Times New Roman" w:hAnsi="Times New Roman"/>
          <w:sz w:val="28"/>
          <w:szCs w:val="28"/>
        </w:rPr>
        <w:t>рограми</w:t>
      </w:r>
      <w:proofErr w:type="spellEnd"/>
      <w:r w:rsidR="00002A13">
        <w:rPr>
          <w:rFonts w:ascii="Times New Roman" w:hAnsi="Times New Roman"/>
          <w:sz w:val="28"/>
          <w:szCs w:val="28"/>
          <w:lang w:val="uk-UA"/>
        </w:rPr>
        <w:t>»</w:t>
      </w:r>
      <w:r w:rsidR="00F410C4">
        <w:rPr>
          <w:rFonts w:ascii="Times New Roman" w:hAnsi="Times New Roman"/>
          <w:sz w:val="28"/>
          <w:szCs w:val="28"/>
          <w:lang w:val="uk-UA"/>
        </w:rPr>
        <w:t xml:space="preserve"> на 2024-2025 роки</w:t>
      </w:r>
      <w:r w:rsidR="00002A13">
        <w:rPr>
          <w:rFonts w:ascii="Times New Roman" w:hAnsi="Times New Roman"/>
          <w:sz w:val="28"/>
          <w:szCs w:val="28"/>
          <w:lang w:val="uk-UA"/>
        </w:rPr>
        <w:t xml:space="preserve">                                     з</w:t>
      </w:r>
      <w:r w:rsidR="00F410C4">
        <w:rPr>
          <w:rFonts w:ascii="Times New Roman" w:hAnsi="Times New Roman"/>
          <w:sz w:val="28"/>
          <w:szCs w:val="28"/>
          <w:lang w:val="uk-UA"/>
        </w:rPr>
        <w:t>мінити з 22850,0 тис. грн. на 2</w:t>
      </w:r>
      <w:r w:rsidR="007E17F8">
        <w:rPr>
          <w:rFonts w:ascii="Times New Roman" w:hAnsi="Times New Roman"/>
          <w:sz w:val="28"/>
          <w:szCs w:val="28"/>
          <w:lang w:val="uk-UA"/>
        </w:rPr>
        <w:t>4650</w:t>
      </w:r>
      <w:r w:rsidR="00F410C4">
        <w:rPr>
          <w:rFonts w:ascii="Times New Roman" w:hAnsi="Times New Roman"/>
          <w:sz w:val="28"/>
          <w:szCs w:val="28"/>
          <w:lang w:val="uk-UA"/>
        </w:rPr>
        <w:t xml:space="preserve">,0 тис. грн., </w:t>
      </w:r>
      <w:r w:rsidR="00002A13">
        <w:rPr>
          <w:rFonts w:ascii="Times New Roman" w:hAnsi="Times New Roman"/>
          <w:sz w:val="28"/>
          <w:szCs w:val="28"/>
          <w:lang w:val="uk-UA"/>
        </w:rPr>
        <w:t>на 2024 рік -                                          з 11000,0 тис. грн.  на 1</w:t>
      </w:r>
      <w:r w:rsidR="007E17F8">
        <w:rPr>
          <w:rFonts w:ascii="Times New Roman" w:hAnsi="Times New Roman"/>
          <w:sz w:val="28"/>
          <w:szCs w:val="28"/>
          <w:lang w:val="uk-UA"/>
        </w:rPr>
        <w:t>28</w:t>
      </w:r>
      <w:r w:rsidR="00002A13">
        <w:rPr>
          <w:rFonts w:ascii="Times New Roman" w:hAnsi="Times New Roman"/>
          <w:sz w:val="28"/>
          <w:szCs w:val="28"/>
          <w:lang w:val="uk-UA"/>
        </w:rPr>
        <w:t xml:space="preserve">00,0 тис. грн., </w:t>
      </w:r>
      <w:r w:rsidR="00F410C4">
        <w:rPr>
          <w:rFonts w:ascii="Times New Roman" w:hAnsi="Times New Roman"/>
          <w:sz w:val="28"/>
          <w:szCs w:val="28"/>
          <w:lang w:val="uk-UA"/>
        </w:rPr>
        <w:t xml:space="preserve">збільшивши фінансування на 2024 рік на </w:t>
      </w:r>
      <w:r w:rsidR="007E17F8">
        <w:rPr>
          <w:rFonts w:ascii="Times New Roman" w:hAnsi="Times New Roman"/>
          <w:sz w:val="28"/>
          <w:szCs w:val="28"/>
          <w:lang w:val="uk-UA"/>
        </w:rPr>
        <w:t>1800</w:t>
      </w:r>
      <w:r w:rsidR="00F410C4">
        <w:rPr>
          <w:rFonts w:ascii="Times New Roman" w:hAnsi="Times New Roman"/>
          <w:sz w:val="28"/>
          <w:szCs w:val="28"/>
          <w:lang w:val="uk-UA"/>
        </w:rPr>
        <w:t xml:space="preserve">,0 тис. грн.. </w:t>
      </w:r>
    </w:p>
    <w:p w:rsidR="00F410C4" w:rsidRPr="00F410C4" w:rsidRDefault="00F410C4" w:rsidP="00F41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643E" w:rsidRDefault="00CA6656" w:rsidP="002B643E">
      <w:pPr>
        <w:spacing w:after="0" w:line="240" w:lineRule="auto"/>
        <w:ind w:firstLine="708"/>
        <w:jc w:val="both"/>
        <w:rPr>
          <w:rStyle w:val="a5"/>
          <w:rFonts w:ascii="Calibri" w:hAnsi="Calibri"/>
          <w:b w:val="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2B643E" w:rsidRPr="004C47F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</w:t>
      </w:r>
      <w:r w:rsidR="003139A3">
        <w:rPr>
          <w:rFonts w:ascii="Times New Roman" w:hAnsi="Times New Roman"/>
          <w:sz w:val="28"/>
          <w:szCs w:val="28"/>
          <w:lang w:val="uk-UA"/>
        </w:rPr>
        <w:t>цього</w:t>
      </w:r>
      <w:r w:rsidR="002B643E" w:rsidRPr="004C47F8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B643E" w:rsidRPr="004C47F8">
        <w:rPr>
          <w:rFonts w:ascii="Times New Roman" w:eastAsia="MS Mincho" w:hAnsi="Times New Roman"/>
          <w:sz w:val="28"/>
          <w:szCs w:val="28"/>
          <w:lang w:val="uk-UA"/>
        </w:rPr>
        <w:t>і</w:t>
      </w:r>
      <w:r w:rsidR="002B643E" w:rsidRPr="004C47F8">
        <w:rPr>
          <w:rFonts w:ascii="Times New Roman" w:hAnsi="Times New Roman"/>
          <w:sz w:val="28"/>
          <w:szCs w:val="28"/>
          <w:lang w:val="uk-UA"/>
        </w:rPr>
        <w:t>шення покласти на п</w:t>
      </w:r>
      <w:r w:rsidR="002B643E" w:rsidRPr="004C47F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ост</w:t>
      </w:r>
      <w:r w:rsidR="002B643E" w:rsidRPr="004C47F8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2B643E" w:rsidRPr="004C47F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йну ком</w:t>
      </w:r>
      <w:r w:rsidR="002B643E" w:rsidRPr="004C47F8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2B643E" w:rsidRPr="004C47F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="002B643E" w:rsidRPr="004C47F8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2B643E" w:rsidRPr="004C47F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ю з питань соц</w:t>
      </w:r>
      <w:r w:rsidR="002B643E" w:rsidRPr="004C47F8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2B643E" w:rsidRPr="004C47F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ально-економ</w:t>
      </w:r>
      <w:r w:rsidR="002B643E" w:rsidRPr="004C47F8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2B643E" w:rsidRPr="004C47F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чного </w:t>
      </w:r>
      <w:proofErr w:type="spellStart"/>
      <w:r w:rsidR="002B643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="002B643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B643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територ</w:t>
      </w:r>
      <w:r w:rsidR="002B643E">
        <w:rPr>
          <w:rStyle w:val="a5"/>
          <w:rFonts w:eastAsia="MS Mincho"/>
          <w:b w:val="0"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  <w:r w:rsidR="002B643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благоустрою </w:t>
      </w:r>
      <w:r w:rsidR="002C622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</w:t>
      </w:r>
      <w:r w:rsidR="002B643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та </w:t>
      </w:r>
      <w:proofErr w:type="spellStart"/>
      <w:r w:rsidR="002B643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житлово-комунального</w:t>
      </w:r>
      <w:proofErr w:type="spellEnd"/>
      <w:r w:rsidR="002B643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B643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господарства</w:t>
      </w:r>
      <w:proofErr w:type="spellEnd"/>
      <w:r w:rsidR="002B643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B643E" w:rsidRDefault="002B643E" w:rsidP="002B643E">
      <w:pPr>
        <w:spacing w:after="0" w:line="240" w:lineRule="auto"/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B643E" w:rsidRDefault="002B643E" w:rsidP="002B643E">
      <w:pPr>
        <w:spacing w:after="0" w:line="240" w:lineRule="auto"/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B643E" w:rsidRDefault="002B643E" w:rsidP="002B643E">
      <w:pPr>
        <w:spacing w:after="0" w:line="240" w:lineRule="auto"/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B643E" w:rsidRDefault="002B643E" w:rsidP="002B643E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Селищний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Олександр Б</w:t>
      </w:r>
      <w:r w:rsidR="002C6223">
        <w:rPr>
          <w:rFonts w:ascii="Times New Roman" w:hAnsi="Times New Roman"/>
          <w:b/>
          <w:sz w:val="28"/>
          <w:szCs w:val="28"/>
          <w:lang w:val="uk-UA"/>
        </w:rPr>
        <w:t>ЕЗПЕЧНИЙ</w:t>
      </w:r>
    </w:p>
    <w:p w:rsidR="002C6223" w:rsidRDefault="002C6223" w:rsidP="002B643E">
      <w:pPr>
        <w:shd w:val="clear" w:color="auto" w:fill="FFFFFF"/>
        <w:spacing w:after="0" w:line="240" w:lineRule="auto"/>
        <w:ind w:left="6379"/>
        <w:rPr>
          <w:rFonts w:ascii="Times New Roman" w:hAnsi="Times New Roman"/>
          <w:spacing w:val="-4"/>
          <w:lang w:val="uk-UA"/>
        </w:rPr>
      </w:pPr>
    </w:p>
    <w:p w:rsidR="002C6223" w:rsidRDefault="002C6223" w:rsidP="002B643E">
      <w:pPr>
        <w:shd w:val="clear" w:color="auto" w:fill="FFFFFF"/>
        <w:spacing w:after="0" w:line="240" w:lineRule="auto"/>
        <w:ind w:left="6379"/>
        <w:rPr>
          <w:rFonts w:ascii="Times New Roman" w:hAnsi="Times New Roman"/>
          <w:spacing w:val="-4"/>
          <w:lang w:val="uk-UA"/>
        </w:rPr>
      </w:pPr>
    </w:p>
    <w:p w:rsidR="00CA6656" w:rsidRDefault="00CA6656" w:rsidP="002B643E">
      <w:pPr>
        <w:shd w:val="clear" w:color="auto" w:fill="FFFFFF"/>
        <w:spacing w:after="0" w:line="240" w:lineRule="auto"/>
        <w:ind w:left="6379"/>
        <w:rPr>
          <w:rFonts w:ascii="Times New Roman" w:hAnsi="Times New Roman"/>
          <w:spacing w:val="-4"/>
          <w:lang w:val="uk-UA"/>
        </w:rPr>
      </w:pPr>
    </w:p>
    <w:p w:rsidR="00CA6656" w:rsidRDefault="00CA6656" w:rsidP="002B643E">
      <w:pPr>
        <w:shd w:val="clear" w:color="auto" w:fill="FFFFFF"/>
        <w:spacing w:after="0" w:line="240" w:lineRule="auto"/>
        <w:ind w:left="6379"/>
        <w:rPr>
          <w:rFonts w:ascii="Times New Roman" w:hAnsi="Times New Roman"/>
          <w:spacing w:val="-4"/>
          <w:lang w:val="uk-UA"/>
        </w:rPr>
      </w:pPr>
    </w:p>
    <w:p w:rsidR="00CA6656" w:rsidRDefault="00CA6656" w:rsidP="002B643E">
      <w:pPr>
        <w:shd w:val="clear" w:color="auto" w:fill="FFFFFF"/>
        <w:spacing w:after="0" w:line="240" w:lineRule="auto"/>
        <w:ind w:left="6379"/>
        <w:rPr>
          <w:rFonts w:ascii="Times New Roman" w:hAnsi="Times New Roman"/>
          <w:spacing w:val="-4"/>
          <w:lang w:val="uk-UA"/>
        </w:rPr>
      </w:pPr>
    </w:p>
    <w:p w:rsidR="0024349D" w:rsidRDefault="0024349D" w:rsidP="007161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4349D" w:rsidSect="00D139AF">
      <w:type w:val="continuous"/>
      <w:pgSz w:w="11900" w:h="16840"/>
      <w:pgMar w:top="1134" w:right="843" w:bottom="709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34" w:rsidRDefault="00E86F34" w:rsidP="00CA6656">
      <w:pPr>
        <w:spacing w:after="0" w:line="240" w:lineRule="auto"/>
      </w:pPr>
      <w:r>
        <w:separator/>
      </w:r>
    </w:p>
  </w:endnote>
  <w:endnote w:type="continuationSeparator" w:id="0">
    <w:p w:rsidR="00E86F34" w:rsidRDefault="00E86F34" w:rsidP="00CA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34" w:rsidRDefault="00E86F34" w:rsidP="00CA6656">
      <w:pPr>
        <w:spacing w:after="0" w:line="240" w:lineRule="auto"/>
      </w:pPr>
      <w:r>
        <w:separator/>
      </w:r>
    </w:p>
  </w:footnote>
  <w:footnote w:type="continuationSeparator" w:id="0">
    <w:p w:rsidR="00E86F34" w:rsidRDefault="00E86F34" w:rsidP="00CA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1C6"/>
    <w:multiLevelType w:val="multilevel"/>
    <w:tmpl w:val="FD3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4B8C"/>
    <w:multiLevelType w:val="multilevel"/>
    <w:tmpl w:val="FB06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25F1C"/>
    <w:multiLevelType w:val="hybridMultilevel"/>
    <w:tmpl w:val="040EFEAC"/>
    <w:lvl w:ilvl="0" w:tplc="9F5C2610">
      <w:start w:val="1"/>
      <w:numFmt w:val="bullet"/>
      <w:lvlText w:val="–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2C719A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B8A92C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9AF01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AC49B0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BEC4E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0A9F06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0AF42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827274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2A2E9B"/>
    <w:multiLevelType w:val="multilevel"/>
    <w:tmpl w:val="6DE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61FFA"/>
    <w:multiLevelType w:val="hybridMultilevel"/>
    <w:tmpl w:val="CEBC9478"/>
    <w:lvl w:ilvl="0" w:tplc="021424D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454A06"/>
    <w:multiLevelType w:val="hybridMultilevel"/>
    <w:tmpl w:val="2E640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32907"/>
    <w:multiLevelType w:val="hybridMultilevel"/>
    <w:tmpl w:val="8D321EDA"/>
    <w:lvl w:ilvl="0" w:tplc="8604DC0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4C3EB2"/>
    <w:multiLevelType w:val="hybridMultilevel"/>
    <w:tmpl w:val="DF1E15CE"/>
    <w:lvl w:ilvl="0" w:tplc="39AE3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C4B17"/>
    <w:multiLevelType w:val="hybridMultilevel"/>
    <w:tmpl w:val="9A7ABC46"/>
    <w:lvl w:ilvl="0" w:tplc="94A0539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F5E3F6B"/>
    <w:multiLevelType w:val="multilevel"/>
    <w:tmpl w:val="6C9E4B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E5C33"/>
    <w:multiLevelType w:val="hybridMultilevel"/>
    <w:tmpl w:val="263C1C1A"/>
    <w:lvl w:ilvl="0" w:tplc="B77A39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47F0565"/>
    <w:multiLevelType w:val="multilevel"/>
    <w:tmpl w:val="47E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E2C49"/>
    <w:multiLevelType w:val="hybridMultilevel"/>
    <w:tmpl w:val="58F2AF0C"/>
    <w:lvl w:ilvl="0" w:tplc="FFDE9056">
      <w:start w:val="1"/>
      <w:numFmt w:val="bullet"/>
      <w:lvlText w:val="–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34690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B2D9EC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4ADC02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4E249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2E3898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3445FC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365B4A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620966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DC20F3"/>
    <w:multiLevelType w:val="multilevel"/>
    <w:tmpl w:val="970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35AB1"/>
    <w:multiLevelType w:val="hybridMultilevel"/>
    <w:tmpl w:val="5BA41064"/>
    <w:lvl w:ilvl="0" w:tplc="034CC6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9D94FEC"/>
    <w:multiLevelType w:val="hybridMultilevel"/>
    <w:tmpl w:val="0F324630"/>
    <w:lvl w:ilvl="0" w:tplc="33D287FA">
      <w:start w:val="2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FE66557"/>
    <w:multiLevelType w:val="multilevel"/>
    <w:tmpl w:val="2BA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45065"/>
    <w:multiLevelType w:val="hybridMultilevel"/>
    <w:tmpl w:val="CE78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031BF"/>
    <w:multiLevelType w:val="hybridMultilevel"/>
    <w:tmpl w:val="FAA42488"/>
    <w:lvl w:ilvl="0" w:tplc="537E5F2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BA1BFE"/>
    <w:multiLevelType w:val="multilevel"/>
    <w:tmpl w:val="13C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9241F"/>
    <w:multiLevelType w:val="multilevel"/>
    <w:tmpl w:val="007E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04086"/>
    <w:multiLevelType w:val="multilevel"/>
    <w:tmpl w:val="099AD5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F436A"/>
    <w:multiLevelType w:val="hybridMultilevel"/>
    <w:tmpl w:val="E5D6E4C2"/>
    <w:lvl w:ilvl="0" w:tplc="CAC472C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213804"/>
    <w:multiLevelType w:val="multilevel"/>
    <w:tmpl w:val="737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52E53"/>
    <w:multiLevelType w:val="hybridMultilevel"/>
    <w:tmpl w:val="E48EDF22"/>
    <w:lvl w:ilvl="0" w:tplc="09B81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D64DB"/>
    <w:multiLevelType w:val="hybridMultilevel"/>
    <w:tmpl w:val="CE1A7BAA"/>
    <w:lvl w:ilvl="0" w:tplc="AA7C0CE8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E83A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E464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84D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986D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1485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C4F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E86D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5C84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4A36D5"/>
    <w:multiLevelType w:val="hybridMultilevel"/>
    <w:tmpl w:val="BEB4BB22"/>
    <w:lvl w:ilvl="0" w:tplc="01F42772">
      <w:start w:val="20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A6D6CE7"/>
    <w:multiLevelType w:val="hybridMultilevel"/>
    <w:tmpl w:val="9E665F5C"/>
    <w:lvl w:ilvl="0" w:tplc="F718D840">
      <w:start w:val="2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A985F93"/>
    <w:multiLevelType w:val="multilevel"/>
    <w:tmpl w:val="95B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6"/>
  </w:num>
  <w:num w:numId="5">
    <w:abstractNumId w:val="28"/>
  </w:num>
  <w:num w:numId="6">
    <w:abstractNumId w:val="19"/>
  </w:num>
  <w:num w:numId="7">
    <w:abstractNumId w:val="0"/>
  </w:num>
  <w:num w:numId="8">
    <w:abstractNumId w:val="21"/>
  </w:num>
  <w:num w:numId="9">
    <w:abstractNumId w:val="20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12"/>
  </w:num>
  <w:num w:numId="15">
    <w:abstractNumId w:val="2"/>
  </w:num>
  <w:num w:numId="16">
    <w:abstractNumId w:val="25"/>
  </w:num>
  <w:num w:numId="17">
    <w:abstractNumId w:val="18"/>
  </w:num>
  <w:num w:numId="18">
    <w:abstractNumId w:val="14"/>
  </w:num>
  <w:num w:numId="19">
    <w:abstractNumId w:val="7"/>
  </w:num>
  <w:num w:numId="20">
    <w:abstractNumId w:val="10"/>
  </w:num>
  <w:num w:numId="21">
    <w:abstractNumId w:val="6"/>
  </w:num>
  <w:num w:numId="22">
    <w:abstractNumId w:val="24"/>
  </w:num>
  <w:num w:numId="23">
    <w:abstractNumId w:val="23"/>
  </w:num>
  <w:num w:numId="24">
    <w:abstractNumId w:val="1"/>
  </w:num>
  <w:num w:numId="25">
    <w:abstractNumId w:val="11"/>
  </w:num>
  <w:num w:numId="26">
    <w:abstractNumId w:val="26"/>
  </w:num>
  <w:num w:numId="27">
    <w:abstractNumId w:val="27"/>
  </w:num>
  <w:num w:numId="28">
    <w:abstractNumId w:val="1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655"/>
    <w:rsid w:val="00002A13"/>
    <w:rsid w:val="000048C5"/>
    <w:rsid w:val="0001540A"/>
    <w:rsid w:val="00021AD2"/>
    <w:rsid w:val="00024DB1"/>
    <w:rsid w:val="00037FA7"/>
    <w:rsid w:val="00042A13"/>
    <w:rsid w:val="00044434"/>
    <w:rsid w:val="00047989"/>
    <w:rsid w:val="000541FD"/>
    <w:rsid w:val="000561C8"/>
    <w:rsid w:val="0005651F"/>
    <w:rsid w:val="000757E0"/>
    <w:rsid w:val="00093D51"/>
    <w:rsid w:val="000A036A"/>
    <w:rsid w:val="000A67E1"/>
    <w:rsid w:val="000A7B20"/>
    <w:rsid w:val="000B3B50"/>
    <w:rsid w:val="000C3F22"/>
    <w:rsid w:val="000E20B2"/>
    <w:rsid w:val="000F1BD4"/>
    <w:rsid w:val="000F2C20"/>
    <w:rsid w:val="000F4617"/>
    <w:rsid w:val="001009D3"/>
    <w:rsid w:val="00111B98"/>
    <w:rsid w:val="00120953"/>
    <w:rsid w:val="00124F08"/>
    <w:rsid w:val="00140039"/>
    <w:rsid w:val="00150C7E"/>
    <w:rsid w:val="00152162"/>
    <w:rsid w:val="001539C9"/>
    <w:rsid w:val="00155256"/>
    <w:rsid w:val="0016432B"/>
    <w:rsid w:val="00165B57"/>
    <w:rsid w:val="00171851"/>
    <w:rsid w:val="00171CF5"/>
    <w:rsid w:val="00196E87"/>
    <w:rsid w:val="001A0D04"/>
    <w:rsid w:val="001A3969"/>
    <w:rsid w:val="001A3FD4"/>
    <w:rsid w:val="001A6C48"/>
    <w:rsid w:val="001C51A3"/>
    <w:rsid w:val="001D4209"/>
    <w:rsid w:val="001D63A2"/>
    <w:rsid w:val="001E62E3"/>
    <w:rsid w:val="00204E63"/>
    <w:rsid w:val="002220D8"/>
    <w:rsid w:val="00235249"/>
    <w:rsid w:val="0024349D"/>
    <w:rsid w:val="002460C2"/>
    <w:rsid w:val="00256015"/>
    <w:rsid w:val="00260C4C"/>
    <w:rsid w:val="00260EC0"/>
    <w:rsid w:val="002612CC"/>
    <w:rsid w:val="00263E59"/>
    <w:rsid w:val="00274FF9"/>
    <w:rsid w:val="00285037"/>
    <w:rsid w:val="002947B3"/>
    <w:rsid w:val="002A2E82"/>
    <w:rsid w:val="002B31EC"/>
    <w:rsid w:val="002B643E"/>
    <w:rsid w:val="002C5EE7"/>
    <w:rsid w:val="002C6223"/>
    <w:rsid w:val="002E5FEB"/>
    <w:rsid w:val="00300B2F"/>
    <w:rsid w:val="00307790"/>
    <w:rsid w:val="003139A3"/>
    <w:rsid w:val="00325049"/>
    <w:rsid w:val="00325F46"/>
    <w:rsid w:val="00332821"/>
    <w:rsid w:val="0034016B"/>
    <w:rsid w:val="00346294"/>
    <w:rsid w:val="00350767"/>
    <w:rsid w:val="00350DB1"/>
    <w:rsid w:val="0036170E"/>
    <w:rsid w:val="00361EEF"/>
    <w:rsid w:val="00364595"/>
    <w:rsid w:val="003648FB"/>
    <w:rsid w:val="00375324"/>
    <w:rsid w:val="00384028"/>
    <w:rsid w:val="00385163"/>
    <w:rsid w:val="003928DB"/>
    <w:rsid w:val="003A02C6"/>
    <w:rsid w:val="003A0AA8"/>
    <w:rsid w:val="003A5592"/>
    <w:rsid w:val="003A5EB7"/>
    <w:rsid w:val="003E031C"/>
    <w:rsid w:val="003E58F4"/>
    <w:rsid w:val="003F4F03"/>
    <w:rsid w:val="0041457E"/>
    <w:rsid w:val="004152CA"/>
    <w:rsid w:val="00423AB1"/>
    <w:rsid w:val="004264BE"/>
    <w:rsid w:val="004328F6"/>
    <w:rsid w:val="0043355F"/>
    <w:rsid w:val="00436712"/>
    <w:rsid w:val="00437FD0"/>
    <w:rsid w:val="00451C3F"/>
    <w:rsid w:val="00453FB1"/>
    <w:rsid w:val="00473175"/>
    <w:rsid w:val="00473328"/>
    <w:rsid w:val="00475C97"/>
    <w:rsid w:val="004778FB"/>
    <w:rsid w:val="0048204F"/>
    <w:rsid w:val="00482F77"/>
    <w:rsid w:val="00483EE6"/>
    <w:rsid w:val="00487AE6"/>
    <w:rsid w:val="0049252F"/>
    <w:rsid w:val="004B6AD7"/>
    <w:rsid w:val="004C47F8"/>
    <w:rsid w:val="004D1614"/>
    <w:rsid w:val="004D16BA"/>
    <w:rsid w:val="004F15D8"/>
    <w:rsid w:val="004F1D3F"/>
    <w:rsid w:val="005001E0"/>
    <w:rsid w:val="00501ECF"/>
    <w:rsid w:val="00512C37"/>
    <w:rsid w:val="00522B06"/>
    <w:rsid w:val="00526F4B"/>
    <w:rsid w:val="00537090"/>
    <w:rsid w:val="00542717"/>
    <w:rsid w:val="00552F5B"/>
    <w:rsid w:val="00566161"/>
    <w:rsid w:val="00566196"/>
    <w:rsid w:val="0057018A"/>
    <w:rsid w:val="00572C5A"/>
    <w:rsid w:val="0059487D"/>
    <w:rsid w:val="005A793E"/>
    <w:rsid w:val="005D1A37"/>
    <w:rsid w:val="005E266B"/>
    <w:rsid w:val="005E5ECA"/>
    <w:rsid w:val="005F6A3A"/>
    <w:rsid w:val="00611FD0"/>
    <w:rsid w:val="0065528C"/>
    <w:rsid w:val="00677BD0"/>
    <w:rsid w:val="006829F4"/>
    <w:rsid w:val="00683E16"/>
    <w:rsid w:val="0068592A"/>
    <w:rsid w:val="00697BB0"/>
    <w:rsid w:val="006B3D15"/>
    <w:rsid w:val="006C1752"/>
    <w:rsid w:val="006C5748"/>
    <w:rsid w:val="006C730C"/>
    <w:rsid w:val="0070015D"/>
    <w:rsid w:val="00700A5F"/>
    <w:rsid w:val="0070123A"/>
    <w:rsid w:val="00701EF2"/>
    <w:rsid w:val="00702C42"/>
    <w:rsid w:val="00703043"/>
    <w:rsid w:val="007040B5"/>
    <w:rsid w:val="007110E1"/>
    <w:rsid w:val="00716105"/>
    <w:rsid w:val="00717655"/>
    <w:rsid w:val="00725BFE"/>
    <w:rsid w:val="00727F35"/>
    <w:rsid w:val="00753F8C"/>
    <w:rsid w:val="0076073A"/>
    <w:rsid w:val="00772ECD"/>
    <w:rsid w:val="00774A56"/>
    <w:rsid w:val="0077713A"/>
    <w:rsid w:val="007840E3"/>
    <w:rsid w:val="00785F33"/>
    <w:rsid w:val="00791B77"/>
    <w:rsid w:val="007A1D92"/>
    <w:rsid w:val="007A2467"/>
    <w:rsid w:val="007B309F"/>
    <w:rsid w:val="007E17F8"/>
    <w:rsid w:val="007F6B42"/>
    <w:rsid w:val="007F7AB3"/>
    <w:rsid w:val="00820F67"/>
    <w:rsid w:val="00825CB7"/>
    <w:rsid w:val="00827558"/>
    <w:rsid w:val="00833133"/>
    <w:rsid w:val="00836542"/>
    <w:rsid w:val="00861A60"/>
    <w:rsid w:val="00865695"/>
    <w:rsid w:val="0087211B"/>
    <w:rsid w:val="008912EF"/>
    <w:rsid w:val="0089573F"/>
    <w:rsid w:val="00896D6B"/>
    <w:rsid w:val="008B4B02"/>
    <w:rsid w:val="008C245B"/>
    <w:rsid w:val="008C318C"/>
    <w:rsid w:val="008C4501"/>
    <w:rsid w:val="008D000A"/>
    <w:rsid w:val="008D2F7C"/>
    <w:rsid w:val="008E1BA9"/>
    <w:rsid w:val="00900B75"/>
    <w:rsid w:val="00910748"/>
    <w:rsid w:val="00914579"/>
    <w:rsid w:val="009171E5"/>
    <w:rsid w:val="00942C8B"/>
    <w:rsid w:val="009514F3"/>
    <w:rsid w:val="00953314"/>
    <w:rsid w:val="00953A53"/>
    <w:rsid w:val="009560CF"/>
    <w:rsid w:val="009611BC"/>
    <w:rsid w:val="009619FD"/>
    <w:rsid w:val="0096455D"/>
    <w:rsid w:val="00981A72"/>
    <w:rsid w:val="00987C29"/>
    <w:rsid w:val="009935A7"/>
    <w:rsid w:val="009A0D3C"/>
    <w:rsid w:val="009B2828"/>
    <w:rsid w:val="009B6D2E"/>
    <w:rsid w:val="009E11AE"/>
    <w:rsid w:val="009E69E2"/>
    <w:rsid w:val="009F4B83"/>
    <w:rsid w:val="009F68A3"/>
    <w:rsid w:val="009F7268"/>
    <w:rsid w:val="00A1032C"/>
    <w:rsid w:val="00A13215"/>
    <w:rsid w:val="00A3514B"/>
    <w:rsid w:val="00A411E5"/>
    <w:rsid w:val="00A41523"/>
    <w:rsid w:val="00A44C21"/>
    <w:rsid w:val="00A51BCE"/>
    <w:rsid w:val="00A55F8B"/>
    <w:rsid w:val="00A60E71"/>
    <w:rsid w:val="00A6550B"/>
    <w:rsid w:val="00A71568"/>
    <w:rsid w:val="00A72BAC"/>
    <w:rsid w:val="00A93881"/>
    <w:rsid w:val="00A93B1F"/>
    <w:rsid w:val="00A947FB"/>
    <w:rsid w:val="00A97F00"/>
    <w:rsid w:val="00AA4AF7"/>
    <w:rsid w:val="00AA7AC3"/>
    <w:rsid w:val="00AC178F"/>
    <w:rsid w:val="00AD245F"/>
    <w:rsid w:val="00AD454F"/>
    <w:rsid w:val="00AD4AFA"/>
    <w:rsid w:val="00AE0AEC"/>
    <w:rsid w:val="00AE38BA"/>
    <w:rsid w:val="00AE56C2"/>
    <w:rsid w:val="00B024BB"/>
    <w:rsid w:val="00B02684"/>
    <w:rsid w:val="00B070F5"/>
    <w:rsid w:val="00B26270"/>
    <w:rsid w:val="00B31CD7"/>
    <w:rsid w:val="00B37A5D"/>
    <w:rsid w:val="00B604FF"/>
    <w:rsid w:val="00B630B3"/>
    <w:rsid w:val="00B64D4B"/>
    <w:rsid w:val="00B67498"/>
    <w:rsid w:val="00B7311A"/>
    <w:rsid w:val="00B80FBD"/>
    <w:rsid w:val="00BA2944"/>
    <w:rsid w:val="00BD40C4"/>
    <w:rsid w:val="00BF56B3"/>
    <w:rsid w:val="00C013F2"/>
    <w:rsid w:val="00C02D77"/>
    <w:rsid w:val="00C219F8"/>
    <w:rsid w:val="00C377BA"/>
    <w:rsid w:val="00C549DC"/>
    <w:rsid w:val="00C647DD"/>
    <w:rsid w:val="00C96552"/>
    <w:rsid w:val="00CA1051"/>
    <w:rsid w:val="00CA4F85"/>
    <w:rsid w:val="00CA6656"/>
    <w:rsid w:val="00CB292C"/>
    <w:rsid w:val="00CB654E"/>
    <w:rsid w:val="00CC738E"/>
    <w:rsid w:val="00CF2333"/>
    <w:rsid w:val="00D139AF"/>
    <w:rsid w:val="00D25398"/>
    <w:rsid w:val="00D47DDF"/>
    <w:rsid w:val="00D50F89"/>
    <w:rsid w:val="00D5438B"/>
    <w:rsid w:val="00D60C6D"/>
    <w:rsid w:val="00D8398E"/>
    <w:rsid w:val="00DA0954"/>
    <w:rsid w:val="00DB0A4D"/>
    <w:rsid w:val="00DB2A0F"/>
    <w:rsid w:val="00DB3487"/>
    <w:rsid w:val="00DC154D"/>
    <w:rsid w:val="00DD53E8"/>
    <w:rsid w:val="00DD6123"/>
    <w:rsid w:val="00DF184B"/>
    <w:rsid w:val="00E02FFA"/>
    <w:rsid w:val="00E22F3E"/>
    <w:rsid w:val="00E2776A"/>
    <w:rsid w:val="00E31DD2"/>
    <w:rsid w:val="00E43191"/>
    <w:rsid w:val="00E44B9C"/>
    <w:rsid w:val="00E46D9A"/>
    <w:rsid w:val="00E641BE"/>
    <w:rsid w:val="00E661C5"/>
    <w:rsid w:val="00E77A3C"/>
    <w:rsid w:val="00E86F34"/>
    <w:rsid w:val="00E97782"/>
    <w:rsid w:val="00EA2F2E"/>
    <w:rsid w:val="00EB5732"/>
    <w:rsid w:val="00EC3D0D"/>
    <w:rsid w:val="00ED1E11"/>
    <w:rsid w:val="00ED5F12"/>
    <w:rsid w:val="00EE4DAB"/>
    <w:rsid w:val="00F104EA"/>
    <w:rsid w:val="00F14CD4"/>
    <w:rsid w:val="00F17F69"/>
    <w:rsid w:val="00F41036"/>
    <w:rsid w:val="00F410C4"/>
    <w:rsid w:val="00F57549"/>
    <w:rsid w:val="00F645C9"/>
    <w:rsid w:val="00F80698"/>
    <w:rsid w:val="00F82402"/>
    <w:rsid w:val="00F94078"/>
    <w:rsid w:val="00F946FA"/>
    <w:rsid w:val="00FA1145"/>
    <w:rsid w:val="00FA63E8"/>
    <w:rsid w:val="00FA6F7F"/>
    <w:rsid w:val="00FB1131"/>
    <w:rsid w:val="00FB39ED"/>
    <w:rsid w:val="00FB491D"/>
    <w:rsid w:val="00FC4313"/>
    <w:rsid w:val="00FC64E4"/>
    <w:rsid w:val="00FF2A4C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D4B"/>
    <w:pPr>
      <w:ind w:left="720"/>
      <w:contextualSpacing/>
    </w:pPr>
  </w:style>
  <w:style w:type="character" w:styleId="a5">
    <w:name w:val="Strong"/>
    <w:uiPriority w:val="22"/>
    <w:qFormat/>
    <w:rsid w:val="00300B2F"/>
    <w:rPr>
      <w:rFonts w:ascii="Times New Roman" w:hAnsi="Times New Roman" w:cs="Times New Roman" w:hint="default"/>
      <w:b/>
      <w:bCs/>
    </w:rPr>
  </w:style>
  <w:style w:type="table" w:styleId="a6">
    <w:name w:val="Table Grid"/>
    <w:basedOn w:val="a1"/>
    <w:uiPriority w:val="59"/>
    <w:rsid w:val="00D6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89"/>
    <w:rPr>
      <w:rFonts w:ascii="Segoe UI" w:hAnsi="Segoe UI" w:cs="Segoe UI"/>
      <w:sz w:val="18"/>
      <w:szCs w:val="18"/>
    </w:rPr>
  </w:style>
  <w:style w:type="paragraph" w:customStyle="1" w:styleId="abzac">
    <w:name w:val="abzac"/>
    <w:basedOn w:val="a"/>
    <w:rsid w:val="0048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97B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839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98E"/>
    <w:pPr>
      <w:widowControl w:val="0"/>
      <w:shd w:val="clear" w:color="auto" w:fill="FFFFFF"/>
      <w:spacing w:after="0" w:line="317" w:lineRule="exact"/>
      <w:ind w:hanging="62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D1E1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A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6656"/>
  </w:style>
  <w:style w:type="paragraph" w:styleId="ac">
    <w:name w:val="footer"/>
    <w:basedOn w:val="a"/>
    <w:link w:val="ad"/>
    <w:uiPriority w:val="99"/>
    <w:semiHidden/>
    <w:unhideWhenUsed/>
    <w:rsid w:val="00CA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6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0B7A-5CC0-456B-A60B-303F85D9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Олександр</cp:lastModifiedBy>
  <cp:revision>7</cp:revision>
  <cp:lastPrinted>2024-03-18T13:38:00Z</cp:lastPrinted>
  <dcterms:created xsi:type="dcterms:W3CDTF">2024-03-18T07:35:00Z</dcterms:created>
  <dcterms:modified xsi:type="dcterms:W3CDTF">2024-03-18T13:41:00Z</dcterms:modified>
</cp:coreProperties>
</file>