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3C" w:rsidRPr="00A27BEA" w:rsidRDefault="00EA3C3C" w:rsidP="00C67A59">
      <w:pPr>
        <w:pStyle w:val="Title"/>
      </w:pPr>
      <w:r w:rsidRPr="002737E1">
        <w:t>Протокол №</w:t>
      </w:r>
      <w:r>
        <w:t>31</w:t>
      </w:r>
    </w:p>
    <w:p w:rsidR="00EA3C3C" w:rsidRPr="002D5D07" w:rsidRDefault="00EA3C3C" w:rsidP="009D100D">
      <w:pPr>
        <w:pStyle w:val="Title"/>
      </w:pPr>
      <w:r w:rsidRPr="002D5D07">
        <w:t>засідання постійн</w:t>
      </w:r>
      <w:r>
        <w:t>ої</w:t>
      </w:r>
      <w:r w:rsidRPr="002D5D07">
        <w:t xml:space="preserve"> комісі</w:t>
      </w:r>
      <w:r>
        <w:t>ї</w:t>
      </w:r>
      <w:r w:rsidRPr="002D5D07">
        <w:t xml:space="preserve"> селищної ради з питань регламенту та депутатської діял</w:t>
      </w:r>
      <w:r>
        <w:t>ьності, захисту та правопорядку</w:t>
      </w:r>
    </w:p>
    <w:p w:rsidR="00EA3C3C" w:rsidRPr="003E52D9" w:rsidRDefault="00EA3C3C" w:rsidP="008E37F4">
      <w:pPr>
        <w:rPr>
          <w:sz w:val="28"/>
          <w:szCs w:val="28"/>
          <w:lang w:val="uk-UA"/>
        </w:rPr>
      </w:pPr>
    </w:p>
    <w:p w:rsidR="00EA3C3C" w:rsidRPr="002737E1" w:rsidRDefault="00EA3C3C" w:rsidP="008E37F4">
      <w:pPr>
        <w:pStyle w:val="Title"/>
        <w:jc w:val="both"/>
      </w:pPr>
      <w:r>
        <w:t>23 лютого 2024</w:t>
      </w:r>
      <w:r w:rsidRPr="002737E1">
        <w:t xml:space="preserve"> року</w:t>
      </w:r>
      <w:r>
        <w:t xml:space="preserve">        </w:t>
      </w:r>
      <w:r>
        <w:tab/>
      </w:r>
      <w:r>
        <w:tab/>
      </w:r>
      <w:r>
        <w:tab/>
      </w:r>
      <w:r>
        <w:tab/>
      </w:r>
      <w:r>
        <w:tab/>
      </w:r>
      <w:r w:rsidRPr="002737E1">
        <w:t>смт. Олександрівка</w:t>
      </w:r>
    </w:p>
    <w:p w:rsidR="00EA3C3C" w:rsidRPr="002737E1" w:rsidRDefault="00EA3C3C" w:rsidP="008E37F4">
      <w:pPr>
        <w:pStyle w:val="BodyText"/>
        <w:jc w:val="both"/>
        <w:rPr>
          <w:i/>
          <w:iCs/>
        </w:rPr>
      </w:pPr>
    </w:p>
    <w:p w:rsidR="00EA3C3C" w:rsidRDefault="00EA3C3C" w:rsidP="003E52D9">
      <w:pPr>
        <w:pStyle w:val="BodyText"/>
        <w:tabs>
          <w:tab w:val="left" w:pos="1200"/>
        </w:tabs>
        <w:jc w:val="both"/>
        <w:rPr>
          <w:b/>
          <w:bCs/>
        </w:rPr>
      </w:pPr>
      <w:r w:rsidRPr="007E6094">
        <w:rPr>
          <w:b/>
          <w:bCs/>
          <w:u w:val="single"/>
        </w:rPr>
        <w:t xml:space="preserve">постійна комісія з </w:t>
      </w:r>
      <w:r w:rsidRPr="00AA2BFC">
        <w:rPr>
          <w:b/>
          <w:bCs/>
          <w:u w:val="single"/>
        </w:rPr>
        <w:t>питань регламенту та депутатської діяльності, захисту та правопорядку</w:t>
      </w:r>
    </w:p>
    <w:p w:rsidR="00EA3C3C" w:rsidRPr="002576C8" w:rsidRDefault="00EA3C3C" w:rsidP="003E52D9">
      <w:pPr>
        <w:pStyle w:val="BodyText"/>
        <w:tabs>
          <w:tab w:val="left" w:pos="1200"/>
        </w:tabs>
        <w:jc w:val="both"/>
        <w:rPr>
          <w:b/>
          <w:bCs/>
        </w:rPr>
      </w:pPr>
    </w:p>
    <w:p w:rsidR="00EA3C3C" w:rsidRDefault="00EA3C3C" w:rsidP="003E52D9">
      <w:pPr>
        <w:pStyle w:val="BodyText"/>
        <w:tabs>
          <w:tab w:val="left" w:pos="1200"/>
        </w:tabs>
        <w:jc w:val="both"/>
        <w:rPr>
          <w:b/>
          <w:bCs/>
        </w:rPr>
      </w:pPr>
      <w:r w:rsidRPr="00D67F78">
        <w:rPr>
          <w:b/>
          <w:bCs/>
        </w:rPr>
        <w:t>Присутні:</w:t>
      </w:r>
    </w:p>
    <w:p w:rsidR="00EA3C3C" w:rsidRDefault="00EA3C3C" w:rsidP="003E52D9">
      <w:pPr>
        <w:pStyle w:val="ListBullet"/>
      </w:pPr>
      <w:r>
        <w:t>Г</w:t>
      </w:r>
      <w:r w:rsidRPr="007E6094">
        <w:t>олов</w:t>
      </w:r>
      <w:r>
        <w:t>а постійної комісії – Самохвал Андрій Олександрович</w:t>
      </w:r>
      <w:r w:rsidRPr="007E6094">
        <w:t>,</w:t>
      </w:r>
    </w:p>
    <w:p w:rsidR="00EA3C3C" w:rsidRDefault="00EA3C3C" w:rsidP="003E52D9">
      <w:pPr>
        <w:pStyle w:val="BodyText"/>
        <w:jc w:val="both"/>
      </w:pPr>
    </w:p>
    <w:p w:rsidR="00EA3C3C" w:rsidRDefault="00EA3C3C" w:rsidP="003E52D9">
      <w:pPr>
        <w:pStyle w:val="BodyText"/>
        <w:jc w:val="both"/>
      </w:pPr>
      <w:r w:rsidRPr="007E6094">
        <w:t xml:space="preserve">члени постійної комісії – </w:t>
      </w:r>
      <w:r>
        <w:t>Тімченко Володимир Миколайович,</w:t>
      </w:r>
    </w:p>
    <w:p w:rsidR="00EA3C3C" w:rsidRDefault="00EA3C3C" w:rsidP="003E52D9">
      <w:pPr>
        <w:pStyle w:val="BodyText"/>
        <w:jc w:val="both"/>
      </w:pPr>
      <w:r>
        <w:t xml:space="preserve">                                            Мулявка Ігор Вікторович,</w:t>
      </w:r>
    </w:p>
    <w:p w:rsidR="00EA3C3C" w:rsidRDefault="00EA3C3C" w:rsidP="003E52D9">
      <w:pPr>
        <w:pStyle w:val="BodyText"/>
        <w:jc w:val="both"/>
      </w:pPr>
      <w:r>
        <w:t xml:space="preserve">                                            Куценко В’ячеслав Миколайович.</w:t>
      </w:r>
    </w:p>
    <w:p w:rsidR="00EA3C3C" w:rsidRPr="00A71B41" w:rsidRDefault="00EA3C3C" w:rsidP="008E37F4">
      <w:pPr>
        <w:pStyle w:val="ListBullet"/>
      </w:pPr>
      <w:r w:rsidRPr="007E6094">
        <w:tab/>
      </w:r>
      <w:r w:rsidRPr="007E6094">
        <w:tab/>
      </w:r>
      <w:r w:rsidRPr="007E6094">
        <w:tab/>
      </w:r>
      <w:r w:rsidRPr="007E6094">
        <w:tab/>
      </w:r>
    </w:p>
    <w:p w:rsidR="00EA3C3C" w:rsidRPr="003E3A35" w:rsidRDefault="00EA3C3C" w:rsidP="003E3A35">
      <w:pPr>
        <w:jc w:val="both"/>
        <w:rPr>
          <w:b/>
          <w:bCs/>
          <w:i/>
          <w:iCs/>
          <w:sz w:val="28"/>
          <w:szCs w:val="28"/>
          <w:u w:val="single"/>
        </w:rPr>
      </w:pPr>
      <w:r>
        <w:rPr>
          <w:b/>
          <w:bCs/>
          <w:i/>
          <w:iCs/>
          <w:sz w:val="28"/>
          <w:szCs w:val="28"/>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EA3C3C" w:rsidRPr="00693B1E">
        <w:trPr>
          <w:trHeight w:val="592"/>
        </w:trPr>
        <w:tc>
          <w:tcPr>
            <w:tcW w:w="4680" w:type="dxa"/>
          </w:tcPr>
          <w:p w:rsidR="00EA3C3C" w:rsidRPr="00640754" w:rsidRDefault="00EA3C3C"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EA3C3C" w:rsidRPr="00640754" w:rsidRDefault="00EA3C3C"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EA3C3C" w:rsidRPr="002737E1">
        <w:trPr>
          <w:trHeight w:val="592"/>
        </w:trPr>
        <w:tc>
          <w:tcPr>
            <w:tcW w:w="4680" w:type="dxa"/>
          </w:tcPr>
          <w:p w:rsidR="00EA3C3C" w:rsidRPr="00640754" w:rsidRDefault="00EA3C3C" w:rsidP="00B80C97">
            <w:pPr>
              <w:rPr>
                <w:b/>
                <w:bCs/>
                <w:i/>
                <w:iCs/>
                <w:sz w:val="28"/>
                <w:szCs w:val="28"/>
                <w:lang w:val="uk-UA"/>
              </w:rPr>
            </w:pPr>
            <w:r w:rsidRPr="00640754">
              <w:rPr>
                <w:b/>
                <w:bCs/>
                <w:i/>
                <w:iCs/>
                <w:sz w:val="28"/>
                <w:szCs w:val="28"/>
                <w:lang w:val="uk-UA"/>
              </w:rPr>
              <w:t>Скляренко Василь Іванович</w:t>
            </w:r>
          </w:p>
          <w:p w:rsidR="00EA3C3C" w:rsidRPr="00640754" w:rsidRDefault="00EA3C3C" w:rsidP="00B80C97">
            <w:pPr>
              <w:rPr>
                <w:b/>
                <w:bCs/>
                <w:i/>
                <w:iCs/>
                <w:sz w:val="28"/>
                <w:szCs w:val="28"/>
                <w:lang w:val="uk-UA"/>
              </w:rPr>
            </w:pPr>
          </w:p>
        </w:tc>
        <w:tc>
          <w:tcPr>
            <w:tcW w:w="5281" w:type="dxa"/>
          </w:tcPr>
          <w:p w:rsidR="00EA3C3C" w:rsidRPr="00DE7642" w:rsidRDefault="00EA3C3C" w:rsidP="00B80C97">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EA3C3C" w:rsidRPr="002737E1">
        <w:trPr>
          <w:trHeight w:val="592"/>
        </w:trPr>
        <w:tc>
          <w:tcPr>
            <w:tcW w:w="4680" w:type="dxa"/>
          </w:tcPr>
          <w:p w:rsidR="00EA3C3C" w:rsidRPr="00640754" w:rsidRDefault="00EA3C3C" w:rsidP="00290C72">
            <w:pPr>
              <w:rPr>
                <w:b/>
                <w:bCs/>
                <w:i/>
                <w:iCs/>
                <w:sz w:val="28"/>
                <w:szCs w:val="28"/>
                <w:lang w:val="uk-UA"/>
              </w:rPr>
            </w:pPr>
            <w:r>
              <w:rPr>
                <w:b/>
                <w:bCs/>
                <w:i/>
                <w:iCs/>
                <w:sz w:val="28"/>
                <w:szCs w:val="28"/>
                <w:lang w:val="uk-UA"/>
              </w:rPr>
              <w:t>Осипенко Володимир Валентинович</w:t>
            </w:r>
          </w:p>
        </w:tc>
        <w:tc>
          <w:tcPr>
            <w:tcW w:w="5281" w:type="dxa"/>
          </w:tcPr>
          <w:p w:rsidR="00EA3C3C" w:rsidRPr="00DE7642" w:rsidRDefault="00EA3C3C" w:rsidP="00290C72">
            <w:pPr>
              <w:jc w:val="both"/>
              <w:rPr>
                <w:b/>
                <w:bCs/>
                <w:i/>
                <w:iCs/>
                <w:sz w:val="28"/>
                <w:szCs w:val="28"/>
                <w:lang w:val="uk-UA"/>
              </w:rPr>
            </w:pPr>
            <w:r>
              <w:rPr>
                <w:b/>
                <w:bCs/>
                <w:i/>
                <w:iCs/>
                <w:sz w:val="28"/>
                <w:szCs w:val="28"/>
                <w:lang w:val="uk-UA"/>
              </w:rPr>
              <w:t xml:space="preserve">перший </w:t>
            </w: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EA3C3C" w:rsidRPr="002737E1">
        <w:trPr>
          <w:trHeight w:val="349"/>
        </w:trPr>
        <w:tc>
          <w:tcPr>
            <w:tcW w:w="4680" w:type="dxa"/>
          </w:tcPr>
          <w:p w:rsidR="00EA3C3C" w:rsidRPr="00CB1E49" w:rsidRDefault="00EA3C3C" w:rsidP="00290C72">
            <w:pPr>
              <w:rPr>
                <w:b/>
                <w:bCs/>
                <w:i/>
                <w:iCs/>
                <w:sz w:val="28"/>
                <w:szCs w:val="28"/>
                <w:lang w:val="uk-UA"/>
              </w:rPr>
            </w:pPr>
            <w:r w:rsidRPr="00640754">
              <w:rPr>
                <w:b/>
                <w:bCs/>
                <w:i/>
                <w:iCs/>
                <w:sz w:val="28"/>
                <w:szCs w:val="28"/>
                <w:lang w:val="uk-UA"/>
              </w:rPr>
              <w:t>Половенко Тетяна Іванівна</w:t>
            </w:r>
          </w:p>
        </w:tc>
        <w:tc>
          <w:tcPr>
            <w:tcW w:w="5281" w:type="dxa"/>
          </w:tcPr>
          <w:p w:rsidR="00EA3C3C" w:rsidRPr="00CB1E49" w:rsidRDefault="00EA3C3C" w:rsidP="00290C72">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EA3C3C" w:rsidRPr="002737E1">
        <w:trPr>
          <w:trHeight w:val="727"/>
        </w:trPr>
        <w:tc>
          <w:tcPr>
            <w:tcW w:w="4680" w:type="dxa"/>
          </w:tcPr>
          <w:p w:rsidR="00EA3C3C" w:rsidRDefault="00EA3C3C" w:rsidP="00290C72">
            <w:r w:rsidRPr="000930DC">
              <w:rPr>
                <w:b/>
                <w:i/>
                <w:sz w:val="28"/>
                <w:szCs w:val="28"/>
                <w:lang w:val="uk-UA"/>
              </w:rPr>
              <w:t xml:space="preserve">Антіпова Ірина Олександрівна </w:t>
            </w:r>
          </w:p>
        </w:tc>
        <w:tc>
          <w:tcPr>
            <w:tcW w:w="5281" w:type="dxa"/>
          </w:tcPr>
          <w:p w:rsidR="00EA3C3C" w:rsidRDefault="00EA3C3C" w:rsidP="00290C72">
            <w:r w:rsidRPr="000930DC">
              <w:rPr>
                <w:b/>
                <w:i/>
                <w:sz w:val="28"/>
                <w:szCs w:val="28"/>
                <w:lang w:val="uk-UA"/>
              </w:rPr>
              <w:t>начальник відділу соціального захисту населення Олександрівської селищної ради</w:t>
            </w:r>
          </w:p>
        </w:tc>
      </w:tr>
      <w:tr w:rsidR="00EA3C3C" w:rsidRPr="002737E1">
        <w:trPr>
          <w:trHeight w:val="727"/>
        </w:trPr>
        <w:tc>
          <w:tcPr>
            <w:tcW w:w="4680" w:type="dxa"/>
          </w:tcPr>
          <w:p w:rsidR="00EA3C3C" w:rsidRDefault="00EA3C3C" w:rsidP="00290C72">
            <w:r w:rsidRPr="00454DEF">
              <w:rPr>
                <w:b/>
                <w:bCs/>
                <w:i/>
                <w:iCs/>
                <w:sz w:val="28"/>
                <w:szCs w:val="28"/>
              </w:rPr>
              <w:t xml:space="preserve">Вітер Микола Михайлович </w:t>
            </w:r>
          </w:p>
        </w:tc>
        <w:tc>
          <w:tcPr>
            <w:tcW w:w="5281" w:type="dxa"/>
          </w:tcPr>
          <w:p w:rsidR="00EA3C3C" w:rsidRDefault="00EA3C3C" w:rsidP="00290C72">
            <w:r w:rsidRPr="00454DEF">
              <w:rPr>
                <w:b/>
                <w:bCs/>
                <w:i/>
                <w:iCs/>
                <w:sz w:val="28"/>
                <w:szCs w:val="28"/>
              </w:rPr>
              <w:t>начальник відділу земельних ресурсів та просторового планування Олександрівської селищної ради</w:t>
            </w:r>
          </w:p>
        </w:tc>
      </w:tr>
      <w:tr w:rsidR="00EA3C3C" w:rsidRPr="002737E1">
        <w:trPr>
          <w:trHeight w:val="727"/>
        </w:trPr>
        <w:tc>
          <w:tcPr>
            <w:tcW w:w="4680" w:type="dxa"/>
          </w:tcPr>
          <w:p w:rsidR="00EA3C3C" w:rsidRDefault="00EA3C3C" w:rsidP="00290C72">
            <w:pPr>
              <w:rPr>
                <w:b/>
                <w:bCs/>
                <w:i/>
                <w:iCs/>
                <w:sz w:val="28"/>
                <w:szCs w:val="28"/>
                <w:lang w:val="uk-UA"/>
              </w:rPr>
            </w:pPr>
            <w:r>
              <w:rPr>
                <w:b/>
                <w:bCs/>
                <w:i/>
                <w:iCs/>
                <w:sz w:val="28"/>
                <w:szCs w:val="28"/>
                <w:lang w:val="uk-UA"/>
              </w:rPr>
              <w:t>Гончаренко Григорій Кіндратович</w:t>
            </w:r>
          </w:p>
        </w:tc>
        <w:tc>
          <w:tcPr>
            <w:tcW w:w="5281" w:type="dxa"/>
          </w:tcPr>
          <w:p w:rsidR="00EA3C3C" w:rsidRPr="00CF6FFC" w:rsidRDefault="00EA3C3C" w:rsidP="00290C72">
            <w:pPr>
              <w:rPr>
                <w:b/>
                <w:bCs/>
                <w:i/>
                <w:iCs/>
                <w:sz w:val="28"/>
                <w:szCs w:val="28"/>
                <w:lang w:val="uk-UA"/>
              </w:rPr>
            </w:pPr>
            <w:r>
              <w:rPr>
                <w:b/>
                <w:bCs/>
                <w:i/>
                <w:iCs/>
                <w:sz w:val="28"/>
                <w:szCs w:val="28"/>
                <w:lang w:val="uk-UA"/>
              </w:rPr>
              <w:t>депутат Олександрівської селищної ради</w:t>
            </w:r>
          </w:p>
        </w:tc>
      </w:tr>
      <w:tr w:rsidR="00EA3C3C" w:rsidRPr="002737E1">
        <w:trPr>
          <w:trHeight w:val="727"/>
        </w:trPr>
        <w:tc>
          <w:tcPr>
            <w:tcW w:w="4680" w:type="dxa"/>
          </w:tcPr>
          <w:p w:rsidR="00EA3C3C" w:rsidRDefault="00EA3C3C" w:rsidP="00290C72">
            <w:r w:rsidRPr="00E57E77">
              <w:rPr>
                <w:b/>
                <w:i/>
                <w:sz w:val="28"/>
                <w:szCs w:val="28"/>
                <w:lang w:val="uk-UA"/>
              </w:rPr>
              <w:t xml:space="preserve">Гресь Алла Дмитрівна </w:t>
            </w:r>
          </w:p>
        </w:tc>
        <w:tc>
          <w:tcPr>
            <w:tcW w:w="5281" w:type="dxa"/>
          </w:tcPr>
          <w:p w:rsidR="00EA3C3C" w:rsidRDefault="00EA3C3C" w:rsidP="00290C72">
            <w:r w:rsidRPr="00E57E77">
              <w:rPr>
                <w:b/>
                <w:i/>
                <w:sz w:val="28"/>
                <w:szCs w:val="28"/>
                <w:lang w:val="uk-UA"/>
              </w:rPr>
              <w:t xml:space="preserve">директор КНП «Олександрівська лікарня» Олександрівської селищної ради </w:t>
            </w:r>
          </w:p>
        </w:tc>
      </w:tr>
      <w:tr w:rsidR="00EA3C3C" w:rsidRPr="002737E1">
        <w:trPr>
          <w:trHeight w:val="727"/>
        </w:trPr>
        <w:tc>
          <w:tcPr>
            <w:tcW w:w="4680" w:type="dxa"/>
          </w:tcPr>
          <w:p w:rsidR="00EA3C3C" w:rsidRDefault="00EA3C3C" w:rsidP="00290C72">
            <w:r w:rsidRPr="00C91DBD">
              <w:rPr>
                <w:b/>
                <w:bCs/>
                <w:i/>
                <w:iCs/>
                <w:sz w:val="28"/>
                <w:szCs w:val="28"/>
              </w:rPr>
              <w:t xml:space="preserve">Заїченко Андрій Анатолійович </w:t>
            </w:r>
          </w:p>
        </w:tc>
        <w:tc>
          <w:tcPr>
            <w:tcW w:w="5281" w:type="dxa"/>
          </w:tcPr>
          <w:p w:rsidR="00EA3C3C" w:rsidRDefault="00EA3C3C" w:rsidP="00290C72">
            <w:r w:rsidRPr="00C91DBD">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EA3C3C" w:rsidRPr="002737E1">
        <w:trPr>
          <w:trHeight w:val="727"/>
        </w:trPr>
        <w:tc>
          <w:tcPr>
            <w:tcW w:w="4680" w:type="dxa"/>
          </w:tcPr>
          <w:p w:rsidR="00EA3C3C" w:rsidRDefault="00EA3C3C" w:rsidP="00290C72">
            <w:pPr>
              <w:rPr>
                <w:b/>
                <w:bCs/>
                <w:i/>
                <w:iCs/>
                <w:sz w:val="28"/>
                <w:szCs w:val="28"/>
                <w:lang w:val="uk-UA"/>
              </w:rPr>
            </w:pPr>
            <w:r>
              <w:rPr>
                <w:b/>
                <w:bCs/>
                <w:i/>
                <w:iCs/>
                <w:sz w:val="28"/>
                <w:szCs w:val="28"/>
                <w:lang w:val="uk-UA"/>
              </w:rPr>
              <w:t>Мартьянова Людмила Олександрівна</w:t>
            </w:r>
          </w:p>
        </w:tc>
        <w:tc>
          <w:tcPr>
            <w:tcW w:w="5281" w:type="dxa"/>
          </w:tcPr>
          <w:p w:rsidR="00EA3C3C" w:rsidRPr="00CF6FFC" w:rsidRDefault="00EA3C3C" w:rsidP="00290C72">
            <w:pPr>
              <w:rPr>
                <w:b/>
                <w:bCs/>
                <w:i/>
                <w:iCs/>
                <w:sz w:val="28"/>
                <w:szCs w:val="28"/>
                <w:lang w:val="uk-UA"/>
              </w:rPr>
            </w:pPr>
            <w:r>
              <w:rPr>
                <w:b/>
                <w:bCs/>
                <w:i/>
                <w:iCs/>
                <w:sz w:val="28"/>
                <w:szCs w:val="28"/>
                <w:lang w:val="uk-UA"/>
              </w:rPr>
              <w:t>заступник начальника фінансового відділу Олександрівської селищної ради</w:t>
            </w:r>
          </w:p>
        </w:tc>
      </w:tr>
      <w:tr w:rsidR="00EA3C3C" w:rsidRPr="002737E1">
        <w:trPr>
          <w:trHeight w:val="727"/>
        </w:trPr>
        <w:tc>
          <w:tcPr>
            <w:tcW w:w="4680" w:type="dxa"/>
          </w:tcPr>
          <w:p w:rsidR="00EA3C3C" w:rsidRDefault="00EA3C3C" w:rsidP="00290C72">
            <w:r w:rsidRPr="008878BC">
              <w:rPr>
                <w:b/>
                <w:i/>
                <w:sz w:val="28"/>
                <w:szCs w:val="28"/>
                <w:lang w:val="uk-UA"/>
              </w:rPr>
              <w:t xml:space="preserve">Найко Ігор Петрович </w:t>
            </w:r>
          </w:p>
        </w:tc>
        <w:tc>
          <w:tcPr>
            <w:tcW w:w="5281" w:type="dxa"/>
          </w:tcPr>
          <w:p w:rsidR="00EA3C3C" w:rsidRDefault="00EA3C3C" w:rsidP="00290C72">
            <w:r w:rsidRPr="008878BC">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EA3C3C" w:rsidRPr="002737E1">
        <w:trPr>
          <w:trHeight w:val="727"/>
        </w:trPr>
        <w:tc>
          <w:tcPr>
            <w:tcW w:w="4680" w:type="dxa"/>
          </w:tcPr>
          <w:p w:rsidR="00EA3C3C" w:rsidRDefault="00EA3C3C" w:rsidP="00290C72">
            <w:pPr>
              <w:rPr>
                <w:b/>
                <w:bCs/>
                <w:i/>
                <w:iCs/>
                <w:sz w:val="28"/>
                <w:szCs w:val="28"/>
                <w:lang w:val="uk-UA"/>
              </w:rPr>
            </w:pPr>
            <w:r>
              <w:rPr>
                <w:b/>
                <w:bCs/>
                <w:i/>
                <w:iCs/>
                <w:sz w:val="28"/>
                <w:szCs w:val="28"/>
                <w:lang w:val="uk-UA"/>
              </w:rPr>
              <w:t>Олефіренко Владислав Юрійович</w:t>
            </w:r>
          </w:p>
        </w:tc>
        <w:tc>
          <w:tcPr>
            <w:tcW w:w="5281" w:type="dxa"/>
          </w:tcPr>
          <w:p w:rsidR="00EA3C3C" w:rsidRPr="00CF6FFC" w:rsidRDefault="00EA3C3C" w:rsidP="00290C72">
            <w:pPr>
              <w:rPr>
                <w:b/>
                <w:bCs/>
                <w:i/>
                <w:iCs/>
                <w:sz w:val="28"/>
                <w:szCs w:val="28"/>
                <w:lang w:val="uk-UA"/>
              </w:rPr>
            </w:pPr>
            <w:r>
              <w:rPr>
                <w:b/>
                <w:bCs/>
                <w:i/>
                <w:iCs/>
                <w:sz w:val="28"/>
                <w:szCs w:val="28"/>
                <w:lang w:val="uk-UA"/>
              </w:rPr>
              <w:t>в.о. начальника відділу молоді і спорту Олександрівської селищної ради</w:t>
            </w:r>
          </w:p>
        </w:tc>
      </w:tr>
      <w:tr w:rsidR="00EA3C3C" w:rsidRPr="0025409D">
        <w:trPr>
          <w:trHeight w:val="349"/>
        </w:trPr>
        <w:tc>
          <w:tcPr>
            <w:tcW w:w="4680" w:type="dxa"/>
          </w:tcPr>
          <w:p w:rsidR="00EA3C3C" w:rsidRPr="00F90DE4" w:rsidRDefault="00EA3C3C" w:rsidP="00290C72">
            <w:pPr>
              <w:jc w:val="both"/>
              <w:rPr>
                <w:b/>
                <w:bCs/>
                <w:i/>
                <w:iCs/>
                <w:sz w:val="28"/>
                <w:szCs w:val="28"/>
                <w:lang w:val="uk-UA"/>
              </w:rPr>
            </w:pPr>
            <w:r>
              <w:rPr>
                <w:b/>
                <w:bCs/>
                <w:i/>
                <w:iCs/>
                <w:sz w:val="28"/>
                <w:szCs w:val="28"/>
                <w:lang w:val="uk-UA"/>
              </w:rPr>
              <w:t>Перевезій Сергій Миколайович</w:t>
            </w:r>
          </w:p>
          <w:p w:rsidR="00EA3C3C" w:rsidRPr="00F90DE4" w:rsidRDefault="00EA3C3C" w:rsidP="00290C72">
            <w:pPr>
              <w:rPr>
                <w:b/>
                <w:bCs/>
                <w:i/>
                <w:iCs/>
                <w:sz w:val="28"/>
                <w:szCs w:val="28"/>
                <w:lang w:val="uk-UA"/>
              </w:rPr>
            </w:pPr>
          </w:p>
        </w:tc>
        <w:tc>
          <w:tcPr>
            <w:tcW w:w="5281" w:type="dxa"/>
          </w:tcPr>
          <w:p w:rsidR="00EA3C3C" w:rsidRPr="00E22AF4" w:rsidRDefault="00EA3C3C" w:rsidP="00290C72">
            <w:pPr>
              <w:pStyle w:val="NormalWeb"/>
              <w:spacing w:before="0" w:beforeAutospacing="0" w:after="0"/>
              <w:jc w:val="both"/>
              <w:rPr>
                <w:b/>
                <w:bCs/>
                <w:i/>
                <w:iCs/>
                <w:color w:val="000000"/>
                <w:sz w:val="16"/>
                <w:szCs w:val="16"/>
                <w:lang w:val="uk-UA"/>
              </w:rPr>
            </w:pPr>
            <w:r>
              <w:rPr>
                <w:b/>
                <w:bCs/>
                <w:i/>
                <w:iCs/>
                <w:sz w:val="28"/>
                <w:szCs w:val="28"/>
                <w:lang w:val="uk-UA"/>
              </w:rPr>
              <w:t>головний спеціаліст</w:t>
            </w:r>
            <w:r w:rsidRPr="00F90DE4">
              <w:rPr>
                <w:b/>
                <w:bCs/>
                <w:i/>
                <w:iCs/>
                <w:sz w:val="28"/>
                <w:szCs w:val="28"/>
                <w:lang w:val="uk-UA"/>
              </w:rPr>
              <w:t xml:space="preserve"> відділу економічного розвитку, інвестицій та комунальної власності Олександрівської селищної ради</w:t>
            </w:r>
          </w:p>
        </w:tc>
      </w:tr>
      <w:tr w:rsidR="00EA3C3C" w:rsidRPr="00E1306B">
        <w:trPr>
          <w:trHeight w:val="349"/>
        </w:trPr>
        <w:tc>
          <w:tcPr>
            <w:tcW w:w="4680" w:type="dxa"/>
          </w:tcPr>
          <w:p w:rsidR="00EA3C3C" w:rsidRDefault="00EA3C3C" w:rsidP="00E1306B">
            <w:r w:rsidRPr="00516D21">
              <w:rPr>
                <w:b/>
                <w:i/>
                <w:sz w:val="28"/>
                <w:szCs w:val="28"/>
                <w:lang w:val="uk-UA"/>
              </w:rPr>
              <w:t xml:space="preserve">Семенченко Ірина Вікторівна </w:t>
            </w:r>
          </w:p>
        </w:tc>
        <w:tc>
          <w:tcPr>
            <w:tcW w:w="5281" w:type="dxa"/>
          </w:tcPr>
          <w:p w:rsidR="00EA3C3C" w:rsidRDefault="00EA3C3C" w:rsidP="00E1306B">
            <w:r w:rsidRPr="00516D21">
              <w:rPr>
                <w:b/>
                <w:i/>
                <w:sz w:val="28"/>
                <w:szCs w:val="28"/>
                <w:lang w:val="uk-UA"/>
              </w:rPr>
              <w:t>головний бухгалтер Олександрівської селищної ради</w:t>
            </w:r>
          </w:p>
        </w:tc>
      </w:tr>
    </w:tbl>
    <w:p w:rsidR="00EA3C3C" w:rsidRPr="00E22AF4" w:rsidRDefault="00EA3C3C" w:rsidP="003A4D2E">
      <w:pPr>
        <w:ind w:firstLine="708"/>
        <w:jc w:val="center"/>
        <w:rPr>
          <w:b/>
          <w:bCs/>
          <w:sz w:val="20"/>
          <w:szCs w:val="20"/>
          <w:lang w:val="uk-UA"/>
        </w:rPr>
      </w:pPr>
    </w:p>
    <w:p w:rsidR="00EA3C3C" w:rsidRDefault="00EA3C3C" w:rsidP="008329B9">
      <w:pPr>
        <w:rPr>
          <w:b/>
          <w:bCs/>
          <w:sz w:val="28"/>
          <w:szCs w:val="28"/>
          <w:lang w:val="uk-UA"/>
        </w:rPr>
      </w:pPr>
      <w:r w:rsidRPr="00A36A88">
        <w:rPr>
          <w:b/>
          <w:bCs/>
          <w:sz w:val="28"/>
          <w:szCs w:val="28"/>
          <w:lang w:val="uk-UA"/>
        </w:rPr>
        <w:t>ПОРЯДОК ДЕННИЙ:</w:t>
      </w:r>
    </w:p>
    <w:p w:rsidR="00EA3C3C" w:rsidRPr="00B76C6C" w:rsidRDefault="00EA3C3C" w:rsidP="008329B9">
      <w:pPr>
        <w:rPr>
          <w:b/>
          <w:bCs/>
          <w:sz w:val="16"/>
          <w:szCs w:val="16"/>
          <w:lang w:val="uk-UA"/>
        </w:rPr>
      </w:pPr>
    </w:p>
    <w:p w:rsidR="00EA3C3C" w:rsidRPr="00C01333" w:rsidRDefault="00EA3C3C" w:rsidP="0065580C">
      <w:pPr>
        <w:pStyle w:val="BodyText2"/>
        <w:numPr>
          <w:ilvl w:val="0"/>
          <w:numId w:val="8"/>
        </w:numPr>
        <w:spacing w:after="0" w:line="240" w:lineRule="auto"/>
        <w:ind w:left="284" w:hanging="284"/>
        <w:jc w:val="both"/>
        <w:rPr>
          <w:sz w:val="28"/>
          <w:szCs w:val="28"/>
        </w:rPr>
      </w:pPr>
      <w:r w:rsidRPr="00C01333">
        <w:rPr>
          <w:sz w:val="28"/>
          <w:szCs w:val="28"/>
        </w:rPr>
        <w:t>Відкриття засідання.</w:t>
      </w:r>
    </w:p>
    <w:p w:rsidR="00EA3C3C" w:rsidRDefault="00EA3C3C" w:rsidP="00E22AF4">
      <w:pPr>
        <w:ind w:right="-83"/>
        <w:jc w:val="both"/>
        <w:rPr>
          <w:b/>
          <w:i/>
          <w:sz w:val="28"/>
          <w:szCs w:val="28"/>
          <w:lang w:val="uk-UA"/>
        </w:rPr>
      </w:pPr>
      <w:r w:rsidRPr="00254C35">
        <w:rPr>
          <w:b/>
          <w:i/>
          <w:sz w:val="28"/>
          <w:szCs w:val="28"/>
          <w:lang w:val="uk-UA"/>
        </w:rPr>
        <w:t>Самохвал Андрій Олександрович – голова постійної комісії</w:t>
      </w:r>
    </w:p>
    <w:p w:rsidR="00EA3C3C" w:rsidRPr="00E22AF4" w:rsidRDefault="00EA3C3C" w:rsidP="00794D1F">
      <w:pPr>
        <w:pStyle w:val="BodyText2"/>
        <w:spacing w:after="0" w:line="240" w:lineRule="auto"/>
        <w:ind w:firstLine="567"/>
        <w:jc w:val="both"/>
        <w:rPr>
          <w:b/>
          <w:bCs/>
          <w:i/>
          <w:iCs/>
          <w:sz w:val="16"/>
          <w:szCs w:val="16"/>
          <w:lang w:val="uk-UA"/>
        </w:rPr>
      </w:pPr>
    </w:p>
    <w:p w:rsidR="00EA3C3C" w:rsidRDefault="00EA3C3C" w:rsidP="00D53B9D">
      <w:pPr>
        <w:widowControl w:val="0"/>
        <w:numPr>
          <w:ilvl w:val="0"/>
          <w:numId w:val="8"/>
        </w:numPr>
        <w:suppressAutoHyphens/>
        <w:ind w:left="0" w:right="-1" w:hanging="11"/>
        <w:jc w:val="both"/>
        <w:rPr>
          <w:sz w:val="28"/>
          <w:szCs w:val="28"/>
          <w:lang w:val="uk-UA"/>
        </w:rPr>
      </w:pPr>
      <w:r>
        <w:rPr>
          <w:sz w:val="28"/>
          <w:szCs w:val="28"/>
          <w:lang w:val="uk-UA"/>
        </w:rPr>
        <w:t>Про стан виконання Програми розвитку земельних відносин Олександрівської територіальної громади на 2021-2023 роки.</w:t>
      </w:r>
    </w:p>
    <w:p w:rsidR="00EA3C3C" w:rsidRDefault="00EA3C3C" w:rsidP="00D53B9D">
      <w:pPr>
        <w:widowControl w:val="0"/>
        <w:suppressAutoHyphens/>
        <w:ind w:right="-1" w:firstLine="12"/>
        <w:jc w:val="both"/>
        <w:rPr>
          <w:b/>
          <w:i/>
          <w:sz w:val="28"/>
          <w:szCs w:val="28"/>
          <w:lang w:val="uk-UA"/>
        </w:rPr>
      </w:pPr>
      <w:r w:rsidRPr="00B903C9">
        <w:rPr>
          <w:b/>
          <w:i/>
          <w:sz w:val="28"/>
          <w:szCs w:val="28"/>
          <w:lang w:val="uk-UA"/>
        </w:rPr>
        <w:t>Вітер Микола Михайлович – начальник відділу земельних ресурсів та просторового планування Олександрівської селищної ради</w:t>
      </w:r>
    </w:p>
    <w:p w:rsidR="00EA3C3C" w:rsidRPr="00B76C6C" w:rsidRDefault="00EA3C3C" w:rsidP="00D53B9D">
      <w:pPr>
        <w:widowControl w:val="0"/>
        <w:suppressAutoHyphens/>
        <w:ind w:right="-1" w:firstLine="12"/>
        <w:jc w:val="both"/>
        <w:rPr>
          <w:b/>
          <w:i/>
          <w:sz w:val="16"/>
          <w:szCs w:val="16"/>
          <w:lang w:val="uk-UA"/>
        </w:rPr>
      </w:pPr>
    </w:p>
    <w:p w:rsidR="00EA3C3C" w:rsidRDefault="00EA3C3C" w:rsidP="00D53B9D">
      <w:pPr>
        <w:pStyle w:val="BodyText2"/>
        <w:numPr>
          <w:ilvl w:val="0"/>
          <w:numId w:val="8"/>
        </w:numPr>
        <w:spacing w:after="0" w:line="240" w:lineRule="auto"/>
        <w:ind w:left="0" w:firstLine="0"/>
        <w:jc w:val="both"/>
        <w:rPr>
          <w:sz w:val="28"/>
          <w:szCs w:val="28"/>
        </w:rPr>
      </w:pPr>
      <w:r>
        <w:rPr>
          <w:sz w:val="28"/>
          <w:szCs w:val="28"/>
        </w:rPr>
        <w:t>Про внесення змін до Програми «Поліцейський офіцер громади» на 2023-2025 роки.</w:t>
      </w:r>
    </w:p>
    <w:p w:rsidR="00EA3C3C" w:rsidRDefault="00EA3C3C" w:rsidP="00290C72">
      <w:pPr>
        <w:widowControl w:val="0"/>
        <w:suppressAutoHyphens/>
        <w:ind w:right="-1"/>
        <w:jc w:val="both"/>
        <w:rPr>
          <w:b/>
          <w:i/>
          <w:sz w:val="28"/>
          <w:szCs w:val="28"/>
          <w:lang w:val="uk-UA"/>
        </w:rPr>
      </w:pP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4.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EA3C3C" w:rsidRDefault="00EA3C3C" w:rsidP="00290C72">
      <w:pPr>
        <w:widowControl w:val="0"/>
        <w:suppressAutoHyphens/>
        <w:ind w:right="-1"/>
        <w:jc w:val="both"/>
        <w:rPr>
          <w:b/>
          <w:i/>
          <w:sz w:val="28"/>
          <w:szCs w:val="28"/>
          <w:lang w:val="uk-UA"/>
        </w:rPr>
      </w:pP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5. Про внесення змін до програми розвитку фізичної культури і спорту на території Олександрівської селищної ради на 2021-2024 роки.</w:t>
      </w:r>
    </w:p>
    <w:p w:rsidR="00EA3C3C" w:rsidRDefault="00EA3C3C" w:rsidP="00290C72">
      <w:pPr>
        <w:widowControl w:val="0"/>
        <w:suppressAutoHyphens/>
        <w:ind w:right="-1"/>
        <w:jc w:val="both"/>
        <w:rPr>
          <w:b/>
          <w:i/>
          <w:sz w:val="28"/>
          <w:szCs w:val="28"/>
          <w:lang w:val="uk-UA"/>
        </w:rPr>
      </w:pPr>
      <w:r w:rsidRPr="00B903C9">
        <w:rPr>
          <w:b/>
          <w:i/>
          <w:sz w:val="28"/>
          <w:szCs w:val="28"/>
          <w:lang w:val="uk-UA"/>
        </w:rPr>
        <w:t xml:space="preserve">Олефіренко Владислав Юрійович – в.о. начальника відділу молоді та спорту Олександрівської селищної ради </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6.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EA3C3C" w:rsidRDefault="00EA3C3C" w:rsidP="00290C72">
      <w:pPr>
        <w:widowControl w:val="0"/>
        <w:suppressAutoHyphens/>
        <w:ind w:right="-1"/>
        <w:jc w:val="both"/>
        <w:rPr>
          <w:b/>
          <w:i/>
          <w:sz w:val="28"/>
          <w:szCs w:val="28"/>
          <w:lang w:val="uk-UA"/>
        </w:rPr>
      </w:pP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7.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EA3C3C" w:rsidRPr="00223104" w:rsidRDefault="00EA3C3C" w:rsidP="00290C72">
      <w:pPr>
        <w:widowControl w:val="0"/>
        <w:suppressAutoHyphens/>
        <w:ind w:right="-1"/>
        <w:jc w:val="both"/>
        <w:rPr>
          <w:b/>
          <w:i/>
          <w:sz w:val="28"/>
          <w:szCs w:val="28"/>
          <w:lang w:val="uk-UA"/>
        </w:rPr>
      </w:pP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EA3C3C" w:rsidRPr="00B76C6C" w:rsidRDefault="00EA3C3C" w:rsidP="00290C72">
      <w:pPr>
        <w:widowControl w:val="0"/>
        <w:suppressAutoHyphens/>
        <w:ind w:right="-1" w:firstLine="720"/>
        <w:jc w:val="both"/>
        <w:rPr>
          <w:sz w:val="16"/>
          <w:szCs w:val="16"/>
          <w:lang w:val="uk-UA"/>
        </w:rPr>
      </w:pPr>
    </w:p>
    <w:p w:rsidR="00EA3C3C" w:rsidRDefault="00EA3C3C" w:rsidP="00290C72">
      <w:pPr>
        <w:pStyle w:val="BodyText2"/>
        <w:spacing w:after="0" w:line="240" w:lineRule="auto"/>
        <w:jc w:val="both"/>
        <w:rPr>
          <w:sz w:val="28"/>
          <w:szCs w:val="28"/>
        </w:rPr>
      </w:pPr>
      <w:r>
        <w:rPr>
          <w:sz w:val="28"/>
          <w:szCs w:val="28"/>
          <w:lang w:val="uk-UA"/>
        </w:rPr>
        <w:t>8</w:t>
      </w:r>
      <w:r>
        <w:rPr>
          <w:sz w:val="28"/>
          <w:szCs w:val="28"/>
        </w:rPr>
        <w:t>.</w:t>
      </w:r>
      <w:r>
        <w:rPr>
          <w:sz w:val="28"/>
          <w:szCs w:val="28"/>
          <w:lang w:val="uk-UA"/>
        </w:rPr>
        <w:t xml:space="preserve">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p>
    <w:p w:rsidR="00EA3C3C" w:rsidRDefault="00EA3C3C" w:rsidP="00290C72">
      <w:pPr>
        <w:pStyle w:val="BodyText2"/>
        <w:spacing w:after="0" w:line="240" w:lineRule="auto"/>
        <w:jc w:val="both"/>
        <w:rPr>
          <w:b/>
          <w:i/>
          <w:sz w:val="28"/>
          <w:szCs w:val="28"/>
        </w:rPr>
      </w:pPr>
      <w:r>
        <w:rPr>
          <w:b/>
          <w:i/>
          <w:sz w:val="28"/>
          <w:szCs w:val="28"/>
          <w:lang w:val="uk-UA"/>
        </w:rPr>
        <w:t>Перевезій Сергій Миколайович</w:t>
      </w:r>
      <w:r w:rsidRPr="00223104">
        <w:rPr>
          <w:b/>
          <w:i/>
          <w:sz w:val="28"/>
          <w:szCs w:val="28"/>
        </w:rPr>
        <w:t xml:space="preserve"> – </w:t>
      </w:r>
      <w:r>
        <w:rPr>
          <w:b/>
          <w:i/>
          <w:sz w:val="28"/>
          <w:szCs w:val="28"/>
          <w:lang w:val="uk-UA"/>
        </w:rPr>
        <w:t>головний спеціаліст</w:t>
      </w:r>
      <w:r w:rsidRPr="00223104">
        <w:rPr>
          <w:b/>
          <w:i/>
          <w:sz w:val="28"/>
          <w:szCs w:val="28"/>
        </w:rPr>
        <w:t xml:space="preserve"> відділу економічного розвитку, інвестицій та комунальної власності Олександрівської селищної ради</w:t>
      </w:r>
    </w:p>
    <w:p w:rsidR="00EA3C3C" w:rsidRPr="00B76C6C" w:rsidRDefault="00EA3C3C" w:rsidP="00290C72">
      <w:pPr>
        <w:pStyle w:val="BodyText2"/>
        <w:spacing w:after="0" w:line="240" w:lineRule="auto"/>
        <w:ind w:left="708" w:firstLine="12"/>
        <w:jc w:val="both"/>
        <w:rPr>
          <w:b/>
          <w:i/>
          <w:sz w:val="16"/>
          <w:szCs w:val="16"/>
        </w:rPr>
      </w:pPr>
    </w:p>
    <w:p w:rsidR="00EA3C3C" w:rsidRDefault="00EA3C3C" w:rsidP="00290C72">
      <w:pPr>
        <w:pStyle w:val="BodyText2"/>
        <w:spacing w:after="0" w:line="240" w:lineRule="auto"/>
        <w:jc w:val="both"/>
        <w:rPr>
          <w:sz w:val="28"/>
          <w:szCs w:val="28"/>
        </w:rPr>
      </w:pPr>
      <w:r>
        <w:rPr>
          <w:sz w:val="28"/>
          <w:szCs w:val="28"/>
          <w:lang w:val="uk-UA"/>
        </w:rPr>
        <w:t>9</w:t>
      </w:r>
      <w:r>
        <w:rPr>
          <w:sz w:val="28"/>
          <w:szCs w:val="28"/>
        </w:rPr>
        <w:t>.</w:t>
      </w:r>
      <w:r>
        <w:rPr>
          <w:sz w:val="28"/>
          <w:szCs w:val="28"/>
          <w:lang w:val="uk-UA"/>
        </w:rPr>
        <w:t xml:space="preserve"> </w:t>
      </w:r>
      <w:r>
        <w:rPr>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EA3C3C" w:rsidRDefault="00EA3C3C" w:rsidP="00290C72">
      <w:pPr>
        <w:widowControl w:val="0"/>
        <w:suppressAutoHyphens/>
        <w:ind w:right="-1"/>
        <w:jc w:val="both"/>
        <w:rPr>
          <w:b/>
          <w:i/>
          <w:sz w:val="28"/>
          <w:szCs w:val="28"/>
          <w:lang w:val="uk-UA"/>
        </w:rPr>
      </w:pPr>
      <w:r w:rsidRPr="00B903C9">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10.Про звіт про виконання бюджету Олександрівської селищної територіальної громади за 2023 рік.</w:t>
      </w:r>
    </w:p>
    <w:p w:rsidR="00EA3C3C" w:rsidRDefault="00EA3C3C" w:rsidP="00290C72">
      <w:pPr>
        <w:widowControl w:val="0"/>
        <w:suppressAutoHyphens/>
        <w:ind w:right="-1"/>
        <w:jc w:val="both"/>
        <w:rPr>
          <w:b/>
          <w:i/>
          <w:sz w:val="28"/>
          <w:szCs w:val="28"/>
          <w:lang w:val="uk-UA"/>
        </w:rPr>
      </w:pPr>
      <w:r>
        <w:rPr>
          <w:b/>
          <w:i/>
          <w:sz w:val="28"/>
          <w:szCs w:val="28"/>
          <w:lang w:val="uk-UA"/>
        </w:rPr>
        <w:t>Мартьянова Людмила Олександрівна</w:t>
      </w:r>
      <w:r w:rsidRPr="006108CC">
        <w:rPr>
          <w:b/>
          <w:i/>
          <w:sz w:val="28"/>
          <w:szCs w:val="28"/>
          <w:lang w:val="uk-UA"/>
        </w:rPr>
        <w:t xml:space="preserve"> – </w:t>
      </w:r>
      <w:r>
        <w:rPr>
          <w:b/>
          <w:i/>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EA3C3C" w:rsidRPr="00B76C6C" w:rsidRDefault="00EA3C3C" w:rsidP="00290C72">
      <w:pPr>
        <w:widowControl w:val="0"/>
        <w:suppressAutoHyphens/>
        <w:ind w:left="708" w:right="-1" w:firstLine="12"/>
        <w:jc w:val="both"/>
        <w:rPr>
          <w:sz w:val="16"/>
          <w:szCs w:val="16"/>
          <w:lang w:val="uk-UA"/>
        </w:rPr>
      </w:pPr>
    </w:p>
    <w:p w:rsidR="00EA3C3C" w:rsidRDefault="00EA3C3C" w:rsidP="00290C72">
      <w:pPr>
        <w:ind w:right="-83"/>
        <w:jc w:val="both"/>
        <w:rPr>
          <w:sz w:val="28"/>
          <w:szCs w:val="28"/>
          <w:lang w:val="uk-UA"/>
        </w:rPr>
      </w:pPr>
      <w:r>
        <w:rPr>
          <w:bCs/>
          <w:sz w:val="28"/>
          <w:szCs w:val="28"/>
          <w:lang w:val="uk-UA"/>
        </w:rPr>
        <w:t>11.</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w:t>
      </w:r>
      <w:r>
        <w:rPr>
          <w:sz w:val="28"/>
          <w:szCs w:val="28"/>
          <w:lang w:val="uk-UA"/>
        </w:rPr>
        <w:t>иторіальної громади на 2024 рік».</w:t>
      </w:r>
    </w:p>
    <w:p w:rsidR="00EA3C3C" w:rsidRDefault="00EA3C3C" w:rsidP="00290C72">
      <w:pPr>
        <w:widowControl w:val="0"/>
        <w:suppressAutoHyphens/>
        <w:ind w:right="-1"/>
        <w:jc w:val="both"/>
        <w:rPr>
          <w:b/>
          <w:i/>
          <w:sz w:val="28"/>
          <w:szCs w:val="28"/>
          <w:lang w:val="uk-UA"/>
        </w:rPr>
      </w:pPr>
      <w:r>
        <w:rPr>
          <w:b/>
          <w:i/>
          <w:sz w:val="28"/>
          <w:szCs w:val="28"/>
          <w:lang w:val="uk-UA"/>
        </w:rPr>
        <w:t>Мартьянова Людмила Олександрівна</w:t>
      </w:r>
      <w:r w:rsidRPr="006108CC">
        <w:rPr>
          <w:b/>
          <w:i/>
          <w:sz w:val="28"/>
          <w:szCs w:val="28"/>
          <w:lang w:val="uk-UA"/>
        </w:rPr>
        <w:t xml:space="preserve"> – </w:t>
      </w:r>
      <w:r>
        <w:rPr>
          <w:b/>
          <w:i/>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EA3C3C" w:rsidRPr="00B76C6C" w:rsidRDefault="00EA3C3C" w:rsidP="00290C72">
      <w:pPr>
        <w:widowControl w:val="0"/>
        <w:suppressAutoHyphens/>
        <w:ind w:left="708" w:right="-1" w:firstLine="12"/>
        <w:jc w:val="both"/>
        <w:rPr>
          <w:b/>
          <w:i/>
          <w:sz w:val="16"/>
          <w:szCs w:val="16"/>
          <w:lang w:val="uk-UA"/>
        </w:rPr>
      </w:pPr>
    </w:p>
    <w:p w:rsidR="00EA3C3C" w:rsidRDefault="00EA3C3C" w:rsidP="00290C72">
      <w:pPr>
        <w:widowControl w:val="0"/>
        <w:suppressAutoHyphens/>
        <w:ind w:right="-1"/>
        <w:jc w:val="both"/>
        <w:rPr>
          <w:sz w:val="28"/>
          <w:szCs w:val="28"/>
          <w:lang w:val="uk-UA"/>
        </w:rPr>
      </w:pPr>
      <w:r>
        <w:rPr>
          <w:sz w:val="28"/>
          <w:szCs w:val="28"/>
          <w:lang w:val="uk-UA"/>
        </w:rPr>
        <w:t>12.Про передачу запасів комунальної власності Олександрівської селищної ради Кропивницького району Кіровоградської області ******.</w:t>
      </w:r>
    </w:p>
    <w:p w:rsidR="00EA3C3C" w:rsidRDefault="00EA3C3C" w:rsidP="00290C72">
      <w:pPr>
        <w:widowControl w:val="0"/>
        <w:suppressAutoHyphens/>
        <w:ind w:right="-1"/>
        <w:jc w:val="both"/>
        <w:rPr>
          <w:b/>
          <w:i/>
          <w:sz w:val="28"/>
          <w:szCs w:val="28"/>
          <w:lang w:val="uk-UA"/>
        </w:rPr>
      </w:pPr>
      <w:r w:rsidRPr="00223104">
        <w:rPr>
          <w:b/>
          <w:i/>
          <w:sz w:val="28"/>
          <w:szCs w:val="28"/>
          <w:lang w:val="uk-UA"/>
        </w:rPr>
        <w:t xml:space="preserve">Семенченко Ірина Вікторівна – головний бухгалтер </w:t>
      </w:r>
      <w:r>
        <w:rPr>
          <w:b/>
          <w:i/>
          <w:sz w:val="28"/>
          <w:szCs w:val="28"/>
          <w:lang w:val="uk-UA"/>
        </w:rPr>
        <w:t>О</w:t>
      </w:r>
      <w:r w:rsidRPr="00223104">
        <w:rPr>
          <w:b/>
          <w:i/>
          <w:sz w:val="28"/>
          <w:szCs w:val="28"/>
          <w:lang w:val="uk-UA"/>
        </w:rPr>
        <w:t>лександрівської селищної ради</w:t>
      </w:r>
    </w:p>
    <w:p w:rsidR="00EA3C3C" w:rsidRPr="00B76C6C" w:rsidRDefault="00EA3C3C" w:rsidP="00290C72">
      <w:pPr>
        <w:widowControl w:val="0"/>
        <w:suppressAutoHyphens/>
        <w:ind w:left="708" w:right="-1" w:firstLine="12"/>
        <w:jc w:val="both"/>
        <w:rPr>
          <w:b/>
          <w:i/>
          <w:sz w:val="16"/>
          <w:szCs w:val="16"/>
          <w:lang w:val="uk-UA"/>
        </w:rPr>
      </w:pPr>
    </w:p>
    <w:p w:rsidR="00EA3C3C" w:rsidRPr="000D433A" w:rsidRDefault="00EA3C3C" w:rsidP="00290C72">
      <w:pPr>
        <w:widowControl w:val="0"/>
        <w:suppressAutoHyphens/>
        <w:ind w:right="-1"/>
        <w:jc w:val="both"/>
        <w:rPr>
          <w:sz w:val="28"/>
          <w:szCs w:val="28"/>
          <w:lang w:val="uk-UA"/>
        </w:rPr>
      </w:pPr>
      <w:r w:rsidRPr="000D433A">
        <w:rPr>
          <w:sz w:val="28"/>
          <w:szCs w:val="28"/>
          <w:lang w:val="uk-UA"/>
        </w:rPr>
        <w:t>1</w:t>
      </w:r>
      <w:r>
        <w:rPr>
          <w:sz w:val="28"/>
          <w:szCs w:val="28"/>
          <w:lang w:val="uk-UA"/>
        </w:rPr>
        <w:t>3</w:t>
      </w:r>
      <w:r w:rsidRPr="000D433A">
        <w:rPr>
          <w:sz w:val="28"/>
          <w:szCs w:val="28"/>
          <w:lang w:val="uk-UA"/>
        </w:rPr>
        <w:t>.Різне.</w:t>
      </w:r>
    </w:p>
    <w:p w:rsidR="00EA3C3C" w:rsidRDefault="00EA3C3C" w:rsidP="0072585A">
      <w:pPr>
        <w:pStyle w:val="NormalWeb"/>
        <w:spacing w:before="0" w:beforeAutospacing="0" w:after="0"/>
        <w:ind w:left="708" w:firstLine="12"/>
        <w:jc w:val="both"/>
      </w:pPr>
      <w:r>
        <w:t> </w:t>
      </w:r>
    </w:p>
    <w:p w:rsidR="00EA3C3C" w:rsidRPr="00EB445E" w:rsidRDefault="00EA3C3C"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Pr>
          <w:sz w:val="28"/>
          <w:szCs w:val="28"/>
          <w:lang w:val="uk-UA"/>
        </w:rPr>
        <w:t>Самохвала А.О.</w:t>
      </w:r>
      <w:r w:rsidRPr="00EB445E">
        <w:rPr>
          <w:sz w:val="28"/>
          <w:szCs w:val="28"/>
          <w:lang w:val="uk-UA"/>
        </w:rPr>
        <w:t>, як</w:t>
      </w:r>
      <w:r>
        <w:rPr>
          <w:sz w:val="28"/>
          <w:szCs w:val="28"/>
          <w:lang w:val="uk-UA"/>
        </w:rPr>
        <w:t>ий</w:t>
      </w:r>
      <w:r w:rsidRPr="00EB445E">
        <w:rPr>
          <w:sz w:val="28"/>
          <w:szCs w:val="28"/>
          <w:lang w:val="uk-UA"/>
        </w:rPr>
        <w:t xml:space="preserve"> повідоми</w:t>
      </w:r>
      <w:r>
        <w:rPr>
          <w:sz w:val="28"/>
          <w:szCs w:val="28"/>
          <w:lang w:val="uk-UA"/>
        </w:rPr>
        <w:t>в</w:t>
      </w:r>
      <w:r w:rsidRPr="00EB445E">
        <w:rPr>
          <w:sz w:val="28"/>
          <w:szCs w:val="28"/>
          <w:lang w:val="uk-UA"/>
        </w:rPr>
        <w:t xml:space="preserve">, що: </w:t>
      </w:r>
    </w:p>
    <w:p w:rsidR="00EA3C3C" w:rsidRDefault="00EA3C3C" w:rsidP="00422ADE">
      <w:pPr>
        <w:pStyle w:val="BodyTextIndent"/>
        <w:spacing w:after="0"/>
        <w:ind w:left="0" w:firstLine="709"/>
        <w:jc w:val="both"/>
        <w:rPr>
          <w:sz w:val="28"/>
          <w:szCs w:val="28"/>
          <w:lang w:val="uk-UA"/>
        </w:rPr>
      </w:pPr>
      <w:r w:rsidRPr="00EB445E">
        <w:rPr>
          <w:sz w:val="28"/>
          <w:szCs w:val="28"/>
          <w:lang w:val="uk-UA"/>
        </w:rPr>
        <w:t xml:space="preserve">- </w:t>
      </w:r>
      <w:r w:rsidRPr="00675CEE">
        <w:rPr>
          <w:sz w:val="28"/>
          <w:szCs w:val="28"/>
          <w:lang w:val="uk-UA"/>
        </w:rPr>
        <w:t xml:space="preserve">до складу постійної комісії селищної ради з питань регламенту та депутатської діяльності, захисту та правопорядку входить 5 членів комісії, присутні на засіданні </w:t>
      </w:r>
      <w:r>
        <w:rPr>
          <w:sz w:val="28"/>
          <w:szCs w:val="28"/>
          <w:lang w:val="uk-UA"/>
        </w:rPr>
        <w:t>4</w:t>
      </w:r>
      <w:r w:rsidRPr="00675CEE">
        <w:rPr>
          <w:sz w:val="28"/>
          <w:szCs w:val="28"/>
          <w:lang w:val="uk-UA"/>
        </w:rPr>
        <w:t xml:space="preserve"> член</w:t>
      </w:r>
      <w:r>
        <w:rPr>
          <w:sz w:val="28"/>
          <w:szCs w:val="28"/>
          <w:lang w:val="uk-UA"/>
        </w:rPr>
        <w:t>ів</w:t>
      </w:r>
      <w:r w:rsidRPr="00675CEE">
        <w:rPr>
          <w:sz w:val="28"/>
          <w:szCs w:val="28"/>
          <w:lang w:val="uk-UA"/>
        </w:rPr>
        <w:t xml:space="preserve"> комісії, кворум </w:t>
      </w:r>
      <w:r>
        <w:rPr>
          <w:sz w:val="28"/>
          <w:szCs w:val="28"/>
          <w:lang w:val="uk-UA"/>
        </w:rPr>
        <w:t xml:space="preserve"> є</w:t>
      </w:r>
      <w:r w:rsidRPr="00675CEE">
        <w:rPr>
          <w:sz w:val="28"/>
          <w:szCs w:val="28"/>
          <w:lang w:val="uk-UA"/>
        </w:rPr>
        <w:t xml:space="preserve">, засідання комісії </w:t>
      </w:r>
      <w:r>
        <w:rPr>
          <w:sz w:val="28"/>
          <w:szCs w:val="28"/>
          <w:lang w:val="uk-UA"/>
        </w:rPr>
        <w:t>є</w:t>
      </w:r>
      <w:r w:rsidRPr="00675CEE">
        <w:rPr>
          <w:sz w:val="28"/>
          <w:szCs w:val="28"/>
          <w:lang w:val="uk-UA"/>
        </w:rPr>
        <w:t xml:space="preserve"> правомочним,</w:t>
      </w:r>
    </w:p>
    <w:p w:rsidR="00EA3C3C" w:rsidRPr="00675CEE" w:rsidRDefault="00EA3C3C" w:rsidP="00955750">
      <w:pPr>
        <w:pStyle w:val="BodyTextIndent"/>
        <w:spacing w:after="0"/>
        <w:ind w:left="0" w:firstLine="709"/>
        <w:jc w:val="both"/>
        <w:rPr>
          <w:sz w:val="28"/>
          <w:szCs w:val="28"/>
          <w:lang w:val="uk-UA"/>
        </w:rPr>
      </w:pPr>
      <w:r w:rsidRPr="00675CEE">
        <w:rPr>
          <w:sz w:val="28"/>
          <w:szCs w:val="28"/>
          <w:lang w:val="uk-UA"/>
        </w:rPr>
        <w:t>та запропонува</w:t>
      </w:r>
      <w:r>
        <w:rPr>
          <w:sz w:val="28"/>
          <w:szCs w:val="28"/>
          <w:lang w:val="uk-UA"/>
        </w:rPr>
        <w:t>в</w:t>
      </w:r>
      <w:r w:rsidRPr="00675CEE">
        <w:rPr>
          <w:sz w:val="28"/>
          <w:szCs w:val="28"/>
          <w:lang w:val="uk-UA"/>
        </w:rPr>
        <w:t xml:space="preserve"> розпочати роботу і ознайоми</w:t>
      </w:r>
      <w:r>
        <w:rPr>
          <w:sz w:val="28"/>
          <w:szCs w:val="28"/>
          <w:lang w:val="uk-UA"/>
        </w:rPr>
        <w:t>в</w:t>
      </w:r>
      <w:r w:rsidRPr="00675CEE">
        <w:rPr>
          <w:sz w:val="28"/>
          <w:szCs w:val="28"/>
          <w:lang w:val="uk-UA"/>
        </w:rPr>
        <w:t xml:space="preserve">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EA3C3C" w:rsidRPr="00CF2F61" w:rsidRDefault="00EA3C3C" w:rsidP="00955750">
      <w:pPr>
        <w:jc w:val="both"/>
        <w:rPr>
          <w:b/>
          <w:bCs/>
          <w:sz w:val="16"/>
          <w:szCs w:val="16"/>
        </w:rPr>
      </w:pPr>
    </w:p>
    <w:p w:rsidR="00EA3C3C" w:rsidRPr="00E22AF4" w:rsidRDefault="00EA3C3C"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4</w:t>
      </w:r>
    </w:p>
    <w:p w:rsidR="00EA3C3C" w:rsidRPr="00675CEE" w:rsidRDefault="00EA3C3C" w:rsidP="00955750">
      <w:pPr>
        <w:jc w:val="both"/>
        <w:rPr>
          <w:sz w:val="28"/>
          <w:szCs w:val="28"/>
        </w:rPr>
      </w:pPr>
      <w:r>
        <w:rPr>
          <w:sz w:val="28"/>
          <w:szCs w:val="28"/>
          <w:lang w:val="uk-UA"/>
        </w:rPr>
        <w:t xml:space="preserve">                                        </w:t>
      </w:r>
      <w:r w:rsidRPr="00675CEE">
        <w:rPr>
          <w:sz w:val="28"/>
          <w:szCs w:val="28"/>
        </w:rPr>
        <w:t xml:space="preserve">          «ПРОТИ» - 0</w:t>
      </w:r>
    </w:p>
    <w:p w:rsidR="00EA3C3C" w:rsidRPr="00675CEE" w:rsidRDefault="00EA3C3C" w:rsidP="00955750">
      <w:pPr>
        <w:tabs>
          <w:tab w:val="left" w:pos="3544"/>
          <w:tab w:val="center" w:pos="5490"/>
        </w:tabs>
        <w:ind w:firstLine="851"/>
        <w:rPr>
          <w:sz w:val="28"/>
          <w:szCs w:val="28"/>
        </w:rPr>
      </w:pPr>
      <w:r w:rsidRPr="00675CEE">
        <w:rPr>
          <w:sz w:val="28"/>
          <w:szCs w:val="28"/>
        </w:rPr>
        <w:tab/>
        <w:t xml:space="preserve">«УТРИМАЛИСЬ» - 0 </w:t>
      </w:r>
    </w:p>
    <w:p w:rsidR="00EA3C3C" w:rsidRPr="00675CEE" w:rsidRDefault="00EA3C3C"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EA3C3C" w:rsidRPr="00675CEE" w:rsidRDefault="00EA3C3C" w:rsidP="00955750">
      <w:pPr>
        <w:pStyle w:val="Title"/>
        <w:ind w:firstLine="709"/>
        <w:rPr>
          <w:b w:val="0"/>
          <w:bCs w:val="0"/>
        </w:rPr>
      </w:pPr>
    </w:p>
    <w:p w:rsidR="00EA3C3C" w:rsidRDefault="00EA3C3C" w:rsidP="000F7C26">
      <w:pPr>
        <w:jc w:val="both"/>
        <w:rPr>
          <w:b/>
          <w:bCs/>
          <w:sz w:val="28"/>
          <w:szCs w:val="28"/>
          <w:lang w:val="uk-UA"/>
        </w:rPr>
      </w:pPr>
      <w:r>
        <w:rPr>
          <w:b/>
          <w:bCs/>
          <w:color w:val="000000"/>
          <w:sz w:val="28"/>
          <w:szCs w:val="28"/>
          <w:lang w:val="uk-UA"/>
        </w:rPr>
        <w:t>СЛУХАЛИ</w:t>
      </w:r>
      <w:r>
        <w:rPr>
          <w:b/>
          <w:bCs/>
          <w:sz w:val="28"/>
          <w:szCs w:val="28"/>
          <w:lang w:val="uk-UA"/>
        </w:rPr>
        <w:t>:</w:t>
      </w:r>
    </w:p>
    <w:p w:rsidR="00EA3C3C" w:rsidRDefault="00EA3C3C" w:rsidP="000F7C26">
      <w:pPr>
        <w:pStyle w:val="BodyText2"/>
        <w:spacing w:after="0" w:line="240" w:lineRule="auto"/>
        <w:jc w:val="both"/>
        <w:rPr>
          <w:sz w:val="28"/>
          <w:szCs w:val="28"/>
          <w:lang w:val="uk-UA"/>
        </w:rPr>
      </w:pPr>
      <w:r>
        <w:rPr>
          <w:b/>
          <w:bCs/>
          <w:color w:val="000000"/>
          <w:sz w:val="28"/>
          <w:szCs w:val="28"/>
          <w:lang w:val="uk-UA"/>
        </w:rPr>
        <w:t>2.</w:t>
      </w:r>
      <w:r>
        <w:rPr>
          <w:sz w:val="28"/>
          <w:szCs w:val="28"/>
          <w:lang w:val="uk-UA"/>
        </w:rPr>
        <w:t xml:space="preserve"> Про стан виконання Програми розвитку земельних відносин Олександрівської територіальної громади на 2021-2023 роки.</w:t>
      </w:r>
    </w:p>
    <w:p w:rsidR="00EA3C3C" w:rsidRDefault="00EA3C3C" w:rsidP="00657C32">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B903C9">
        <w:rPr>
          <w:b/>
          <w:i/>
          <w:sz w:val="28"/>
          <w:szCs w:val="28"/>
          <w:lang w:val="uk-UA"/>
        </w:rPr>
        <w:t>Вітер Микола Михайлович – начальник відділу земельних ресурсів та просторового планування Олександрівської селищної ради</w:t>
      </w:r>
    </w:p>
    <w:p w:rsidR="00EA3C3C" w:rsidRDefault="00EA3C3C" w:rsidP="000B2A73">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стан виконання Програми розвитку земельних відносин Олександрівської територіальної громади на 2021-2023 роки</w:t>
      </w:r>
      <w:r w:rsidRPr="00112678">
        <w:rPr>
          <w:sz w:val="28"/>
          <w:szCs w:val="28"/>
          <w:lang w:val="uk-UA"/>
        </w:rPr>
        <w:t xml:space="preserve">» та винести на розгляд </w:t>
      </w:r>
      <w:r>
        <w:rPr>
          <w:sz w:val="28"/>
          <w:szCs w:val="28"/>
          <w:lang w:val="uk-UA"/>
        </w:rPr>
        <w:t>50</w:t>
      </w:r>
      <w:r w:rsidRPr="00112678">
        <w:rPr>
          <w:sz w:val="28"/>
          <w:szCs w:val="28"/>
          <w:lang w:val="uk-UA"/>
        </w:rPr>
        <w:t xml:space="preserve"> сесії селищної ради восьмого скликання.</w:t>
      </w:r>
    </w:p>
    <w:p w:rsidR="00EA3C3C" w:rsidRPr="00CF2F61" w:rsidRDefault="00EA3C3C" w:rsidP="000F7C26">
      <w:pPr>
        <w:pStyle w:val="60"/>
        <w:shd w:val="clear" w:color="auto" w:fill="auto"/>
        <w:spacing w:before="0" w:after="0" w:line="240" w:lineRule="auto"/>
        <w:ind w:right="-83" w:firstLine="851"/>
        <w:jc w:val="both"/>
        <w:rPr>
          <w:sz w:val="16"/>
          <w:szCs w:val="16"/>
          <w:lang w:val="uk-UA"/>
        </w:rPr>
      </w:pPr>
      <w:r>
        <w:rPr>
          <w:lang w:val="uk-UA"/>
        </w:rPr>
        <w:t xml:space="preserve">                       </w:t>
      </w:r>
    </w:p>
    <w:p w:rsidR="00EA3C3C" w:rsidRPr="000B2A73" w:rsidRDefault="00EA3C3C" w:rsidP="000F7C2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0F7C26">
      <w:pPr>
        <w:ind w:firstLine="708"/>
        <w:jc w:val="both"/>
        <w:rPr>
          <w:sz w:val="28"/>
          <w:szCs w:val="28"/>
        </w:rPr>
      </w:pPr>
      <w:r w:rsidRPr="00092264">
        <w:rPr>
          <w:sz w:val="28"/>
          <w:szCs w:val="28"/>
        </w:rPr>
        <w:t xml:space="preserve">                                                  «ПРОТИ» - 0</w:t>
      </w:r>
    </w:p>
    <w:p w:rsidR="00EA3C3C" w:rsidRDefault="00EA3C3C" w:rsidP="000F7C26">
      <w:pPr>
        <w:ind w:firstLine="708"/>
        <w:jc w:val="both"/>
        <w:rPr>
          <w:sz w:val="28"/>
          <w:szCs w:val="28"/>
          <w:lang w:val="uk-UA"/>
        </w:rPr>
      </w:pPr>
      <w:r w:rsidRPr="00092264">
        <w:rPr>
          <w:sz w:val="28"/>
          <w:szCs w:val="28"/>
        </w:rPr>
        <w:t xml:space="preserve">                                                  «УТРИМАЛИСЬ» - 0</w:t>
      </w:r>
    </w:p>
    <w:p w:rsidR="00EA3C3C" w:rsidRPr="00415B2B" w:rsidRDefault="00EA3C3C" w:rsidP="000F7C26">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279</w:t>
      </w:r>
      <w:r w:rsidRPr="00415B2B">
        <w:rPr>
          <w:sz w:val="28"/>
          <w:szCs w:val="28"/>
          <w:lang w:val="uk-UA"/>
        </w:rPr>
        <w:t xml:space="preserve"> (додається)</w:t>
      </w:r>
    </w:p>
    <w:p w:rsidR="00EA3C3C" w:rsidRPr="00967D0F" w:rsidRDefault="00EA3C3C" w:rsidP="004500E9">
      <w:pPr>
        <w:jc w:val="both"/>
        <w:rPr>
          <w:b/>
          <w:bCs/>
          <w:sz w:val="16"/>
          <w:szCs w:val="16"/>
          <w:lang w:val="uk-UA"/>
        </w:rPr>
      </w:pPr>
    </w:p>
    <w:p w:rsidR="00EA3C3C" w:rsidRDefault="00EA3C3C" w:rsidP="004500E9">
      <w:pPr>
        <w:jc w:val="both"/>
        <w:rPr>
          <w:b/>
          <w:bCs/>
          <w:sz w:val="28"/>
          <w:szCs w:val="28"/>
          <w:lang w:val="uk-UA"/>
        </w:rPr>
      </w:pPr>
    </w:p>
    <w:p w:rsidR="00EA3C3C" w:rsidRDefault="00EA3C3C" w:rsidP="004500E9">
      <w:pPr>
        <w:jc w:val="both"/>
        <w:rPr>
          <w:b/>
          <w:bCs/>
          <w:sz w:val="28"/>
          <w:szCs w:val="28"/>
          <w:lang w:val="uk-UA"/>
        </w:rPr>
      </w:pPr>
      <w:r>
        <w:rPr>
          <w:b/>
          <w:bCs/>
          <w:sz w:val="28"/>
          <w:szCs w:val="28"/>
          <w:lang w:val="uk-UA"/>
        </w:rPr>
        <w:t>СЛУХАЛИ:</w:t>
      </w:r>
    </w:p>
    <w:p w:rsidR="00EA3C3C" w:rsidRDefault="00EA3C3C" w:rsidP="003735D0">
      <w:pPr>
        <w:pStyle w:val="NormalWeb"/>
        <w:spacing w:before="0" w:beforeAutospacing="0" w:after="0"/>
        <w:jc w:val="both"/>
        <w:rPr>
          <w:b/>
          <w:bCs/>
          <w:i/>
          <w:iCs/>
          <w:sz w:val="28"/>
          <w:szCs w:val="28"/>
          <w:u w:val="single"/>
          <w:lang w:val="uk-UA"/>
        </w:rPr>
      </w:pPr>
      <w:r>
        <w:rPr>
          <w:b/>
          <w:bCs/>
          <w:color w:val="000000"/>
          <w:sz w:val="28"/>
          <w:szCs w:val="28"/>
          <w:lang w:val="uk-UA"/>
        </w:rPr>
        <w:t>3</w:t>
      </w:r>
      <w:r w:rsidRPr="0078291A">
        <w:rPr>
          <w:b/>
          <w:bCs/>
          <w:color w:val="000000"/>
          <w:sz w:val="28"/>
          <w:szCs w:val="28"/>
          <w:lang w:val="uk-UA"/>
        </w:rPr>
        <w:t>.</w:t>
      </w:r>
      <w:r w:rsidRPr="0078291A">
        <w:rPr>
          <w:color w:val="000000"/>
          <w:sz w:val="28"/>
          <w:szCs w:val="28"/>
          <w:lang w:val="uk-UA"/>
        </w:rPr>
        <w:t xml:space="preserve"> </w:t>
      </w:r>
      <w:r>
        <w:rPr>
          <w:sz w:val="28"/>
          <w:szCs w:val="28"/>
        </w:rPr>
        <w:t>Про внесення змін до Програми «Поліцейський офіцер громади» на 2023-2025 роки</w:t>
      </w:r>
      <w:r>
        <w:rPr>
          <w:sz w:val="28"/>
          <w:szCs w:val="28"/>
          <w:lang w:val="uk-UA"/>
        </w:rPr>
        <w:t>.</w:t>
      </w:r>
      <w:r>
        <w:rPr>
          <w:b/>
          <w:bCs/>
          <w:i/>
          <w:iCs/>
          <w:sz w:val="28"/>
          <w:szCs w:val="28"/>
          <w:u w:val="single"/>
          <w:lang w:val="uk-UA"/>
        </w:rPr>
        <w:t xml:space="preserve"> </w:t>
      </w:r>
    </w:p>
    <w:p w:rsidR="00EA3C3C" w:rsidRDefault="00EA3C3C" w:rsidP="003735D0">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A3C3C" w:rsidRDefault="00EA3C3C" w:rsidP="003735D0">
      <w:pPr>
        <w:pStyle w:val="NormalWeb"/>
        <w:spacing w:before="0" w:beforeAutospacing="0"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внесення змін до Програми «Поліцейський офіцер громади» на 2023-2025 роки</w:t>
      </w:r>
      <w:r>
        <w:rPr>
          <w:sz w:val="28"/>
          <w:szCs w:val="28"/>
          <w:lang w:val="uk-UA"/>
        </w:rPr>
        <w:t>» та винести на розгляд 50 сесії селищної ради восьмого скликання.</w:t>
      </w:r>
    </w:p>
    <w:p w:rsidR="00EA3C3C" w:rsidRDefault="00EA3C3C" w:rsidP="004500E9">
      <w:pPr>
        <w:ind w:firstLine="851"/>
        <w:jc w:val="both"/>
        <w:outlineLvl w:val="0"/>
        <w:rPr>
          <w:sz w:val="28"/>
          <w:szCs w:val="28"/>
        </w:rPr>
      </w:pPr>
    </w:p>
    <w:p w:rsidR="00EA3C3C" w:rsidRPr="00657C32" w:rsidRDefault="00EA3C3C"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4500E9">
      <w:pPr>
        <w:ind w:firstLine="708"/>
        <w:jc w:val="both"/>
        <w:rPr>
          <w:sz w:val="28"/>
          <w:szCs w:val="28"/>
        </w:rPr>
      </w:pPr>
      <w:r w:rsidRPr="00092264">
        <w:rPr>
          <w:sz w:val="28"/>
          <w:szCs w:val="28"/>
        </w:rPr>
        <w:t xml:space="preserve">                                                  «ПРОТИ» - 0</w:t>
      </w:r>
    </w:p>
    <w:p w:rsidR="00EA3C3C" w:rsidRPr="00092264" w:rsidRDefault="00EA3C3C" w:rsidP="004500E9">
      <w:pPr>
        <w:ind w:firstLine="708"/>
        <w:jc w:val="both"/>
        <w:rPr>
          <w:sz w:val="28"/>
          <w:szCs w:val="28"/>
        </w:rPr>
      </w:pPr>
      <w:r w:rsidRPr="00092264">
        <w:rPr>
          <w:sz w:val="28"/>
          <w:szCs w:val="28"/>
        </w:rPr>
        <w:t xml:space="preserve">                                                  «УТРИМАЛИСЬ» - 0</w:t>
      </w:r>
    </w:p>
    <w:p w:rsidR="00EA3C3C" w:rsidRDefault="00EA3C3C"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280  </w:t>
      </w:r>
      <w:r w:rsidRPr="002737E1">
        <w:rPr>
          <w:sz w:val="28"/>
          <w:szCs w:val="28"/>
        </w:rPr>
        <w:t>(додається)</w:t>
      </w:r>
    </w:p>
    <w:p w:rsidR="00EA3C3C" w:rsidRDefault="00EA3C3C" w:rsidP="004500E9">
      <w:pPr>
        <w:jc w:val="both"/>
        <w:rPr>
          <w:b/>
          <w:bCs/>
          <w:sz w:val="28"/>
          <w:szCs w:val="28"/>
          <w:lang w:val="uk-UA"/>
        </w:rPr>
      </w:pPr>
    </w:p>
    <w:p w:rsidR="00EA3C3C" w:rsidRDefault="00EA3C3C" w:rsidP="004500E9">
      <w:pPr>
        <w:jc w:val="both"/>
        <w:rPr>
          <w:b/>
          <w:bCs/>
          <w:sz w:val="28"/>
          <w:szCs w:val="28"/>
          <w:lang w:val="uk-UA"/>
        </w:rPr>
      </w:pPr>
      <w:r>
        <w:rPr>
          <w:b/>
          <w:bCs/>
          <w:sz w:val="28"/>
          <w:szCs w:val="28"/>
          <w:lang w:val="uk-UA"/>
        </w:rPr>
        <w:t>СЛУХАЛИ:</w:t>
      </w:r>
    </w:p>
    <w:p w:rsidR="00EA3C3C" w:rsidRDefault="00EA3C3C" w:rsidP="00961E85">
      <w:pPr>
        <w:widowControl w:val="0"/>
        <w:suppressAutoHyphens/>
        <w:ind w:right="-1"/>
        <w:jc w:val="both"/>
        <w:rPr>
          <w:sz w:val="28"/>
          <w:szCs w:val="28"/>
          <w:lang w:val="uk-UA"/>
        </w:rPr>
      </w:pPr>
      <w:r>
        <w:rPr>
          <w:b/>
          <w:bCs/>
          <w:color w:val="000000"/>
          <w:sz w:val="28"/>
          <w:szCs w:val="28"/>
          <w:lang w:val="uk-UA"/>
        </w:rPr>
        <w:t>4</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EA3C3C" w:rsidRDefault="00EA3C3C" w:rsidP="00961E85">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EA3C3C" w:rsidRDefault="00EA3C3C" w:rsidP="00961E85">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50 сесії селищної ради восьмого скликання.</w:t>
      </w:r>
    </w:p>
    <w:p w:rsidR="00EA3C3C" w:rsidRDefault="00EA3C3C" w:rsidP="004500E9">
      <w:pPr>
        <w:ind w:firstLine="851"/>
        <w:jc w:val="both"/>
        <w:outlineLvl w:val="0"/>
        <w:rPr>
          <w:sz w:val="28"/>
          <w:szCs w:val="28"/>
        </w:rPr>
      </w:pPr>
    </w:p>
    <w:p w:rsidR="00EA3C3C" w:rsidRPr="00961E85" w:rsidRDefault="00EA3C3C"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4500E9">
      <w:pPr>
        <w:ind w:firstLine="708"/>
        <w:jc w:val="both"/>
        <w:rPr>
          <w:sz w:val="28"/>
          <w:szCs w:val="28"/>
        </w:rPr>
      </w:pPr>
      <w:r w:rsidRPr="00092264">
        <w:rPr>
          <w:sz w:val="28"/>
          <w:szCs w:val="28"/>
        </w:rPr>
        <w:t xml:space="preserve">                                                  «ПРОТИ» - 0</w:t>
      </w:r>
    </w:p>
    <w:p w:rsidR="00EA3C3C" w:rsidRPr="00092264" w:rsidRDefault="00EA3C3C" w:rsidP="004500E9">
      <w:pPr>
        <w:ind w:firstLine="708"/>
        <w:jc w:val="both"/>
        <w:rPr>
          <w:sz w:val="28"/>
          <w:szCs w:val="28"/>
        </w:rPr>
      </w:pPr>
      <w:r w:rsidRPr="00092264">
        <w:rPr>
          <w:sz w:val="28"/>
          <w:szCs w:val="28"/>
        </w:rPr>
        <w:t xml:space="preserve">                                                  «УТРИМАЛИСЬ» - 0</w:t>
      </w:r>
    </w:p>
    <w:p w:rsidR="00EA3C3C" w:rsidRDefault="00EA3C3C"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281  </w:t>
      </w:r>
      <w:r w:rsidRPr="002737E1">
        <w:rPr>
          <w:sz w:val="28"/>
          <w:szCs w:val="28"/>
        </w:rPr>
        <w:t>(додається)</w:t>
      </w:r>
    </w:p>
    <w:p w:rsidR="00EA3C3C" w:rsidRDefault="00EA3C3C" w:rsidP="00CE4F37">
      <w:pPr>
        <w:ind w:firstLine="851"/>
        <w:jc w:val="both"/>
        <w:rPr>
          <w:b/>
          <w:bCs/>
          <w:color w:val="000000"/>
          <w:sz w:val="28"/>
          <w:szCs w:val="28"/>
          <w:lang w:val="uk-UA"/>
        </w:rPr>
      </w:pPr>
    </w:p>
    <w:p w:rsidR="00EA3C3C" w:rsidRDefault="00EA3C3C" w:rsidP="00973E69">
      <w:pPr>
        <w:jc w:val="both"/>
        <w:rPr>
          <w:b/>
          <w:bCs/>
          <w:sz w:val="28"/>
          <w:szCs w:val="28"/>
          <w:lang w:val="uk-UA"/>
        </w:rPr>
      </w:pPr>
      <w:r>
        <w:rPr>
          <w:b/>
          <w:bCs/>
          <w:sz w:val="28"/>
          <w:szCs w:val="28"/>
          <w:lang w:val="uk-UA"/>
        </w:rPr>
        <w:t>СЛУХАЛИ:</w:t>
      </w:r>
    </w:p>
    <w:p w:rsidR="00EA3C3C" w:rsidRDefault="00EA3C3C" w:rsidP="00021366">
      <w:pPr>
        <w:pStyle w:val="NormalWeb"/>
        <w:spacing w:before="0" w:beforeAutospacing="0" w:after="0"/>
        <w:jc w:val="both"/>
        <w:rPr>
          <w:b/>
          <w:bCs/>
          <w:i/>
          <w:iCs/>
          <w:sz w:val="28"/>
          <w:szCs w:val="28"/>
          <w:u w:val="single"/>
          <w:lang w:val="uk-UA"/>
        </w:rPr>
      </w:pPr>
      <w:r>
        <w:rPr>
          <w:b/>
          <w:bCs/>
          <w:color w:val="000000"/>
          <w:sz w:val="28"/>
          <w:szCs w:val="28"/>
          <w:lang w:val="uk-UA"/>
        </w:rPr>
        <w:t>5</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програми розвитку фізичної культури і спорту на території Олександрівської селищної ради на 2021-2024 роки.</w:t>
      </w:r>
      <w:r>
        <w:rPr>
          <w:b/>
          <w:bCs/>
          <w:i/>
          <w:iCs/>
          <w:sz w:val="28"/>
          <w:szCs w:val="28"/>
          <w:u w:val="single"/>
          <w:lang w:val="uk-UA"/>
        </w:rPr>
        <w:t xml:space="preserve"> </w:t>
      </w:r>
    </w:p>
    <w:p w:rsidR="00EA3C3C" w:rsidRPr="00166166" w:rsidRDefault="00EA3C3C" w:rsidP="00021366">
      <w:pPr>
        <w:pStyle w:val="NormalWeb"/>
        <w:spacing w:before="0" w:beforeAutospacing="0" w:after="0"/>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Pr>
          <w:b/>
          <w:bCs/>
          <w:i/>
          <w:iCs/>
          <w:sz w:val="28"/>
          <w:szCs w:val="28"/>
          <w:lang w:val="uk-UA"/>
        </w:rPr>
        <w:t>Гончаренко Григорій Кіндратович</w:t>
      </w:r>
      <w:r w:rsidRPr="00166166">
        <w:rPr>
          <w:b/>
          <w:bCs/>
          <w:i/>
          <w:iCs/>
          <w:sz w:val="28"/>
          <w:szCs w:val="28"/>
        </w:rPr>
        <w:t xml:space="preserve"> – </w:t>
      </w:r>
      <w:r>
        <w:rPr>
          <w:b/>
          <w:bCs/>
          <w:i/>
          <w:iCs/>
          <w:sz w:val="28"/>
          <w:szCs w:val="28"/>
          <w:lang w:val="uk-UA"/>
        </w:rPr>
        <w:t xml:space="preserve">в.о. </w:t>
      </w:r>
      <w:r w:rsidRPr="00166166">
        <w:rPr>
          <w:b/>
          <w:bCs/>
          <w:i/>
          <w:iCs/>
          <w:sz w:val="28"/>
          <w:szCs w:val="28"/>
        </w:rPr>
        <w:t>начальник</w:t>
      </w:r>
      <w:r>
        <w:rPr>
          <w:b/>
          <w:bCs/>
          <w:i/>
          <w:iCs/>
          <w:sz w:val="28"/>
          <w:szCs w:val="28"/>
          <w:lang w:val="uk-UA"/>
        </w:rPr>
        <w:t>а</w:t>
      </w:r>
      <w:r w:rsidRPr="00166166">
        <w:rPr>
          <w:b/>
          <w:bCs/>
          <w:i/>
          <w:iCs/>
          <w:sz w:val="28"/>
          <w:szCs w:val="28"/>
        </w:rPr>
        <w:t xml:space="preserve"> від</w:t>
      </w:r>
      <w:r>
        <w:rPr>
          <w:b/>
          <w:bCs/>
          <w:i/>
          <w:iCs/>
          <w:sz w:val="28"/>
          <w:szCs w:val="28"/>
          <w:lang w:val="uk-UA"/>
        </w:rPr>
        <w:t>д</w:t>
      </w:r>
      <w:r w:rsidRPr="00166166">
        <w:rPr>
          <w:b/>
          <w:bCs/>
          <w:i/>
          <w:iCs/>
          <w:sz w:val="28"/>
          <w:szCs w:val="28"/>
        </w:rPr>
        <w:t xml:space="preserve">ілу </w:t>
      </w:r>
      <w:r>
        <w:rPr>
          <w:b/>
          <w:bCs/>
          <w:i/>
          <w:iCs/>
          <w:sz w:val="28"/>
          <w:szCs w:val="28"/>
          <w:lang w:val="uk-UA"/>
        </w:rPr>
        <w:t>молоді та спорту</w:t>
      </w:r>
      <w:r w:rsidRPr="00166166">
        <w:rPr>
          <w:b/>
          <w:bCs/>
          <w:i/>
          <w:iCs/>
          <w:sz w:val="28"/>
          <w:szCs w:val="28"/>
        </w:rPr>
        <w:t xml:space="preserve"> Олександрівської селищної ради</w:t>
      </w:r>
    </w:p>
    <w:p w:rsidR="00EA3C3C" w:rsidRDefault="00EA3C3C" w:rsidP="00973E6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w:t>
      </w:r>
      <w:r>
        <w:rPr>
          <w:sz w:val="28"/>
          <w:szCs w:val="28"/>
        </w:rPr>
        <w:t>»</w:t>
      </w:r>
      <w:r>
        <w:rPr>
          <w:sz w:val="28"/>
          <w:szCs w:val="28"/>
          <w:lang w:val="uk-UA"/>
        </w:rPr>
        <w:t xml:space="preserve"> та винести на розгляд 50 сесії селищної ради восьмого скликання.</w:t>
      </w:r>
    </w:p>
    <w:p w:rsidR="00EA3C3C" w:rsidRDefault="00EA3C3C" w:rsidP="00973E69">
      <w:pPr>
        <w:ind w:firstLine="851"/>
        <w:jc w:val="both"/>
        <w:outlineLvl w:val="0"/>
        <w:rPr>
          <w:sz w:val="28"/>
          <w:szCs w:val="28"/>
        </w:rPr>
      </w:pPr>
    </w:p>
    <w:p w:rsidR="00EA3C3C" w:rsidRPr="00021366" w:rsidRDefault="00EA3C3C" w:rsidP="00973E6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973E69">
      <w:pPr>
        <w:ind w:firstLine="708"/>
        <w:jc w:val="both"/>
        <w:rPr>
          <w:sz w:val="28"/>
          <w:szCs w:val="28"/>
        </w:rPr>
      </w:pPr>
      <w:r w:rsidRPr="00092264">
        <w:rPr>
          <w:sz w:val="28"/>
          <w:szCs w:val="28"/>
        </w:rPr>
        <w:t xml:space="preserve">                                                  «ПРОТИ» - 0</w:t>
      </w:r>
    </w:p>
    <w:p w:rsidR="00EA3C3C" w:rsidRPr="00092264" w:rsidRDefault="00EA3C3C" w:rsidP="00973E69">
      <w:pPr>
        <w:ind w:firstLine="708"/>
        <w:jc w:val="both"/>
        <w:rPr>
          <w:sz w:val="28"/>
          <w:szCs w:val="28"/>
        </w:rPr>
      </w:pPr>
      <w:r w:rsidRPr="00092264">
        <w:rPr>
          <w:sz w:val="28"/>
          <w:szCs w:val="28"/>
        </w:rPr>
        <w:t xml:space="preserve">                                                  «УТРИМАЛИСЬ» - 0</w:t>
      </w:r>
    </w:p>
    <w:p w:rsidR="00EA3C3C" w:rsidRDefault="00EA3C3C" w:rsidP="00973E6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282  </w:t>
      </w:r>
      <w:r w:rsidRPr="002737E1">
        <w:rPr>
          <w:sz w:val="28"/>
          <w:szCs w:val="28"/>
        </w:rPr>
        <w:t>(додається)</w:t>
      </w:r>
    </w:p>
    <w:p w:rsidR="00EA3C3C" w:rsidRDefault="00EA3C3C" w:rsidP="00973E69">
      <w:pPr>
        <w:ind w:firstLine="851"/>
        <w:outlineLvl w:val="0"/>
        <w:rPr>
          <w:sz w:val="28"/>
          <w:szCs w:val="28"/>
        </w:rPr>
      </w:pPr>
    </w:p>
    <w:p w:rsidR="00EA3C3C" w:rsidRDefault="00EA3C3C" w:rsidP="007277E6">
      <w:pPr>
        <w:jc w:val="both"/>
        <w:rPr>
          <w:b/>
          <w:bCs/>
          <w:sz w:val="28"/>
          <w:szCs w:val="28"/>
          <w:lang w:val="uk-UA"/>
        </w:rPr>
      </w:pPr>
      <w:r>
        <w:rPr>
          <w:b/>
          <w:bCs/>
          <w:sz w:val="28"/>
          <w:szCs w:val="28"/>
          <w:lang w:val="uk-UA"/>
        </w:rPr>
        <w:t>СЛУХАЛИ:</w:t>
      </w:r>
    </w:p>
    <w:p w:rsidR="00EA3C3C" w:rsidRPr="007277E6" w:rsidRDefault="00EA3C3C" w:rsidP="007277E6">
      <w:pPr>
        <w:pStyle w:val="NormalWeb"/>
        <w:spacing w:before="0" w:beforeAutospacing="0" w:after="0"/>
        <w:jc w:val="both"/>
        <w:rPr>
          <w:lang w:val="uk-UA"/>
        </w:rPr>
      </w:pPr>
      <w:r>
        <w:rPr>
          <w:b/>
          <w:bCs/>
          <w:color w:val="000000"/>
          <w:sz w:val="28"/>
          <w:szCs w:val="28"/>
          <w:lang w:val="uk-UA"/>
        </w:rPr>
        <w:t>6</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EA3C3C" w:rsidRDefault="00EA3C3C" w:rsidP="000E34D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EA3C3C" w:rsidRDefault="00EA3C3C" w:rsidP="000E34D3">
      <w:pPr>
        <w:pStyle w:val="BodyText2"/>
        <w:spacing w:after="0" w:line="240" w:lineRule="auto"/>
        <w:ind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EA3C3C" w:rsidRDefault="00EA3C3C" w:rsidP="007277E6">
      <w:pPr>
        <w:ind w:firstLine="851"/>
        <w:jc w:val="both"/>
        <w:outlineLvl w:val="0"/>
        <w:rPr>
          <w:sz w:val="28"/>
          <w:szCs w:val="28"/>
        </w:rPr>
      </w:pPr>
    </w:p>
    <w:p w:rsidR="00EA3C3C" w:rsidRPr="00B21DE4" w:rsidRDefault="00EA3C3C" w:rsidP="007277E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7277E6">
      <w:pPr>
        <w:ind w:firstLine="708"/>
        <w:jc w:val="both"/>
        <w:rPr>
          <w:sz w:val="28"/>
          <w:szCs w:val="28"/>
        </w:rPr>
      </w:pPr>
      <w:r w:rsidRPr="00092264">
        <w:rPr>
          <w:sz w:val="28"/>
          <w:szCs w:val="28"/>
        </w:rPr>
        <w:t xml:space="preserve">                                                  «ПРОТИ» - 0</w:t>
      </w:r>
    </w:p>
    <w:p w:rsidR="00EA3C3C" w:rsidRPr="00092264" w:rsidRDefault="00EA3C3C" w:rsidP="007277E6">
      <w:pPr>
        <w:ind w:firstLine="708"/>
        <w:jc w:val="both"/>
        <w:rPr>
          <w:sz w:val="28"/>
          <w:szCs w:val="28"/>
        </w:rPr>
      </w:pPr>
      <w:r w:rsidRPr="00092264">
        <w:rPr>
          <w:sz w:val="28"/>
          <w:szCs w:val="28"/>
        </w:rPr>
        <w:t xml:space="preserve">                                                  «УТРИМАЛИСЬ» - 0</w:t>
      </w:r>
    </w:p>
    <w:p w:rsidR="00EA3C3C" w:rsidRDefault="00EA3C3C" w:rsidP="007277E6">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283  </w:t>
      </w:r>
      <w:r w:rsidRPr="002737E1">
        <w:rPr>
          <w:sz w:val="28"/>
          <w:szCs w:val="28"/>
        </w:rPr>
        <w:t>(додається)</w:t>
      </w:r>
    </w:p>
    <w:p w:rsidR="00EA3C3C" w:rsidRDefault="00EA3C3C" w:rsidP="00CD0CDF">
      <w:pPr>
        <w:jc w:val="both"/>
        <w:rPr>
          <w:b/>
          <w:bCs/>
          <w:sz w:val="28"/>
          <w:szCs w:val="28"/>
          <w:lang w:val="uk-UA"/>
        </w:rPr>
      </w:pPr>
    </w:p>
    <w:p w:rsidR="00EA3C3C" w:rsidRDefault="00EA3C3C" w:rsidP="00CD0CDF">
      <w:pPr>
        <w:jc w:val="both"/>
        <w:rPr>
          <w:b/>
          <w:bCs/>
          <w:sz w:val="28"/>
          <w:szCs w:val="28"/>
          <w:lang w:val="uk-UA"/>
        </w:rPr>
      </w:pPr>
      <w:r>
        <w:rPr>
          <w:b/>
          <w:bCs/>
          <w:sz w:val="28"/>
          <w:szCs w:val="28"/>
          <w:lang w:val="uk-UA"/>
        </w:rPr>
        <w:t>СЛУХАЛИ:</w:t>
      </w:r>
    </w:p>
    <w:p w:rsidR="00EA3C3C" w:rsidRPr="00761327" w:rsidRDefault="00EA3C3C" w:rsidP="00CD0CDF">
      <w:pPr>
        <w:jc w:val="both"/>
        <w:rPr>
          <w:sz w:val="28"/>
          <w:szCs w:val="28"/>
          <w:lang w:val="uk-UA"/>
        </w:rPr>
      </w:pPr>
      <w:r>
        <w:rPr>
          <w:color w:val="000000"/>
          <w:sz w:val="28"/>
          <w:szCs w:val="28"/>
          <w:lang w:val="uk-UA"/>
        </w:rPr>
        <w:t>7</w:t>
      </w:r>
      <w:r>
        <w:rPr>
          <w:color w:val="000000"/>
          <w:sz w:val="28"/>
          <w:szCs w:val="28"/>
        </w:rPr>
        <w:t>.</w:t>
      </w:r>
      <w:r w:rsidRPr="00B44861">
        <w:rPr>
          <w:sz w:val="28"/>
          <w:szCs w:val="28"/>
          <w:lang w:val="uk-UA"/>
        </w:rPr>
        <w:t xml:space="preserve"> </w:t>
      </w:r>
      <w:r>
        <w:rPr>
          <w:sz w:val="28"/>
          <w:szCs w:val="28"/>
          <w:lang w:val="uk-UA"/>
        </w:rPr>
        <w:t>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EA3C3C" w:rsidRDefault="00EA3C3C" w:rsidP="004E6BAB">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EA3C3C" w:rsidRDefault="00EA3C3C" w:rsidP="00CD0CDF">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EA3C3C" w:rsidRDefault="00EA3C3C" w:rsidP="00CD0CDF">
      <w:pPr>
        <w:jc w:val="both"/>
        <w:rPr>
          <w:sz w:val="28"/>
          <w:szCs w:val="28"/>
          <w:lang w:val="uk-UA"/>
        </w:rPr>
      </w:pPr>
    </w:p>
    <w:p w:rsidR="00EA3C3C" w:rsidRPr="0051446F" w:rsidRDefault="00EA3C3C"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CD0CDF">
      <w:pPr>
        <w:ind w:firstLine="708"/>
        <w:jc w:val="both"/>
        <w:rPr>
          <w:sz w:val="28"/>
          <w:szCs w:val="28"/>
        </w:rPr>
      </w:pPr>
      <w:r w:rsidRPr="00092264">
        <w:rPr>
          <w:sz w:val="28"/>
          <w:szCs w:val="28"/>
        </w:rPr>
        <w:t xml:space="preserve">                                                  «ПРОТИ» - 0</w:t>
      </w:r>
    </w:p>
    <w:p w:rsidR="00EA3C3C" w:rsidRPr="004E6BAB" w:rsidRDefault="00EA3C3C" w:rsidP="00CD0CDF">
      <w:pPr>
        <w:ind w:firstLine="708"/>
        <w:jc w:val="both"/>
        <w:rPr>
          <w:sz w:val="28"/>
          <w:szCs w:val="28"/>
          <w:lang w:val="uk-UA"/>
        </w:rPr>
      </w:pPr>
      <w:r w:rsidRPr="00092264">
        <w:rPr>
          <w:sz w:val="28"/>
          <w:szCs w:val="28"/>
        </w:rPr>
        <w:t xml:space="preserve">                                                  «УТРИМАЛИСЬ» - </w:t>
      </w:r>
      <w:r>
        <w:rPr>
          <w:sz w:val="28"/>
          <w:szCs w:val="28"/>
          <w:lang w:val="uk-UA"/>
        </w:rPr>
        <w:t>0</w:t>
      </w:r>
    </w:p>
    <w:p w:rsidR="00EA3C3C" w:rsidRDefault="00EA3C3C" w:rsidP="00CD0CD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284</w:t>
      </w:r>
      <w:r>
        <w:rPr>
          <w:sz w:val="28"/>
          <w:szCs w:val="28"/>
          <w:lang w:val="uk-UA"/>
        </w:rPr>
        <w:t xml:space="preserve"> </w:t>
      </w:r>
      <w:r w:rsidRPr="002737E1">
        <w:rPr>
          <w:sz w:val="28"/>
          <w:szCs w:val="28"/>
        </w:rPr>
        <w:t>(додається)</w:t>
      </w:r>
    </w:p>
    <w:p w:rsidR="00EA3C3C" w:rsidRDefault="00EA3C3C" w:rsidP="004500E9">
      <w:pPr>
        <w:jc w:val="both"/>
        <w:rPr>
          <w:b/>
          <w:bCs/>
          <w:sz w:val="28"/>
          <w:szCs w:val="28"/>
          <w:lang w:val="uk-UA"/>
        </w:rPr>
      </w:pPr>
    </w:p>
    <w:p w:rsidR="00EA3C3C" w:rsidRDefault="00EA3C3C" w:rsidP="00CD0CDF">
      <w:pPr>
        <w:jc w:val="both"/>
        <w:rPr>
          <w:b/>
          <w:bCs/>
          <w:sz w:val="28"/>
          <w:szCs w:val="28"/>
          <w:lang w:val="uk-UA"/>
        </w:rPr>
      </w:pPr>
      <w:r>
        <w:rPr>
          <w:b/>
          <w:bCs/>
          <w:sz w:val="28"/>
          <w:szCs w:val="28"/>
          <w:lang w:val="uk-UA"/>
        </w:rPr>
        <w:t>СЛУХАЛИ:</w:t>
      </w:r>
    </w:p>
    <w:p w:rsidR="00EA3C3C" w:rsidRPr="004E6BAB" w:rsidRDefault="00EA3C3C" w:rsidP="004E6BAB">
      <w:pPr>
        <w:jc w:val="both"/>
        <w:rPr>
          <w:lang w:val="uk-UA"/>
        </w:rPr>
      </w:pPr>
      <w:r>
        <w:rPr>
          <w:b/>
          <w:color w:val="000000"/>
          <w:sz w:val="28"/>
          <w:szCs w:val="28"/>
          <w:lang w:val="uk-UA"/>
        </w:rPr>
        <w:t>8</w:t>
      </w:r>
      <w:r w:rsidRPr="004E6BAB">
        <w:rPr>
          <w:b/>
          <w:color w:val="000000"/>
          <w:sz w:val="28"/>
          <w:szCs w:val="28"/>
        </w:rPr>
        <w:t>.</w:t>
      </w:r>
      <w:r w:rsidRPr="00B44861">
        <w:rPr>
          <w:sz w:val="28"/>
          <w:szCs w:val="28"/>
          <w:lang w:val="uk-UA"/>
        </w:rPr>
        <w:t xml:space="preserve">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Pr>
          <w:sz w:val="28"/>
          <w:szCs w:val="28"/>
          <w:lang w:val="uk-UA"/>
        </w:rPr>
        <w:t>».</w:t>
      </w:r>
    </w:p>
    <w:p w:rsidR="00EA3C3C" w:rsidRPr="009B5C1D" w:rsidRDefault="00EA3C3C" w:rsidP="004500E9">
      <w:pPr>
        <w:pStyle w:val="NormalWeb"/>
        <w:spacing w:before="0" w:beforeAutospacing="0" w:after="0"/>
        <w:jc w:val="both"/>
        <w:rPr>
          <w:lang w:val="uk-UA"/>
        </w:rPr>
      </w:pPr>
      <w:r>
        <w:rPr>
          <w:b/>
          <w:bCs/>
          <w:i/>
          <w:iCs/>
          <w:sz w:val="28"/>
          <w:szCs w:val="28"/>
          <w:u w:val="single"/>
          <w:lang w:val="uk-UA"/>
        </w:rPr>
        <w:t>З інформацією виступив</w:t>
      </w:r>
      <w:r w:rsidRPr="00644F39">
        <w:rPr>
          <w:b/>
          <w:bCs/>
          <w:i/>
          <w:iCs/>
          <w:sz w:val="28"/>
          <w:szCs w:val="28"/>
          <w:lang w:val="uk-UA"/>
        </w:rPr>
        <w:t xml:space="preserve">: </w:t>
      </w:r>
      <w:r>
        <w:rPr>
          <w:b/>
          <w:bCs/>
          <w:i/>
          <w:iCs/>
          <w:sz w:val="28"/>
          <w:szCs w:val="28"/>
          <w:lang w:val="uk-UA"/>
        </w:rPr>
        <w:t>Перевезій Сергій Миколайович</w:t>
      </w:r>
      <w:r w:rsidRPr="0051446F">
        <w:rPr>
          <w:b/>
          <w:bCs/>
          <w:i/>
          <w:iCs/>
          <w:color w:val="000000"/>
          <w:sz w:val="28"/>
          <w:szCs w:val="28"/>
          <w:lang w:val="uk-UA"/>
        </w:rPr>
        <w:t xml:space="preserve"> – начальник відділу економічного розвитку, інвестицій та комунальної власності Олександрівської селищної ради </w:t>
      </w:r>
    </w:p>
    <w:p w:rsidR="00EA3C3C" w:rsidRDefault="00EA3C3C" w:rsidP="004500E9">
      <w:pPr>
        <w:pStyle w:val="NormalWeb"/>
        <w:spacing w:before="0" w:beforeAutospacing="0"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A3C3C" w:rsidRDefault="00EA3C3C" w:rsidP="004500E9">
      <w:pPr>
        <w:ind w:firstLine="851"/>
        <w:jc w:val="both"/>
        <w:outlineLvl w:val="0"/>
        <w:rPr>
          <w:sz w:val="28"/>
          <w:szCs w:val="28"/>
          <w:lang w:val="uk-UA"/>
        </w:rPr>
      </w:pPr>
    </w:p>
    <w:p w:rsidR="00EA3C3C" w:rsidRPr="004E6BAB" w:rsidRDefault="00EA3C3C"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4500E9">
      <w:pPr>
        <w:ind w:firstLine="708"/>
        <w:jc w:val="both"/>
        <w:rPr>
          <w:sz w:val="28"/>
          <w:szCs w:val="28"/>
        </w:rPr>
      </w:pPr>
      <w:r w:rsidRPr="00092264">
        <w:rPr>
          <w:sz w:val="28"/>
          <w:szCs w:val="28"/>
        </w:rPr>
        <w:t xml:space="preserve">                                                  «ПРОТИ» - 0</w:t>
      </w:r>
    </w:p>
    <w:p w:rsidR="00EA3C3C" w:rsidRPr="00092264" w:rsidRDefault="00EA3C3C" w:rsidP="004500E9">
      <w:pPr>
        <w:ind w:firstLine="708"/>
        <w:jc w:val="both"/>
        <w:rPr>
          <w:sz w:val="28"/>
          <w:szCs w:val="28"/>
        </w:rPr>
      </w:pPr>
      <w:r w:rsidRPr="00092264">
        <w:rPr>
          <w:sz w:val="28"/>
          <w:szCs w:val="28"/>
        </w:rPr>
        <w:t xml:space="preserve">                                                  «УТРИМАЛИСЬ» - 0</w:t>
      </w:r>
    </w:p>
    <w:p w:rsidR="00EA3C3C" w:rsidRDefault="00EA3C3C"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285  </w:t>
      </w:r>
      <w:r w:rsidRPr="002737E1">
        <w:rPr>
          <w:sz w:val="28"/>
          <w:szCs w:val="28"/>
        </w:rPr>
        <w:t>(додається)</w:t>
      </w:r>
    </w:p>
    <w:p w:rsidR="00EA3C3C" w:rsidRDefault="00EA3C3C" w:rsidP="004500E9">
      <w:pPr>
        <w:jc w:val="both"/>
        <w:rPr>
          <w:sz w:val="28"/>
          <w:szCs w:val="28"/>
          <w:lang w:val="uk-UA"/>
        </w:rPr>
      </w:pPr>
    </w:p>
    <w:p w:rsidR="00EA3C3C" w:rsidRDefault="00EA3C3C" w:rsidP="004500E9">
      <w:pPr>
        <w:jc w:val="both"/>
        <w:rPr>
          <w:b/>
          <w:bCs/>
          <w:sz w:val="28"/>
          <w:szCs w:val="28"/>
          <w:lang w:val="uk-UA"/>
        </w:rPr>
      </w:pPr>
      <w:r>
        <w:rPr>
          <w:b/>
          <w:bCs/>
          <w:sz w:val="28"/>
          <w:szCs w:val="28"/>
          <w:lang w:val="uk-UA"/>
        </w:rPr>
        <w:t>СЛУХАЛИ:</w:t>
      </w:r>
    </w:p>
    <w:p w:rsidR="00EA3C3C" w:rsidRDefault="00EA3C3C" w:rsidP="009D667A">
      <w:pPr>
        <w:pStyle w:val="BodyText2"/>
        <w:spacing w:after="0" w:line="240" w:lineRule="auto"/>
        <w:jc w:val="both"/>
        <w:rPr>
          <w:sz w:val="28"/>
          <w:szCs w:val="28"/>
        </w:rPr>
      </w:pPr>
      <w:r>
        <w:rPr>
          <w:b/>
          <w:bCs/>
          <w:color w:val="000000"/>
          <w:sz w:val="28"/>
          <w:szCs w:val="28"/>
          <w:lang w:val="uk-UA"/>
        </w:rPr>
        <w:t>9</w:t>
      </w:r>
      <w:r w:rsidRPr="0078291A">
        <w:rPr>
          <w:b/>
          <w:bCs/>
          <w:color w:val="000000"/>
          <w:sz w:val="28"/>
          <w:szCs w:val="28"/>
          <w:lang w:val="uk-UA"/>
        </w:rPr>
        <w:t>.</w:t>
      </w:r>
      <w:r w:rsidRPr="0078291A">
        <w:rPr>
          <w:color w:val="000000"/>
          <w:sz w:val="28"/>
          <w:szCs w:val="28"/>
          <w:lang w:val="uk-UA"/>
        </w:rPr>
        <w:t xml:space="preserve"> </w:t>
      </w:r>
      <w:r>
        <w:rPr>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EA3C3C" w:rsidRPr="009D667A" w:rsidRDefault="00EA3C3C" w:rsidP="004500E9">
      <w:pPr>
        <w:pStyle w:val="NormalWeb"/>
        <w:spacing w:before="0" w:beforeAutospacing="0" w:after="0"/>
        <w:jc w:val="both"/>
        <w:rPr>
          <w:b/>
          <w:bCs/>
          <w:i/>
          <w:iCs/>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A1219">
        <w:rPr>
          <w:b/>
          <w:bCs/>
          <w:i/>
          <w:iCs/>
          <w:sz w:val="28"/>
          <w:szCs w:val="28"/>
          <w:lang w:val="uk-UA"/>
        </w:rPr>
        <w:t xml:space="preserve">Заїченко Андрій Анатолійович – начальник відділу містобудування, архітектури, житлово-комунального господарства та благоустрою </w:t>
      </w:r>
      <w:r w:rsidRPr="009D667A">
        <w:rPr>
          <w:b/>
          <w:bCs/>
          <w:i/>
          <w:iCs/>
          <w:sz w:val="28"/>
          <w:szCs w:val="28"/>
          <w:lang w:val="uk-UA"/>
        </w:rPr>
        <w:t>Олександрівської селищної ради</w:t>
      </w:r>
    </w:p>
    <w:p w:rsidR="00EA3C3C" w:rsidRDefault="00EA3C3C" w:rsidP="009D667A">
      <w:pPr>
        <w:pStyle w:val="BodyText2"/>
        <w:spacing w:after="0" w:line="240" w:lineRule="auto"/>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9D667A">
        <w:rPr>
          <w:sz w:val="28"/>
          <w:szCs w:val="28"/>
          <w:lang w:val="uk-UA"/>
        </w:rPr>
        <w:t>Про Програму фінансової підтримки на проведення припинення діяльності комунального підприємства села Бірки</w:t>
      </w:r>
      <w:r>
        <w:rPr>
          <w:sz w:val="28"/>
          <w:szCs w:val="28"/>
          <w:lang w:val="uk-UA"/>
        </w:rPr>
        <w:t xml:space="preserve"> Олександрівської селищної ради» та винести на розгляд 50 сесії селищної ради восьмого скликання.</w:t>
      </w:r>
    </w:p>
    <w:p w:rsidR="00EA3C3C" w:rsidRPr="00C50053" w:rsidRDefault="00EA3C3C" w:rsidP="004500E9">
      <w:pPr>
        <w:ind w:firstLine="851"/>
        <w:jc w:val="both"/>
        <w:outlineLvl w:val="0"/>
        <w:rPr>
          <w:sz w:val="28"/>
          <w:szCs w:val="28"/>
          <w:lang w:val="uk-UA"/>
        </w:rPr>
      </w:pPr>
    </w:p>
    <w:p w:rsidR="00EA3C3C" w:rsidRPr="0091659D" w:rsidRDefault="00EA3C3C"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4500E9">
      <w:pPr>
        <w:ind w:firstLine="708"/>
        <w:jc w:val="both"/>
        <w:rPr>
          <w:sz w:val="28"/>
          <w:szCs w:val="28"/>
        </w:rPr>
      </w:pPr>
      <w:r w:rsidRPr="00092264">
        <w:rPr>
          <w:sz w:val="28"/>
          <w:szCs w:val="28"/>
        </w:rPr>
        <w:t xml:space="preserve">                                                  «ПРОТИ» - 0</w:t>
      </w:r>
    </w:p>
    <w:p w:rsidR="00EA3C3C" w:rsidRPr="00092264" w:rsidRDefault="00EA3C3C" w:rsidP="004500E9">
      <w:pPr>
        <w:ind w:firstLine="708"/>
        <w:jc w:val="both"/>
        <w:rPr>
          <w:sz w:val="28"/>
          <w:szCs w:val="28"/>
        </w:rPr>
      </w:pPr>
      <w:r w:rsidRPr="00092264">
        <w:rPr>
          <w:sz w:val="28"/>
          <w:szCs w:val="28"/>
        </w:rPr>
        <w:t xml:space="preserve">                                                  «УТРИМАЛИСЬ» - 0</w:t>
      </w:r>
    </w:p>
    <w:p w:rsidR="00EA3C3C" w:rsidRDefault="00EA3C3C"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286  </w:t>
      </w:r>
      <w:r w:rsidRPr="002737E1">
        <w:rPr>
          <w:sz w:val="28"/>
          <w:szCs w:val="28"/>
        </w:rPr>
        <w:t>(додається)</w:t>
      </w:r>
    </w:p>
    <w:p w:rsidR="00EA3C3C" w:rsidRDefault="00EA3C3C" w:rsidP="004500E9">
      <w:pPr>
        <w:jc w:val="both"/>
        <w:rPr>
          <w:b/>
          <w:bCs/>
          <w:sz w:val="28"/>
          <w:szCs w:val="28"/>
          <w:lang w:val="uk-UA"/>
        </w:rPr>
      </w:pPr>
    </w:p>
    <w:p w:rsidR="00EA3C3C" w:rsidRDefault="00EA3C3C" w:rsidP="004500E9">
      <w:pPr>
        <w:jc w:val="both"/>
        <w:rPr>
          <w:b/>
          <w:bCs/>
          <w:sz w:val="28"/>
          <w:szCs w:val="28"/>
          <w:lang w:val="uk-UA"/>
        </w:rPr>
      </w:pPr>
      <w:r>
        <w:rPr>
          <w:b/>
          <w:bCs/>
          <w:sz w:val="28"/>
          <w:szCs w:val="28"/>
          <w:lang w:val="uk-UA"/>
        </w:rPr>
        <w:t>СЛУХАЛИ:</w:t>
      </w:r>
    </w:p>
    <w:p w:rsidR="00EA3C3C" w:rsidRPr="0078291A" w:rsidRDefault="00EA3C3C" w:rsidP="004500E9">
      <w:pPr>
        <w:pStyle w:val="NormalWeb"/>
        <w:spacing w:before="0" w:beforeAutospacing="0" w:after="0"/>
        <w:jc w:val="both"/>
        <w:rPr>
          <w:lang w:val="uk-UA"/>
        </w:rPr>
      </w:pPr>
      <w:r>
        <w:rPr>
          <w:b/>
          <w:bCs/>
          <w:color w:val="000000"/>
          <w:sz w:val="28"/>
          <w:szCs w:val="28"/>
          <w:lang w:val="uk-UA"/>
        </w:rPr>
        <w:t>10</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звіт про виконання бюджету Олександрівської селищної територіальної громади за 2023 рік.</w:t>
      </w:r>
    </w:p>
    <w:p w:rsidR="00EA3C3C" w:rsidRDefault="00EA3C3C"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EA3C3C" w:rsidRDefault="00EA3C3C" w:rsidP="004500E9">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та відправити на доопрацювання.</w:t>
      </w:r>
    </w:p>
    <w:p w:rsidR="00EA3C3C" w:rsidRPr="000424D8" w:rsidRDefault="00EA3C3C" w:rsidP="004500E9">
      <w:pPr>
        <w:ind w:firstLine="851"/>
        <w:jc w:val="both"/>
        <w:outlineLvl w:val="0"/>
        <w:rPr>
          <w:sz w:val="28"/>
          <w:szCs w:val="28"/>
          <w:lang w:val="uk-UA"/>
        </w:rPr>
      </w:pPr>
    </w:p>
    <w:p w:rsidR="00EA3C3C" w:rsidRPr="00CA717D" w:rsidRDefault="00EA3C3C"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4500E9">
      <w:pPr>
        <w:ind w:firstLine="708"/>
        <w:jc w:val="both"/>
        <w:rPr>
          <w:sz w:val="28"/>
          <w:szCs w:val="28"/>
        </w:rPr>
      </w:pPr>
      <w:r w:rsidRPr="00092264">
        <w:rPr>
          <w:sz w:val="28"/>
          <w:szCs w:val="28"/>
        </w:rPr>
        <w:t xml:space="preserve">                                                  «ПРОТИ» - 0</w:t>
      </w:r>
    </w:p>
    <w:p w:rsidR="00EA3C3C" w:rsidRPr="00092264" w:rsidRDefault="00EA3C3C" w:rsidP="004500E9">
      <w:pPr>
        <w:ind w:firstLine="708"/>
        <w:jc w:val="both"/>
        <w:rPr>
          <w:sz w:val="28"/>
          <w:szCs w:val="28"/>
        </w:rPr>
      </w:pPr>
      <w:r w:rsidRPr="00092264">
        <w:rPr>
          <w:sz w:val="28"/>
          <w:szCs w:val="28"/>
        </w:rPr>
        <w:t xml:space="preserve">                                                  «УТРИМАЛИСЬ» - 0</w:t>
      </w:r>
    </w:p>
    <w:p w:rsidR="00EA3C3C" w:rsidRDefault="00EA3C3C"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287  </w:t>
      </w:r>
      <w:r w:rsidRPr="002737E1">
        <w:rPr>
          <w:sz w:val="28"/>
          <w:szCs w:val="28"/>
        </w:rPr>
        <w:t>(додається)</w:t>
      </w:r>
    </w:p>
    <w:p w:rsidR="00EA3C3C" w:rsidRDefault="00EA3C3C" w:rsidP="000424D8">
      <w:pPr>
        <w:jc w:val="both"/>
        <w:rPr>
          <w:b/>
          <w:bCs/>
          <w:sz w:val="28"/>
          <w:szCs w:val="28"/>
          <w:lang w:val="uk-UA"/>
        </w:rPr>
      </w:pPr>
    </w:p>
    <w:p w:rsidR="00EA3C3C" w:rsidRDefault="00EA3C3C" w:rsidP="000424D8">
      <w:pPr>
        <w:jc w:val="both"/>
        <w:rPr>
          <w:b/>
          <w:bCs/>
          <w:sz w:val="28"/>
          <w:szCs w:val="28"/>
          <w:lang w:val="uk-UA"/>
        </w:rPr>
      </w:pPr>
      <w:r>
        <w:rPr>
          <w:b/>
          <w:bCs/>
          <w:sz w:val="28"/>
          <w:szCs w:val="28"/>
          <w:lang w:val="uk-UA"/>
        </w:rPr>
        <w:t>СЛУХАЛИ:</w:t>
      </w:r>
    </w:p>
    <w:p w:rsidR="00EA3C3C" w:rsidRPr="0078291A" w:rsidRDefault="00EA3C3C" w:rsidP="000424D8">
      <w:pPr>
        <w:pStyle w:val="NormalWeb"/>
        <w:spacing w:before="0" w:beforeAutospacing="0" w:after="0"/>
        <w:jc w:val="both"/>
        <w:rPr>
          <w:lang w:val="uk-UA"/>
        </w:rPr>
      </w:pPr>
      <w:r>
        <w:rPr>
          <w:b/>
          <w:bCs/>
          <w:color w:val="000000"/>
          <w:sz w:val="28"/>
          <w:szCs w:val="28"/>
          <w:lang w:val="uk-UA"/>
        </w:rPr>
        <w:t>11</w:t>
      </w:r>
      <w:r w:rsidRPr="0078291A">
        <w:rPr>
          <w:b/>
          <w:bCs/>
          <w:color w:val="000000"/>
          <w:sz w:val="28"/>
          <w:szCs w:val="28"/>
          <w:lang w:val="uk-UA"/>
        </w:rPr>
        <w:t>.</w:t>
      </w:r>
      <w:r w:rsidRPr="0078291A">
        <w:rPr>
          <w:color w:val="000000"/>
          <w:sz w:val="28"/>
          <w:szCs w:val="28"/>
          <w:lang w:val="uk-UA"/>
        </w:rPr>
        <w:t xml:space="preserve"> </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w:t>
      </w:r>
    </w:p>
    <w:p w:rsidR="00EA3C3C" w:rsidRDefault="00EA3C3C"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EA3C3C" w:rsidRDefault="00EA3C3C" w:rsidP="00683E00">
      <w:pPr>
        <w:tabs>
          <w:tab w:val="left" w:pos="0"/>
        </w:tabs>
        <w:jc w:val="both"/>
        <w:rPr>
          <w:sz w:val="28"/>
          <w:szCs w:val="28"/>
          <w:lang w:val="uk-UA"/>
        </w:rPr>
      </w:pPr>
      <w:r>
        <w:rPr>
          <w:b/>
          <w:bCs/>
          <w:i/>
          <w:iCs/>
          <w:sz w:val="28"/>
          <w:szCs w:val="28"/>
          <w:u w:val="single"/>
          <w:lang w:val="uk-UA"/>
        </w:rPr>
        <w:t>Внесена пропозиція:</w:t>
      </w:r>
      <w:r>
        <w:rPr>
          <w:sz w:val="28"/>
          <w:szCs w:val="28"/>
          <w:lang w:val="uk-UA"/>
        </w:rPr>
        <w:t xml:space="preserve"> </w:t>
      </w:r>
    </w:p>
    <w:p w:rsidR="00EA3C3C" w:rsidRDefault="00EA3C3C" w:rsidP="00683E00">
      <w:pPr>
        <w:tabs>
          <w:tab w:val="left" w:pos="0"/>
        </w:tabs>
        <w:jc w:val="both"/>
        <w:rPr>
          <w:sz w:val="28"/>
          <w:szCs w:val="28"/>
          <w:lang w:val="uk-UA"/>
        </w:rPr>
      </w:pPr>
      <w:r w:rsidRPr="00BF0FED">
        <w:rPr>
          <w:b/>
          <w:sz w:val="28"/>
          <w:szCs w:val="28"/>
          <w:lang w:val="uk-UA"/>
        </w:rPr>
        <w:t>Вносяться зміни</w:t>
      </w:r>
      <w:r>
        <w:rPr>
          <w:b/>
          <w:sz w:val="28"/>
          <w:szCs w:val="28"/>
          <w:lang w:val="uk-UA"/>
        </w:rPr>
        <w:t xml:space="preserve"> до </w:t>
      </w:r>
      <w:r w:rsidRPr="00BF0FED">
        <w:rPr>
          <w:b/>
          <w:sz w:val="28"/>
          <w:szCs w:val="28"/>
          <w:lang w:val="uk-UA"/>
        </w:rPr>
        <w:t xml:space="preserve"> </w:t>
      </w:r>
      <w:r w:rsidRPr="00BF0FED">
        <w:rPr>
          <w:sz w:val="28"/>
          <w:szCs w:val="28"/>
          <w:lang w:val="uk-UA"/>
        </w:rPr>
        <w:t xml:space="preserve">обсягу видаткової частини, визначеної у додатку 3 до рішення, а саме: збільшується обсяг видатків </w:t>
      </w:r>
      <w:r>
        <w:rPr>
          <w:sz w:val="28"/>
          <w:szCs w:val="28"/>
          <w:lang w:val="uk-UA"/>
        </w:rPr>
        <w:t>2 425 800</w:t>
      </w:r>
      <w:r w:rsidRPr="00BF0FED">
        <w:rPr>
          <w:sz w:val="28"/>
          <w:szCs w:val="28"/>
          <w:lang w:val="uk-UA"/>
        </w:rPr>
        <w:t xml:space="preserve"> на грн, в т.ч: по загальному фонду</w:t>
      </w:r>
      <w:r>
        <w:rPr>
          <w:sz w:val="28"/>
          <w:szCs w:val="28"/>
          <w:lang w:val="uk-UA"/>
        </w:rPr>
        <w:t xml:space="preserve"> 457 800</w:t>
      </w:r>
      <w:r w:rsidRPr="00BF0FED">
        <w:rPr>
          <w:sz w:val="28"/>
          <w:szCs w:val="28"/>
          <w:lang w:val="uk-UA"/>
        </w:rPr>
        <w:t xml:space="preserve"> грн, по спеціальному фонду</w:t>
      </w:r>
      <w:r>
        <w:rPr>
          <w:sz w:val="28"/>
          <w:szCs w:val="28"/>
          <w:lang w:val="uk-UA"/>
        </w:rPr>
        <w:t xml:space="preserve"> 1 968 000</w:t>
      </w:r>
      <w:r w:rsidRPr="00BF0FED">
        <w:rPr>
          <w:sz w:val="28"/>
          <w:szCs w:val="28"/>
          <w:lang w:val="uk-UA"/>
        </w:rPr>
        <w:t xml:space="preserve"> грн, з них: за рахунок  залучення залишку коштів по загальному фонду, що склався на рахунку станом на   01 січня  2024 року в сумі</w:t>
      </w:r>
      <w:r>
        <w:rPr>
          <w:sz w:val="28"/>
          <w:szCs w:val="28"/>
          <w:lang w:val="uk-UA"/>
        </w:rPr>
        <w:t xml:space="preserve"> 2 425 800</w:t>
      </w:r>
      <w:r w:rsidRPr="00BF0FED">
        <w:rPr>
          <w:sz w:val="28"/>
          <w:szCs w:val="28"/>
          <w:lang w:val="uk-UA"/>
        </w:rPr>
        <w:t xml:space="preserve"> грн, та перерозподілу видатків, а саме:</w:t>
      </w:r>
    </w:p>
    <w:p w:rsidR="00EA3C3C" w:rsidRPr="00B76C6C" w:rsidRDefault="00EA3C3C" w:rsidP="00683E00">
      <w:pPr>
        <w:tabs>
          <w:tab w:val="left" w:pos="0"/>
        </w:tabs>
        <w:ind w:firstLine="540"/>
        <w:jc w:val="both"/>
        <w:rPr>
          <w:sz w:val="16"/>
          <w:szCs w:val="16"/>
          <w:lang w:val="uk-UA"/>
        </w:rPr>
      </w:pPr>
    </w:p>
    <w:p w:rsidR="00EA3C3C" w:rsidRPr="00821652" w:rsidRDefault="00EA3C3C" w:rsidP="00683E00">
      <w:pPr>
        <w:tabs>
          <w:tab w:val="left" w:pos="0"/>
        </w:tabs>
        <w:ind w:firstLine="540"/>
        <w:jc w:val="both"/>
        <w:rPr>
          <w:sz w:val="28"/>
          <w:szCs w:val="28"/>
          <w:lang w:val="uk-UA"/>
        </w:rPr>
      </w:pPr>
      <w:r w:rsidRPr="00821652">
        <w:rPr>
          <w:i/>
          <w:sz w:val="28"/>
          <w:szCs w:val="28"/>
          <w:u w:val="single"/>
          <w:lang w:val="uk-UA"/>
        </w:rPr>
        <w:t xml:space="preserve">По головному розпоряднику селищній раді </w:t>
      </w:r>
      <w:r w:rsidRPr="00821652">
        <w:rPr>
          <w:sz w:val="28"/>
          <w:szCs w:val="28"/>
          <w:lang w:val="uk-UA"/>
        </w:rPr>
        <w:t>збільшуються видатки на                    2 200 000 грн, з них по загальному фонду на  500 000 грн, по спеціальному фонду на  1 700 000  грн, а  саме:</w:t>
      </w:r>
    </w:p>
    <w:p w:rsidR="00EA3C3C" w:rsidRPr="00821652" w:rsidRDefault="00EA3C3C" w:rsidP="00683E00">
      <w:pPr>
        <w:pStyle w:val="BodyTextIndent"/>
        <w:spacing w:after="0"/>
        <w:ind w:left="0" w:firstLine="567"/>
        <w:jc w:val="both"/>
        <w:rPr>
          <w:sz w:val="28"/>
          <w:szCs w:val="28"/>
          <w:lang w:val="uk-UA"/>
        </w:rPr>
      </w:pPr>
      <w:r w:rsidRPr="00821652">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2 200 000 грн, з них:</w:t>
      </w:r>
    </w:p>
    <w:p w:rsidR="00EA3C3C" w:rsidRPr="00821652" w:rsidRDefault="00EA3C3C" w:rsidP="00683E00">
      <w:pPr>
        <w:pStyle w:val="BodyTextIndent"/>
        <w:spacing w:after="0"/>
        <w:ind w:left="0" w:firstLine="567"/>
        <w:jc w:val="both"/>
        <w:rPr>
          <w:sz w:val="28"/>
          <w:szCs w:val="28"/>
          <w:lang w:val="uk-UA"/>
        </w:rPr>
      </w:pPr>
      <w:r w:rsidRPr="00821652">
        <w:rPr>
          <w:sz w:val="28"/>
          <w:szCs w:val="28"/>
          <w:lang w:val="uk-UA"/>
        </w:rPr>
        <w:t xml:space="preserve"> по загальному фонду  500 000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500 000 грн (</w:t>
      </w:r>
      <w:r>
        <w:rPr>
          <w:sz w:val="28"/>
          <w:szCs w:val="28"/>
          <w:lang w:val="uk-UA"/>
        </w:rPr>
        <w:t>******</w:t>
      </w:r>
      <w:r w:rsidRPr="00821652">
        <w:rPr>
          <w:sz w:val="28"/>
          <w:szCs w:val="28"/>
          <w:lang w:val="uk-UA"/>
        </w:rPr>
        <w:t>);</w:t>
      </w:r>
    </w:p>
    <w:p w:rsidR="00EA3C3C" w:rsidRPr="00821652" w:rsidRDefault="00EA3C3C" w:rsidP="00683E00">
      <w:pPr>
        <w:pStyle w:val="BodyTextIndent"/>
        <w:spacing w:after="0"/>
        <w:ind w:left="0" w:firstLine="567"/>
        <w:jc w:val="both"/>
        <w:rPr>
          <w:sz w:val="28"/>
          <w:szCs w:val="28"/>
          <w:lang w:val="uk-UA"/>
        </w:rPr>
      </w:pPr>
      <w:r w:rsidRPr="00821652">
        <w:rPr>
          <w:sz w:val="28"/>
          <w:szCs w:val="28"/>
          <w:lang w:val="uk-UA"/>
        </w:rPr>
        <w:t xml:space="preserve">по спеціальному фонду 1 700 000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1 700 000  грн (</w:t>
      </w:r>
      <w:r>
        <w:rPr>
          <w:sz w:val="28"/>
          <w:szCs w:val="28"/>
          <w:lang w:val="uk-UA"/>
        </w:rPr>
        <w:t>******</w:t>
      </w:r>
      <w:r w:rsidRPr="00821652">
        <w:rPr>
          <w:sz w:val="28"/>
          <w:szCs w:val="28"/>
          <w:lang w:val="uk-UA"/>
        </w:rPr>
        <w:t xml:space="preserve">   500 000 грн,  та 1 200 000  грн для  </w:t>
      </w:r>
      <w:r>
        <w:rPr>
          <w:sz w:val="28"/>
          <w:szCs w:val="28"/>
          <w:lang w:val="uk-UA"/>
        </w:rPr>
        <w:t>******</w:t>
      </w:r>
      <w:r w:rsidRPr="00821652">
        <w:rPr>
          <w:sz w:val="28"/>
          <w:szCs w:val="28"/>
          <w:lang w:val="uk-UA"/>
        </w:rPr>
        <w:t>).</w:t>
      </w:r>
    </w:p>
    <w:p w:rsidR="00EA3C3C" w:rsidRPr="00B76C6C" w:rsidRDefault="00EA3C3C" w:rsidP="00683E00">
      <w:pPr>
        <w:pStyle w:val="BodyTextIndent"/>
        <w:spacing w:after="0"/>
        <w:ind w:left="0" w:firstLine="567"/>
        <w:jc w:val="both"/>
        <w:rPr>
          <w:i/>
          <w:sz w:val="16"/>
          <w:szCs w:val="16"/>
          <w:u w:val="single"/>
          <w:lang w:val="uk-UA"/>
        </w:rPr>
      </w:pPr>
    </w:p>
    <w:p w:rsidR="00EA3C3C" w:rsidRPr="00BF0FED" w:rsidRDefault="00EA3C3C" w:rsidP="00683E00">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освіти </w:t>
      </w:r>
      <w:r w:rsidRPr="00BF0FED">
        <w:rPr>
          <w:sz w:val="28"/>
          <w:szCs w:val="28"/>
          <w:lang w:val="uk-UA"/>
        </w:rPr>
        <w:t xml:space="preserve">збільшуються видатки на  </w:t>
      </w:r>
      <w:r>
        <w:rPr>
          <w:sz w:val="28"/>
          <w:szCs w:val="28"/>
          <w:lang w:val="uk-UA"/>
        </w:rPr>
        <w:t xml:space="preserve">98 000 </w:t>
      </w:r>
      <w:r w:rsidRPr="00BF0FED">
        <w:rPr>
          <w:sz w:val="28"/>
          <w:szCs w:val="28"/>
          <w:lang w:val="uk-UA"/>
        </w:rPr>
        <w:t>грн, з них</w:t>
      </w:r>
      <w:r>
        <w:rPr>
          <w:sz w:val="28"/>
          <w:szCs w:val="28"/>
          <w:lang w:val="uk-UA"/>
        </w:rPr>
        <w:t>:</w:t>
      </w:r>
      <w:r w:rsidRPr="00BF0FED">
        <w:rPr>
          <w:sz w:val="28"/>
          <w:szCs w:val="28"/>
          <w:lang w:val="uk-UA"/>
        </w:rPr>
        <w:t xml:space="preserve"> по спеціальному фонду  на </w:t>
      </w:r>
      <w:r>
        <w:rPr>
          <w:sz w:val="28"/>
          <w:szCs w:val="28"/>
          <w:lang w:val="uk-UA"/>
        </w:rPr>
        <w:t xml:space="preserve"> 98 000</w:t>
      </w:r>
      <w:r w:rsidRPr="00BF0FED">
        <w:rPr>
          <w:sz w:val="28"/>
          <w:szCs w:val="28"/>
          <w:lang w:val="uk-UA"/>
        </w:rPr>
        <w:t xml:space="preserve">  грн, а саме:</w:t>
      </w:r>
    </w:p>
    <w:p w:rsidR="00EA3C3C" w:rsidRDefault="00EA3C3C" w:rsidP="00683E00">
      <w:pPr>
        <w:tabs>
          <w:tab w:val="left" w:pos="0"/>
        </w:tabs>
        <w:ind w:firstLine="540"/>
        <w:jc w:val="both"/>
        <w:rPr>
          <w:sz w:val="28"/>
          <w:szCs w:val="28"/>
          <w:lang w:val="uk-UA"/>
        </w:rPr>
      </w:pPr>
      <w:r w:rsidRPr="00BF0FED">
        <w:rPr>
          <w:sz w:val="28"/>
          <w:szCs w:val="28"/>
          <w:lang w:val="uk-UA"/>
        </w:rPr>
        <w:t xml:space="preserve">КПКВК МБ 7321 «Будівництво 1 освітніх установ та закладів» збільшуються видатки по спеціальному фонду на 98 000 грн (виготовлення проектно-кошторисної документації та отримання експертизи  </w:t>
      </w:r>
      <w:r>
        <w:rPr>
          <w:sz w:val="28"/>
          <w:szCs w:val="28"/>
          <w:lang w:val="uk-UA"/>
        </w:rPr>
        <w:t>«</w:t>
      </w:r>
      <w:r w:rsidRPr="00BF0FED">
        <w:rPr>
          <w:sz w:val="28"/>
          <w:szCs w:val="28"/>
          <w:lang w:val="uk-UA"/>
        </w:rPr>
        <w:t xml:space="preserve">Реконструкція споруди тиру КЗ </w:t>
      </w:r>
      <w:r>
        <w:rPr>
          <w:sz w:val="28"/>
          <w:szCs w:val="28"/>
          <w:lang w:val="uk-UA"/>
        </w:rPr>
        <w:t>«</w:t>
      </w:r>
      <w:r w:rsidRPr="00BF0FED">
        <w:rPr>
          <w:sz w:val="28"/>
          <w:szCs w:val="28"/>
          <w:lang w:val="uk-UA"/>
        </w:rPr>
        <w:t>Красносільський ліцей</w:t>
      </w:r>
      <w:r>
        <w:rPr>
          <w:sz w:val="28"/>
          <w:szCs w:val="28"/>
          <w:lang w:val="uk-UA"/>
        </w:rPr>
        <w:t>»</w:t>
      </w:r>
      <w:r w:rsidRPr="00BF0FED">
        <w:rPr>
          <w:sz w:val="28"/>
          <w:szCs w:val="28"/>
          <w:lang w:val="uk-UA"/>
        </w:rPr>
        <w:t xml:space="preserve"> з метою облаштування найпростішого укриття за адресою: вул. Нова, 12а, с.Красносілля Кропивницького району Кіровоградської області</w:t>
      </w:r>
      <w:r>
        <w:rPr>
          <w:sz w:val="28"/>
          <w:szCs w:val="28"/>
          <w:lang w:val="uk-UA"/>
        </w:rPr>
        <w:t>»</w:t>
      </w:r>
      <w:r w:rsidRPr="00BF0FED">
        <w:rPr>
          <w:sz w:val="28"/>
          <w:szCs w:val="28"/>
          <w:lang w:val="uk-UA"/>
        </w:rPr>
        <w:t>).</w:t>
      </w:r>
    </w:p>
    <w:p w:rsidR="00EA3C3C" w:rsidRPr="00B76C6C" w:rsidRDefault="00EA3C3C" w:rsidP="00683E00">
      <w:pPr>
        <w:tabs>
          <w:tab w:val="left" w:pos="0"/>
        </w:tabs>
        <w:ind w:firstLine="540"/>
        <w:jc w:val="both"/>
        <w:rPr>
          <w:sz w:val="16"/>
          <w:szCs w:val="16"/>
          <w:lang w:val="uk-UA"/>
        </w:rPr>
      </w:pPr>
    </w:p>
    <w:p w:rsidR="00EA3C3C" w:rsidRDefault="00EA3C3C" w:rsidP="00683E00">
      <w:pPr>
        <w:tabs>
          <w:tab w:val="left" w:pos="0"/>
        </w:tabs>
        <w:ind w:firstLine="540"/>
        <w:jc w:val="both"/>
        <w:rPr>
          <w:i/>
          <w:sz w:val="28"/>
          <w:szCs w:val="28"/>
          <w:u w:val="single"/>
          <w:lang w:val="uk-UA"/>
        </w:rPr>
      </w:pPr>
      <w:r w:rsidRPr="00BF0FED">
        <w:rPr>
          <w:i/>
          <w:sz w:val="28"/>
          <w:szCs w:val="28"/>
          <w:u w:val="single"/>
          <w:lang w:val="uk-UA"/>
        </w:rPr>
        <w:t>По головному розпоряднику-відділу</w:t>
      </w:r>
      <w:r>
        <w:rPr>
          <w:i/>
          <w:sz w:val="28"/>
          <w:szCs w:val="28"/>
          <w:u w:val="single"/>
          <w:lang w:val="uk-UA"/>
        </w:rPr>
        <w:t xml:space="preserve"> культури та туризму </w:t>
      </w:r>
      <w:r w:rsidRPr="003E3C7F">
        <w:rPr>
          <w:sz w:val="28"/>
          <w:szCs w:val="28"/>
          <w:lang w:val="uk-UA"/>
        </w:rPr>
        <w:t>збільшуються видатки на 127 800 грн, з них по загальному фонду на 127 800 грн, а саме:</w:t>
      </w:r>
    </w:p>
    <w:p w:rsidR="00EA3C3C" w:rsidRDefault="00EA3C3C" w:rsidP="00683E00">
      <w:pPr>
        <w:tabs>
          <w:tab w:val="left" w:pos="0"/>
        </w:tabs>
        <w:ind w:firstLine="540"/>
        <w:jc w:val="both"/>
        <w:rPr>
          <w:sz w:val="28"/>
          <w:szCs w:val="28"/>
          <w:lang w:val="uk-UA"/>
        </w:rPr>
      </w:pPr>
      <w:r w:rsidRPr="00BF0FED">
        <w:rPr>
          <w:sz w:val="28"/>
          <w:szCs w:val="28"/>
          <w:lang w:val="uk-UA"/>
        </w:rPr>
        <w:t>КПКВК МБ</w:t>
      </w:r>
      <w:r>
        <w:rPr>
          <w:sz w:val="28"/>
          <w:szCs w:val="28"/>
          <w:lang w:val="uk-UA"/>
        </w:rPr>
        <w:t xml:space="preserve"> 4030</w:t>
      </w:r>
      <w:r w:rsidRPr="00D85E62">
        <w:rPr>
          <w:lang w:val="uk-UA"/>
        </w:rPr>
        <w:t xml:space="preserve"> </w:t>
      </w:r>
      <w:r>
        <w:rPr>
          <w:lang w:val="uk-UA"/>
        </w:rPr>
        <w:t>«</w:t>
      </w:r>
      <w:r w:rsidRPr="00D85E62">
        <w:rPr>
          <w:sz w:val="28"/>
          <w:szCs w:val="28"/>
          <w:lang w:val="uk-UA"/>
        </w:rPr>
        <w:t>Забезпечення діяльності бібліотек</w:t>
      </w:r>
      <w:r>
        <w:rPr>
          <w:sz w:val="28"/>
          <w:szCs w:val="28"/>
          <w:lang w:val="uk-UA"/>
        </w:rPr>
        <w:t>»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EA3C3C" w:rsidRPr="00B76C6C" w:rsidRDefault="00EA3C3C" w:rsidP="00683E00">
      <w:pPr>
        <w:tabs>
          <w:tab w:val="left" w:pos="0"/>
        </w:tabs>
        <w:ind w:firstLine="540"/>
        <w:jc w:val="both"/>
        <w:rPr>
          <w:sz w:val="16"/>
          <w:szCs w:val="16"/>
          <w:lang w:val="uk-UA"/>
        </w:rPr>
      </w:pPr>
    </w:p>
    <w:p w:rsidR="00EA3C3C" w:rsidRPr="00BF0FED" w:rsidRDefault="00EA3C3C" w:rsidP="00683E00">
      <w:pPr>
        <w:pStyle w:val="BodyTextIndent"/>
        <w:spacing w:after="0"/>
        <w:ind w:left="0" w:firstLine="567"/>
        <w:jc w:val="both"/>
        <w:rPr>
          <w:bCs/>
          <w:sz w:val="28"/>
          <w:szCs w:val="28"/>
          <w:lang w:val="uk-UA"/>
        </w:rPr>
      </w:pPr>
      <w:r w:rsidRPr="00BF0FED">
        <w:rPr>
          <w:i/>
          <w:sz w:val="28"/>
          <w:szCs w:val="28"/>
          <w:u w:val="single"/>
          <w:lang w:val="uk-UA"/>
        </w:rPr>
        <w:t>По головному розпоряднику-відділу молоді та спорту</w:t>
      </w:r>
      <w:r w:rsidRPr="00BF0FED">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EA3C3C" w:rsidRPr="00BF0FED" w:rsidRDefault="00EA3C3C" w:rsidP="00683E00">
      <w:pPr>
        <w:pStyle w:val="BodyTextIndent"/>
        <w:spacing w:after="0"/>
        <w:ind w:left="0" w:firstLine="567"/>
        <w:jc w:val="both"/>
        <w:rPr>
          <w:sz w:val="28"/>
          <w:szCs w:val="28"/>
          <w:lang w:val="uk-UA"/>
        </w:rPr>
      </w:pPr>
      <w:r w:rsidRPr="00BF0FED">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w:t>
      </w:r>
      <w:r>
        <w:rPr>
          <w:sz w:val="28"/>
          <w:szCs w:val="28"/>
          <w:lang w:val="uk-UA"/>
        </w:rPr>
        <w:t>п</w:t>
      </w:r>
      <w:r w:rsidRPr="00BF0FED">
        <w:rPr>
          <w:sz w:val="28"/>
          <w:szCs w:val="28"/>
          <w:lang w:val="uk-UA"/>
        </w:rPr>
        <w:t>еціального фонду 170 000 грн (придбання автобуса).</w:t>
      </w:r>
    </w:p>
    <w:p w:rsidR="00EA3C3C" w:rsidRPr="00B76C6C" w:rsidRDefault="00EA3C3C" w:rsidP="00683E00">
      <w:pPr>
        <w:pStyle w:val="BodyTextIndent"/>
        <w:spacing w:after="0"/>
        <w:ind w:left="0" w:firstLine="567"/>
        <w:jc w:val="both"/>
        <w:rPr>
          <w:bCs/>
          <w:sz w:val="16"/>
          <w:szCs w:val="16"/>
          <w:lang w:val="uk-UA"/>
        </w:rPr>
      </w:pPr>
    </w:p>
    <w:p w:rsidR="00EA3C3C" w:rsidRDefault="00EA3C3C" w:rsidP="00683E00">
      <w:pPr>
        <w:pStyle w:val="BodyTextIndent"/>
        <w:spacing w:after="0"/>
        <w:ind w:left="0" w:firstLine="567"/>
        <w:jc w:val="both"/>
        <w:rPr>
          <w:bCs/>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Pr>
          <w:sz w:val="28"/>
          <w:szCs w:val="28"/>
          <w:lang w:val="uk-UA"/>
        </w:rPr>
        <w:t xml:space="preserve"> </w:t>
      </w:r>
      <w:r>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w:t>
      </w:r>
    </w:p>
    <w:p w:rsidR="00EA3C3C" w:rsidRPr="00B76C6C" w:rsidRDefault="00EA3C3C" w:rsidP="00683E00">
      <w:pPr>
        <w:pStyle w:val="BodyTextIndent"/>
        <w:spacing w:after="0"/>
        <w:ind w:left="0" w:firstLine="567"/>
        <w:jc w:val="both"/>
        <w:rPr>
          <w:bCs/>
          <w:sz w:val="16"/>
          <w:szCs w:val="16"/>
          <w:lang w:val="uk-UA"/>
        </w:rPr>
      </w:pPr>
    </w:p>
    <w:p w:rsidR="00EA3C3C" w:rsidRPr="00BF0FED" w:rsidRDefault="00EA3C3C" w:rsidP="00683E00">
      <w:pPr>
        <w:pStyle w:val="BodyTextIndent"/>
        <w:spacing w:after="0"/>
        <w:ind w:left="0" w:firstLine="567"/>
        <w:jc w:val="both"/>
        <w:rPr>
          <w:bCs/>
          <w:sz w:val="28"/>
          <w:szCs w:val="28"/>
          <w:lang w:val="uk-UA"/>
        </w:rPr>
      </w:pPr>
      <w:r w:rsidRPr="00BF0FED">
        <w:rPr>
          <w:bCs/>
          <w:sz w:val="28"/>
          <w:szCs w:val="28"/>
          <w:lang w:val="uk-UA"/>
        </w:rPr>
        <w:t>Затвердити вцілому:</w:t>
      </w:r>
    </w:p>
    <w:p w:rsidR="00EA3C3C" w:rsidRPr="00BF0FED" w:rsidRDefault="00EA3C3C" w:rsidP="00683E00">
      <w:pPr>
        <w:ind w:firstLine="540"/>
        <w:jc w:val="both"/>
        <w:rPr>
          <w:sz w:val="28"/>
          <w:szCs w:val="28"/>
          <w:lang w:val="uk-UA"/>
        </w:rPr>
      </w:pPr>
      <w:r w:rsidRPr="00BF0FED">
        <w:rPr>
          <w:bCs/>
          <w:sz w:val="28"/>
          <w:szCs w:val="28"/>
          <w:lang w:val="uk-UA"/>
        </w:rPr>
        <w:t>доходи</w:t>
      </w:r>
      <w:r w:rsidRPr="00BF0FED">
        <w:rPr>
          <w:sz w:val="28"/>
          <w:szCs w:val="28"/>
          <w:lang w:val="uk-UA"/>
        </w:rPr>
        <w:t xml:space="preserve"> селищного бюджету у сумі</w:t>
      </w:r>
      <w:r>
        <w:rPr>
          <w:sz w:val="28"/>
          <w:szCs w:val="28"/>
          <w:lang w:val="uk-UA"/>
        </w:rPr>
        <w:t xml:space="preserve"> 269 184 413 </w:t>
      </w:r>
      <w:r w:rsidRPr="00BF0FED">
        <w:rPr>
          <w:sz w:val="28"/>
          <w:szCs w:val="28"/>
          <w:lang w:val="uk-UA"/>
        </w:rPr>
        <w:t xml:space="preserve">грн, у тому числі: </w:t>
      </w:r>
      <w:r w:rsidRPr="00BF0FED">
        <w:rPr>
          <w:bCs/>
          <w:sz w:val="28"/>
          <w:szCs w:val="28"/>
          <w:lang w:val="uk-UA"/>
        </w:rPr>
        <w:t xml:space="preserve">доходи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265 070 571</w:t>
      </w:r>
      <w:r w:rsidRPr="00BF0FED">
        <w:rPr>
          <w:sz w:val="28"/>
          <w:szCs w:val="28"/>
          <w:lang w:val="uk-UA"/>
        </w:rPr>
        <w:t xml:space="preserve"> грн та доходи спеціального фонду селищного бюджету  у сумі </w:t>
      </w:r>
      <w:r>
        <w:rPr>
          <w:sz w:val="28"/>
          <w:szCs w:val="28"/>
          <w:lang w:val="uk-UA"/>
        </w:rPr>
        <w:t>4 113 842</w:t>
      </w:r>
      <w:r w:rsidRPr="00BF0FED">
        <w:rPr>
          <w:sz w:val="28"/>
          <w:szCs w:val="28"/>
          <w:lang w:val="uk-UA"/>
        </w:rPr>
        <w:t xml:space="preserve"> грн;</w:t>
      </w:r>
    </w:p>
    <w:p w:rsidR="00EA3C3C" w:rsidRPr="00BF0FED" w:rsidRDefault="00EA3C3C" w:rsidP="00683E00">
      <w:pPr>
        <w:ind w:firstLine="540"/>
        <w:jc w:val="both"/>
        <w:rPr>
          <w:sz w:val="28"/>
          <w:szCs w:val="28"/>
          <w:lang w:val="uk-UA"/>
        </w:rPr>
      </w:pPr>
      <w:r w:rsidRPr="00BF0FED">
        <w:rPr>
          <w:bCs/>
          <w:sz w:val="28"/>
          <w:szCs w:val="28"/>
          <w:lang w:val="uk-UA"/>
        </w:rPr>
        <w:t>видатки</w:t>
      </w:r>
      <w:r w:rsidRPr="00BF0FED">
        <w:rPr>
          <w:sz w:val="28"/>
          <w:szCs w:val="28"/>
          <w:lang w:val="uk-UA"/>
        </w:rPr>
        <w:t xml:space="preserve"> селищного бюджету у сумі </w:t>
      </w:r>
      <w:r>
        <w:rPr>
          <w:sz w:val="28"/>
          <w:szCs w:val="28"/>
          <w:lang w:val="uk-UA"/>
        </w:rPr>
        <w:t xml:space="preserve">302 268 390 </w:t>
      </w:r>
      <w:r w:rsidRPr="00BF0FED">
        <w:rPr>
          <w:sz w:val="28"/>
          <w:szCs w:val="28"/>
          <w:lang w:val="uk-UA"/>
        </w:rPr>
        <w:t xml:space="preserve">грн, у тому числі: </w:t>
      </w:r>
      <w:r w:rsidRPr="00BF0FED">
        <w:rPr>
          <w:bCs/>
          <w:sz w:val="28"/>
          <w:szCs w:val="28"/>
          <w:lang w:val="uk-UA"/>
        </w:rPr>
        <w:t xml:space="preserve">видатки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294 213 928 </w:t>
      </w:r>
      <w:r w:rsidRPr="00BF0FED">
        <w:rPr>
          <w:sz w:val="28"/>
          <w:szCs w:val="28"/>
          <w:lang w:val="uk-UA"/>
        </w:rPr>
        <w:t xml:space="preserve">грн та видатки спеціального фонду селищного бюджету  у сумі </w:t>
      </w:r>
      <w:r>
        <w:rPr>
          <w:sz w:val="28"/>
          <w:szCs w:val="28"/>
          <w:lang w:val="uk-UA"/>
        </w:rPr>
        <w:t>8 054 462 грн</w:t>
      </w:r>
      <w:r w:rsidRPr="00BF0FED">
        <w:rPr>
          <w:sz w:val="28"/>
          <w:szCs w:val="28"/>
          <w:lang w:val="uk-UA"/>
        </w:rPr>
        <w:t>;</w:t>
      </w:r>
    </w:p>
    <w:p w:rsidR="00EA3C3C" w:rsidRPr="00BF0FED" w:rsidRDefault="00EA3C3C" w:rsidP="00683E00">
      <w:pPr>
        <w:ind w:firstLine="567"/>
        <w:jc w:val="both"/>
        <w:rPr>
          <w:sz w:val="28"/>
          <w:szCs w:val="28"/>
          <w:lang w:val="uk-UA"/>
        </w:rPr>
      </w:pPr>
      <w:r w:rsidRPr="00BF0FED">
        <w:rPr>
          <w:sz w:val="28"/>
          <w:szCs w:val="28"/>
          <w:lang w:val="uk-UA"/>
        </w:rPr>
        <w:t>визначити на 2024 рік:</w:t>
      </w:r>
    </w:p>
    <w:p w:rsidR="00EA3C3C" w:rsidRPr="00BF0FED" w:rsidRDefault="00EA3C3C" w:rsidP="00683E00">
      <w:pPr>
        <w:ind w:firstLine="567"/>
        <w:jc w:val="both"/>
        <w:rPr>
          <w:bCs/>
          <w:sz w:val="28"/>
          <w:szCs w:val="28"/>
          <w:lang w:val="uk-UA"/>
        </w:rPr>
      </w:pPr>
      <w:r w:rsidRPr="00BF0FED">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3 940 620 </w:t>
      </w:r>
      <w:r w:rsidRPr="00BF0FED">
        <w:rPr>
          <w:sz w:val="28"/>
          <w:szCs w:val="28"/>
          <w:lang w:val="uk-UA"/>
        </w:rPr>
        <w:t>грн</w:t>
      </w:r>
      <w:r w:rsidRPr="00BF0FED">
        <w:rPr>
          <w:bCs/>
          <w:sz w:val="28"/>
          <w:szCs w:val="28"/>
          <w:lang w:val="uk-UA"/>
        </w:rPr>
        <w:t>;</w:t>
      </w:r>
    </w:p>
    <w:p w:rsidR="00EA3C3C" w:rsidRPr="00BF0FED" w:rsidRDefault="00EA3C3C" w:rsidP="00683E00">
      <w:pPr>
        <w:ind w:firstLine="540"/>
        <w:jc w:val="both"/>
        <w:rPr>
          <w:bCs/>
          <w:sz w:val="28"/>
          <w:szCs w:val="28"/>
          <w:lang w:val="uk-UA"/>
        </w:rPr>
      </w:pPr>
      <w:r w:rsidRPr="00BF0FED">
        <w:rPr>
          <w:bCs/>
          <w:sz w:val="28"/>
          <w:szCs w:val="28"/>
          <w:lang w:val="uk-UA"/>
        </w:rPr>
        <w:t>дефіцит за спеціальним фондом бюджету Олександрівської селищної територіальної громади у</w:t>
      </w:r>
      <w:r>
        <w:rPr>
          <w:bCs/>
          <w:sz w:val="28"/>
          <w:szCs w:val="28"/>
          <w:lang w:val="uk-UA"/>
        </w:rPr>
        <w:t xml:space="preserve"> сумі  3 940 620</w:t>
      </w:r>
      <w:r w:rsidRPr="00BF0FED">
        <w:rPr>
          <w:bCs/>
          <w:sz w:val="28"/>
          <w:szCs w:val="28"/>
          <w:lang w:val="uk-UA"/>
        </w:rPr>
        <w:t xml:space="preserve"> грн</w:t>
      </w:r>
      <w:r>
        <w:rPr>
          <w:bCs/>
          <w:sz w:val="28"/>
          <w:szCs w:val="28"/>
          <w:lang w:val="uk-UA"/>
        </w:rPr>
        <w:t>;</w:t>
      </w:r>
    </w:p>
    <w:p w:rsidR="00EA3C3C" w:rsidRPr="00BF0FED" w:rsidRDefault="00EA3C3C" w:rsidP="00683E00">
      <w:pPr>
        <w:ind w:firstLine="540"/>
        <w:jc w:val="both"/>
        <w:rPr>
          <w:bCs/>
          <w:sz w:val="28"/>
          <w:szCs w:val="28"/>
          <w:lang w:val="uk-UA"/>
        </w:rPr>
      </w:pPr>
      <w:r w:rsidRPr="00BF0FED">
        <w:rPr>
          <w:sz w:val="28"/>
          <w:szCs w:val="28"/>
          <w:lang w:val="uk-UA"/>
        </w:rPr>
        <w:t>в</w:t>
      </w:r>
      <w:r w:rsidRPr="00BF0FED">
        <w:rPr>
          <w:sz w:val="28"/>
          <w:szCs w:val="28"/>
        </w:rPr>
        <w:t>икласти дод</w:t>
      </w:r>
      <w:r>
        <w:rPr>
          <w:sz w:val="28"/>
          <w:szCs w:val="28"/>
          <w:lang w:val="uk-UA"/>
        </w:rPr>
        <w:t xml:space="preserve">атки  </w:t>
      </w:r>
      <w:r w:rsidRPr="00BF0FED">
        <w:rPr>
          <w:sz w:val="28"/>
          <w:szCs w:val="28"/>
          <w:lang w:val="uk-UA"/>
        </w:rPr>
        <w:t xml:space="preserve">2,3,4,5 </w:t>
      </w:r>
      <w:r w:rsidRPr="00BF0FED">
        <w:rPr>
          <w:sz w:val="28"/>
          <w:szCs w:val="28"/>
        </w:rPr>
        <w:t>у новій редакції</w:t>
      </w:r>
      <w:r w:rsidRPr="00BF0FED">
        <w:rPr>
          <w:sz w:val="28"/>
          <w:szCs w:val="28"/>
          <w:lang w:val="uk-UA"/>
        </w:rPr>
        <w:t>.</w:t>
      </w:r>
    </w:p>
    <w:p w:rsidR="00EA3C3C" w:rsidRDefault="00EA3C3C" w:rsidP="00683E00">
      <w:pPr>
        <w:ind w:firstLine="567"/>
        <w:jc w:val="both"/>
        <w:rPr>
          <w:sz w:val="28"/>
          <w:szCs w:val="28"/>
          <w:lang w:val="uk-UA"/>
        </w:rPr>
      </w:pPr>
      <w:r w:rsidRPr="00BF0FED">
        <w:rPr>
          <w:sz w:val="28"/>
          <w:szCs w:val="28"/>
          <w:lang w:val="uk-UA"/>
        </w:rPr>
        <w:t>з</w:t>
      </w:r>
      <w:r w:rsidRPr="00BF0FED">
        <w:rPr>
          <w:sz w:val="28"/>
          <w:szCs w:val="28"/>
        </w:rPr>
        <w:t>атвердити на 202</w:t>
      </w:r>
      <w:r w:rsidRPr="00BF0FED">
        <w:rPr>
          <w:sz w:val="28"/>
          <w:szCs w:val="28"/>
          <w:lang w:val="uk-UA"/>
        </w:rPr>
        <w:t>4</w:t>
      </w:r>
      <w:r w:rsidRPr="00BF0FED">
        <w:rPr>
          <w:sz w:val="28"/>
          <w:szCs w:val="28"/>
        </w:rPr>
        <w:t xml:space="preserve"> рік обсяги</w:t>
      </w:r>
      <w:r w:rsidRPr="00E941A4">
        <w:rPr>
          <w:sz w:val="28"/>
          <w:szCs w:val="28"/>
        </w:rPr>
        <w:t xml:space="preserve"> капітальних вкладень у розрізі інвестиційних проєктів згідно з додатком </w:t>
      </w:r>
      <w:r w:rsidRPr="00E941A4">
        <w:rPr>
          <w:sz w:val="28"/>
          <w:szCs w:val="28"/>
          <w:lang w:val="uk-UA"/>
        </w:rPr>
        <w:t>6.</w:t>
      </w:r>
    </w:p>
    <w:p w:rsidR="00EA3C3C" w:rsidRPr="00B76C6C" w:rsidRDefault="00EA3C3C" w:rsidP="00683E00">
      <w:pPr>
        <w:ind w:firstLine="567"/>
        <w:jc w:val="both"/>
        <w:rPr>
          <w:bCs/>
          <w:sz w:val="16"/>
          <w:szCs w:val="16"/>
          <w:lang w:val="uk-UA"/>
        </w:rPr>
      </w:pPr>
    </w:p>
    <w:p w:rsidR="00EA3C3C" w:rsidRDefault="00EA3C3C" w:rsidP="000424D8">
      <w:pPr>
        <w:jc w:val="both"/>
        <w:rPr>
          <w:sz w:val="28"/>
          <w:szCs w:val="28"/>
          <w:lang w:val="uk-UA"/>
        </w:rPr>
      </w:pPr>
      <w:r>
        <w:rPr>
          <w:sz w:val="28"/>
          <w:szCs w:val="28"/>
          <w:lang w:val="uk-UA"/>
        </w:rPr>
        <w:t>погодити запропонований проєкт рішення «</w:t>
      </w:r>
      <w:r w:rsidRPr="000424D8">
        <w:rPr>
          <w:bCs/>
          <w:sz w:val="28"/>
          <w:szCs w:val="28"/>
          <w:lang w:val="uk-UA"/>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 зі змінами  та винести на розгляд 50 сесії селищної ради восьмого скликання.</w:t>
      </w:r>
    </w:p>
    <w:p w:rsidR="00EA3C3C" w:rsidRPr="000424D8" w:rsidRDefault="00EA3C3C" w:rsidP="000424D8">
      <w:pPr>
        <w:ind w:firstLine="851"/>
        <w:jc w:val="both"/>
        <w:outlineLvl w:val="0"/>
        <w:rPr>
          <w:sz w:val="28"/>
          <w:szCs w:val="28"/>
          <w:lang w:val="uk-UA"/>
        </w:rPr>
      </w:pPr>
    </w:p>
    <w:p w:rsidR="00EA3C3C" w:rsidRPr="00CA717D" w:rsidRDefault="00EA3C3C" w:rsidP="000424D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0424D8">
      <w:pPr>
        <w:ind w:firstLine="708"/>
        <w:jc w:val="both"/>
        <w:rPr>
          <w:sz w:val="28"/>
          <w:szCs w:val="28"/>
        </w:rPr>
      </w:pPr>
      <w:r w:rsidRPr="00092264">
        <w:rPr>
          <w:sz w:val="28"/>
          <w:szCs w:val="28"/>
        </w:rPr>
        <w:t xml:space="preserve">                                                  «ПРОТИ» - 0</w:t>
      </w:r>
    </w:p>
    <w:p w:rsidR="00EA3C3C" w:rsidRPr="00092264" w:rsidRDefault="00EA3C3C" w:rsidP="000424D8">
      <w:pPr>
        <w:ind w:firstLine="708"/>
        <w:jc w:val="both"/>
        <w:rPr>
          <w:sz w:val="28"/>
          <w:szCs w:val="28"/>
        </w:rPr>
      </w:pPr>
      <w:r w:rsidRPr="00092264">
        <w:rPr>
          <w:sz w:val="28"/>
          <w:szCs w:val="28"/>
        </w:rPr>
        <w:t xml:space="preserve">                                                  «УТРИМАЛИСЬ» - 0</w:t>
      </w:r>
    </w:p>
    <w:p w:rsidR="00EA3C3C" w:rsidRDefault="00EA3C3C" w:rsidP="000424D8">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288  </w:t>
      </w:r>
      <w:r w:rsidRPr="002737E1">
        <w:rPr>
          <w:sz w:val="28"/>
          <w:szCs w:val="28"/>
        </w:rPr>
        <w:t>(додається)</w:t>
      </w:r>
    </w:p>
    <w:p w:rsidR="00EA3C3C" w:rsidRDefault="00EA3C3C" w:rsidP="000424D8">
      <w:pPr>
        <w:jc w:val="both"/>
        <w:rPr>
          <w:b/>
          <w:bCs/>
          <w:sz w:val="28"/>
          <w:szCs w:val="28"/>
          <w:lang w:val="uk-UA"/>
        </w:rPr>
      </w:pPr>
    </w:p>
    <w:p w:rsidR="00EA3C3C" w:rsidRDefault="00EA3C3C" w:rsidP="00481AFF">
      <w:pPr>
        <w:jc w:val="both"/>
        <w:rPr>
          <w:b/>
          <w:bCs/>
          <w:sz w:val="28"/>
          <w:szCs w:val="28"/>
          <w:lang w:val="uk-UA"/>
        </w:rPr>
      </w:pPr>
      <w:r>
        <w:rPr>
          <w:b/>
          <w:bCs/>
          <w:color w:val="000000"/>
          <w:sz w:val="28"/>
          <w:szCs w:val="28"/>
          <w:lang w:val="uk-UA"/>
        </w:rPr>
        <w:t>СЛУХАЛИ</w:t>
      </w:r>
      <w:r>
        <w:rPr>
          <w:b/>
          <w:bCs/>
          <w:sz w:val="28"/>
          <w:szCs w:val="28"/>
          <w:lang w:val="uk-UA"/>
        </w:rPr>
        <w:t>:</w:t>
      </w:r>
    </w:p>
    <w:p w:rsidR="00EA3C3C" w:rsidRDefault="00EA3C3C" w:rsidP="00322EB5">
      <w:pPr>
        <w:jc w:val="both"/>
        <w:rPr>
          <w:sz w:val="28"/>
          <w:szCs w:val="28"/>
          <w:lang w:val="uk-UA"/>
        </w:rPr>
      </w:pPr>
      <w:r w:rsidRPr="00683E00">
        <w:rPr>
          <w:b/>
          <w:sz w:val="28"/>
          <w:szCs w:val="28"/>
          <w:lang w:val="uk-UA"/>
        </w:rPr>
        <w:t>1</w:t>
      </w:r>
      <w:r>
        <w:rPr>
          <w:b/>
          <w:sz w:val="28"/>
          <w:szCs w:val="28"/>
          <w:lang w:val="uk-UA"/>
        </w:rPr>
        <w:t>2</w:t>
      </w:r>
      <w:r w:rsidRPr="00683E00">
        <w:rPr>
          <w:b/>
          <w:sz w:val="28"/>
          <w:szCs w:val="28"/>
          <w:lang w:val="uk-UA"/>
        </w:rPr>
        <w:t>.</w:t>
      </w:r>
      <w:r>
        <w:rPr>
          <w:sz w:val="28"/>
          <w:szCs w:val="28"/>
          <w:lang w:val="uk-UA"/>
        </w:rPr>
        <w:t xml:space="preserve"> Про передачу запасів комунальної власності Олександрівської селищної ради Кропивницького району Кіровоградської області ******.</w:t>
      </w:r>
    </w:p>
    <w:p w:rsidR="00EA3C3C" w:rsidRPr="00683E00" w:rsidRDefault="00EA3C3C" w:rsidP="00683E00">
      <w:pPr>
        <w:widowControl w:val="0"/>
        <w:suppressAutoHyphens/>
        <w:ind w:right="-1" w:firstLine="12"/>
        <w:jc w:val="both"/>
        <w:rPr>
          <w:b/>
          <w:i/>
          <w:sz w:val="28"/>
          <w:szCs w:val="28"/>
          <w:lang w:val="uk-UA"/>
        </w:rPr>
      </w:pPr>
      <w:r>
        <w:rPr>
          <w:b/>
          <w:bCs/>
          <w:i/>
          <w:iCs/>
          <w:sz w:val="28"/>
          <w:szCs w:val="28"/>
          <w:u w:val="single"/>
          <w:lang w:val="uk-UA"/>
        </w:rPr>
        <w:t xml:space="preserve">З інформацією виступила: </w:t>
      </w:r>
      <w:r w:rsidRPr="00223104">
        <w:rPr>
          <w:b/>
          <w:i/>
          <w:sz w:val="28"/>
          <w:szCs w:val="28"/>
          <w:lang w:val="uk-UA"/>
        </w:rPr>
        <w:t xml:space="preserve">Семенченко Ірина Вікторівна – головний бухгалтер </w:t>
      </w:r>
      <w:r>
        <w:rPr>
          <w:b/>
          <w:i/>
          <w:sz w:val="28"/>
          <w:szCs w:val="28"/>
          <w:lang w:val="uk-UA"/>
        </w:rPr>
        <w:t>О</w:t>
      </w:r>
      <w:r w:rsidRPr="00223104">
        <w:rPr>
          <w:b/>
          <w:i/>
          <w:sz w:val="28"/>
          <w:szCs w:val="28"/>
          <w:lang w:val="uk-UA"/>
        </w:rPr>
        <w:t>лександрівської селищної ради</w:t>
      </w:r>
    </w:p>
    <w:p w:rsidR="00EA3C3C" w:rsidRPr="00A86148" w:rsidRDefault="00EA3C3C" w:rsidP="00322EB5">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передачу запасів комунальної власності Олександрівської селищної ради Кропивницького району Кіровоградської області ******</w:t>
      </w:r>
      <w:bookmarkStart w:id="0" w:name="_GoBack"/>
      <w:bookmarkEnd w:id="0"/>
      <w:r>
        <w:rPr>
          <w:sz w:val="28"/>
          <w:szCs w:val="28"/>
          <w:lang w:val="uk-UA"/>
        </w:rPr>
        <w:t>» та винести на розгляд 50 сесії селищної ради восьмого скликання.</w:t>
      </w:r>
    </w:p>
    <w:p w:rsidR="00EA3C3C" w:rsidRPr="00A86148" w:rsidRDefault="00EA3C3C" w:rsidP="00322EB5">
      <w:pPr>
        <w:ind w:firstLine="851"/>
        <w:jc w:val="both"/>
        <w:outlineLvl w:val="0"/>
        <w:rPr>
          <w:sz w:val="28"/>
          <w:szCs w:val="28"/>
          <w:lang w:val="uk-UA"/>
        </w:rPr>
      </w:pPr>
    </w:p>
    <w:p w:rsidR="00EA3C3C" w:rsidRPr="00E95312" w:rsidRDefault="00EA3C3C"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4</w:t>
      </w:r>
    </w:p>
    <w:p w:rsidR="00EA3C3C" w:rsidRPr="00092264" w:rsidRDefault="00EA3C3C" w:rsidP="00322EB5">
      <w:pPr>
        <w:ind w:firstLine="708"/>
        <w:jc w:val="both"/>
        <w:rPr>
          <w:sz w:val="28"/>
          <w:szCs w:val="28"/>
        </w:rPr>
      </w:pPr>
      <w:r w:rsidRPr="00092264">
        <w:rPr>
          <w:sz w:val="28"/>
          <w:szCs w:val="28"/>
        </w:rPr>
        <w:t xml:space="preserve">                                                  «ПРОТИ» - 0</w:t>
      </w:r>
    </w:p>
    <w:p w:rsidR="00EA3C3C" w:rsidRPr="00092264" w:rsidRDefault="00EA3C3C" w:rsidP="00322EB5">
      <w:pPr>
        <w:ind w:firstLine="708"/>
        <w:jc w:val="both"/>
        <w:rPr>
          <w:sz w:val="28"/>
          <w:szCs w:val="28"/>
        </w:rPr>
      </w:pPr>
      <w:r w:rsidRPr="00092264">
        <w:rPr>
          <w:sz w:val="28"/>
          <w:szCs w:val="28"/>
        </w:rPr>
        <w:t xml:space="preserve">                                                  «УТРИМАЛИСЬ» - 0</w:t>
      </w:r>
    </w:p>
    <w:p w:rsidR="00EA3C3C" w:rsidRDefault="00EA3C3C" w:rsidP="00322EB5">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289</w:t>
      </w:r>
      <w:r w:rsidRPr="002737E1">
        <w:rPr>
          <w:sz w:val="28"/>
          <w:szCs w:val="28"/>
        </w:rPr>
        <w:t xml:space="preserve"> (додається)</w:t>
      </w:r>
    </w:p>
    <w:p w:rsidR="00EA3C3C" w:rsidRDefault="00EA3C3C" w:rsidP="00C50053">
      <w:pPr>
        <w:jc w:val="both"/>
        <w:rPr>
          <w:b/>
          <w:sz w:val="28"/>
          <w:szCs w:val="28"/>
          <w:lang w:val="uk-UA"/>
        </w:rPr>
      </w:pPr>
    </w:p>
    <w:p w:rsidR="00EA3C3C" w:rsidRPr="00C50053" w:rsidRDefault="00EA3C3C" w:rsidP="00C50053">
      <w:pPr>
        <w:jc w:val="both"/>
        <w:rPr>
          <w:b/>
          <w:sz w:val="28"/>
          <w:szCs w:val="28"/>
          <w:lang w:val="uk-UA"/>
        </w:rPr>
      </w:pPr>
      <w:r>
        <w:rPr>
          <w:b/>
          <w:sz w:val="28"/>
          <w:szCs w:val="28"/>
          <w:lang w:val="uk-UA"/>
        </w:rPr>
        <w:t>13</w:t>
      </w:r>
      <w:r w:rsidRPr="00C50053">
        <w:rPr>
          <w:b/>
          <w:sz w:val="28"/>
          <w:szCs w:val="28"/>
          <w:lang w:val="uk-UA"/>
        </w:rPr>
        <w:t>. Різне.</w:t>
      </w:r>
    </w:p>
    <w:p w:rsidR="00EA3C3C" w:rsidRDefault="00EA3C3C" w:rsidP="0004159B">
      <w:pPr>
        <w:ind w:firstLine="851"/>
        <w:outlineLvl w:val="0"/>
        <w:rPr>
          <w:sz w:val="28"/>
          <w:szCs w:val="28"/>
          <w:lang w:val="uk-UA"/>
        </w:rPr>
      </w:pPr>
    </w:p>
    <w:p w:rsidR="00EA3C3C" w:rsidRDefault="00EA3C3C" w:rsidP="0004159B">
      <w:pPr>
        <w:ind w:firstLine="851"/>
        <w:outlineLvl w:val="0"/>
        <w:rPr>
          <w:sz w:val="28"/>
          <w:szCs w:val="28"/>
          <w:lang w:val="uk-UA"/>
        </w:rPr>
      </w:pPr>
    </w:p>
    <w:p w:rsidR="00EA3C3C" w:rsidRDefault="00EA3C3C" w:rsidP="0004159B">
      <w:pPr>
        <w:ind w:firstLine="851"/>
        <w:outlineLvl w:val="0"/>
        <w:rPr>
          <w:sz w:val="28"/>
          <w:szCs w:val="28"/>
          <w:lang w:val="uk-UA"/>
        </w:rPr>
      </w:pPr>
    </w:p>
    <w:p w:rsidR="00EA3C3C" w:rsidRDefault="00EA3C3C"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Андрій САМОХВАЛ</w:t>
      </w: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71137649" r:id="rId6"/>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279</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3254D4" w:rsidRDefault="00EA3C3C" w:rsidP="0025409D">
      <w:pPr>
        <w:ind w:right="4819"/>
        <w:jc w:val="both"/>
        <w:rPr>
          <w:b/>
          <w:i/>
          <w:sz w:val="28"/>
          <w:szCs w:val="28"/>
        </w:rPr>
      </w:pPr>
      <w:r w:rsidRPr="003254D4">
        <w:rPr>
          <w:b/>
          <w:i/>
          <w:sz w:val="28"/>
          <w:szCs w:val="28"/>
        </w:rPr>
        <w:t>Про стан виконання Програми розвитку земельних відносин Олександрівської територіальної громади на 2021-2023 роки</w:t>
      </w:r>
    </w:p>
    <w:p w:rsidR="00EA3C3C" w:rsidRDefault="00EA3C3C" w:rsidP="0025409D">
      <w:pPr>
        <w:ind w:firstLine="851"/>
        <w:jc w:val="both"/>
        <w:rPr>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ind w:firstLine="851"/>
        <w:jc w:val="both"/>
        <w:rPr>
          <w:sz w:val="28"/>
          <w:szCs w:val="28"/>
        </w:rPr>
      </w:pPr>
      <w:r w:rsidRPr="00112678">
        <w:rPr>
          <w:sz w:val="28"/>
          <w:szCs w:val="28"/>
        </w:rPr>
        <w:t>Погодити запропонований проєкт рішення «</w:t>
      </w:r>
      <w:r>
        <w:rPr>
          <w:sz w:val="28"/>
          <w:szCs w:val="28"/>
        </w:rPr>
        <w:t>Про стан виконання Програми розвитку земельних відносин Олександрівської територіальної громади на 2021-2023 роки</w:t>
      </w:r>
      <w:r w:rsidRPr="00112678">
        <w:rPr>
          <w:sz w:val="28"/>
          <w:szCs w:val="28"/>
        </w:rPr>
        <w:t xml:space="preserve">» та винести на розгляд </w:t>
      </w:r>
      <w:r>
        <w:rPr>
          <w:sz w:val="28"/>
          <w:szCs w:val="28"/>
        </w:rPr>
        <w:t>50</w:t>
      </w:r>
      <w:r w:rsidRPr="00112678">
        <w:rPr>
          <w:sz w:val="28"/>
          <w:szCs w:val="28"/>
        </w:rPr>
        <w:t xml:space="preserve">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26" type="#_x0000_t75" style="width:33.75pt;height:48pt" o:ole="" fillcolor="window">
            <v:imagedata r:id="rId5" o:title=""/>
          </v:shape>
          <o:OLEObject Type="Embed" ProgID="Word.Picture.8" ShapeID="_x0000_i1026" DrawAspect="Content" ObjectID="_1771137650" r:id="rId7"/>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280</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4A126F" w:rsidRDefault="00EA3C3C" w:rsidP="0025409D">
      <w:pPr>
        <w:ind w:right="4819"/>
        <w:jc w:val="both"/>
        <w:rPr>
          <w:b/>
          <w:i/>
          <w:sz w:val="28"/>
          <w:szCs w:val="28"/>
        </w:rPr>
      </w:pPr>
      <w:r w:rsidRPr="004A126F">
        <w:rPr>
          <w:b/>
          <w:i/>
          <w:sz w:val="28"/>
          <w:szCs w:val="28"/>
        </w:rPr>
        <w:t>Про внесення змін до Програми «Поліцейський офіцер громади» на 2023-2025 роки</w:t>
      </w:r>
    </w:p>
    <w:p w:rsidR="00EA3C3C" w:rsidRDefault="00EA3C3C" w:rsidP="0025409D">
      <w:pPr>
        <w:jc w:val="both"/>
        <w:rPr>
          <w:sz w:val="28"/>
          <w:szCs w:val="28"/>
        </w:rPr>
      </w:pP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w:t>
      </w:r>
      <w:r>
        <w:rPr>
          <w:sz w:val="28"/>
          <w:szCs w:val="28"/>
        </w:rPr>
        <w:t>Про внесення змін до Програми «Поліцейський офіцер громади» на 2023-2025 роки</w:t>
      </w:r>
      <w:r>
        <w:rPr>
          <w:sz w:val="28"/>
          <w:szCs w:val="28"/>
          <w:lang w:val="uk-UA"/>
        </w:rPr>
        <w:t>»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27" type="#_x0000_t75" style="width:33.75pt;height:48pt" o:ole="" fillcolor="window">
            <v:imagedata r:id="rId5" o:title=""/>
          </v:shape>
          <o:OLEObject Type="Embed" ProgID="Word.Picture.8" ShapeID="_x0000_i1027" DrawAspect="Content" ObjectID="_1771137651" r:id="rId8"/>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281</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A00274" w:rsidRDefault="00EA3C3C" w:rsidP="0025409D">
      <w:pPr>
        <w:ind w:right="4819"/>
        <w:jc w:val="both"/>
        <w:rPr>
          <w:b/>
          <w:i/>
          <w:sz w:val="28"/>
          <w:szCs w:val="28"/>
        </w:rPr>
      </w:pPr>
      <w:r w:rsidRPr="00A00274">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widowControl w:val="0"/>
        <w:suppressAutoHyphens/>
        <w:ind w:right="-1"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28" type="#_x0000_t75" style="width:33.75pt;height:48pt" o:ole="" fillcolor="window">
            <v:imagedata r:id="rId5" o:title=""/>
          </v:shape>
          <o:OLEObject Type="Embed" ProgID="Word.Picture.8" ShapeID="_x0000_i1028" DrawAspect="Content" ObjectID="_1771137652" r:id="rId9"/>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282</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C053D4" w:rsidRDefault="00EA3C3C" w:rsidP="0025409D">
      <w:pPr>
        <w:ind w:right="4819"/>
        <w:jc w:val="both"/>
        <w:rPr>
          <w:b/>
          <w:i/>
          <w:sz w:val="28"/>
          <w:szCs w:val="28"/>
        </w:rPr>
      </w:pPr>
      <w:r w:rsidRPr="00C053D4">
        <w:rPr>
          <w:b/>
          <w:i/>
          <w:sz w:val="28"/>
          <w:szCs w:val="28"/>
        </w:rPr>
        <w:t>Про внесення змін до програми розвитку фізичної культури і спорту на території Олександрівської селищної ради на 2021-2024 роки</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ind w:firstLine="851"/>
        <w:jc w:val="both"/>
        <w:rPr>
          <w:sz w:val="28"/>
          <w:szCs w:val="28"/>
        </w:rPr>
      </w:pPr>
      <w:r>
        <w:rPr>
          <w:sz w:val="28"/>
          <w:szCs w:val="28"/>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29" type="#_x0000_t75" style="width:33.75pt;height:48pt" o:ole="" fillcolor="window">
            <v:imagedata r:id="rId5" o:title=""/>
          </v:shape>
          <o:OLEObject Type="Embed" ProgID="Word.Picture.8" ShapeID="_x0000_i1029" DrawAspect="Content" ObjectID="_1771137653" r:id="rId10"/>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283</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9228D8" w:rsidRDefault="00EA3C3C" w:rsidP="0025409D">
      <w:pPr>
        <w:ind w:right="4819"/>
        <w:jc w:val="both"/>
        <w:rPr>
          <w:b/>
          <w:i/>
          <w:sz w:val="28"/>
          <w:szCs w:val="28"/>
        </w:rPr>
      </w:pPr>
      <w:r w:rsidRPr="009228D8">
        <w:rPr>
          <w:b/>
          <w:i/>
          <w:sz w:val="28"/>
          <w:szCs w:val="28"/>
        </w:rPr>
        <w:t>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pStyle w:val="BodyText2"/>
        <w:spacing w:after="0" w:line="240" w:lineRule="auto"/>
        <w:ind w:firstLine="993"/>
        <w:jc w:val="both"/>
        <w:rPr>
          <w:sz w:val="28"/>
          <w:szCs w:val="28"/>
          <w:lang w:val="uk-UA"/>
        </w:rPr>
      </w:pP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30" type="#_x0000_t75" style="width:33.75pt;height:48pt" o:ole="" fillcolor="window">
            <v:imagedata r:id="rId5" o:title=""/>
          </v:shape>
          <o:OLEObject Type="Embed" ProgID="Word.Picture.8" ShapeID="_x0000_i1030" DrawAspect="Content" ObjectID="_1771137654" r:id="rId11"/>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284</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90425D" w:rsidRDefault="00EA3C3C" w:rsidP="0025409D">
      <w:pPr>
        <w:ind w:right="4819"/>
        <w:jc w:val="both"/>
        <w:rPr>
          <w:b/>
          <w:i/>
          <w:sz w:val="28"/>
          <w:szCs w:val="28"/>
        </w:rPr>
      </w:pPr>
      <w:r w:rsidRPr="0090425D">
        <w:rPr>
          <w:b/>
          <w:i/>
          <w:sz w:val="28"/>
          <w:szCs w:val="28"/>
        </w:rPr>
        <w:t>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EA3C3C" w:rsidRDefault="00EA3C3C" w:rsidP="0025409D">
      <w:pPr>
        <w:jc w:val="both"/>
        <w:rPr>
          <w:b/>
          <w:bCs/>
          <w:i/>
          <w:iCs/>
          <w:sz w:val="28"/>
          <w:szCs w:val="28"/>
        </w:rPr>
      </w:pP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31" type="#_x0000_t75" style="width:33.75pt;height:48pt" o:ole="" fillcolor="window">
            <v:imagedata r:id="rId5" o:title=""/>
          </v:shape>
          <o:OLEObject Type="Embed" ProgID="Word.Picture.8" ShapeID="_x0000_i1031" DrawAspect="Content" ObjectID="_1771137655" r:id="rId12"/>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285</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770060" w:rsidRDefault="00EA3C3C" w:rsidP="0025409D">
      <w:pPr>
        <w:ind w:right="4819"/>
        <w:jc w:val="both"/>
        <w:rPr>
          <w:b/>
          <w:i/>
          <w:sz w:val="28"/>
          <w:szCs w:val="28"/>
        </w:rPr>
      </w:pPr>
      <w:r w:rsidRPr="00770060">
        <w:rPr>
          <w:b/>
          <w:i/>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w:t>
      </w:r>
      <w:r w:rsidRPr="003254D4">
        <w:rPr>
          <w:sz w:val="28"/>
          <w:szCs w:val="28"/>
          <w:lang w:val="uk-UA"/>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jc w:val="center"/>
        <w:rPr>
          <w:color w:val="0000FF"/>
        </w:rPr>
      </w:pPr>
    </w:p>
    <w:p w:rsidR="00EA3C3C" w:rsidRDefault="00EA3C3C" w:rsidP="0025409D">
      <w:pPr>
        <w:jc w:val="center"/>
        <w:rPr>
          <w:color w:val="0000FF"/>
        </w:rPr>
      </w:pPr>
    </w:p>
    <w:p w:rsidR="00EA3C3C" w:rsidRDefault="00EA3C3C" w:rsidP="0025409D">
      <w:pPr>
        <w:jc w:val="center"/>
        <w:rPr>
          <w:color w:val="0000FF"/>
        </w:rPr>
      </w:pPr>
    </w:p>
    <w:p w:rsidR="00EA3C3C" w:rsidRDefault="00EA3C3C" w:rsidP="0025409D">
      <w:pPr>
        <w:jc w:val="center"/>
        <w:rPr>
          <w:color w:val="0000FF"/>
        </w:rPr>
      </w:pPr>
    </w:p>
    <w:p w:rsidR="00EA3C3C" w:rsidRDefault="00EA3C3C" w:rsidP="0025409D">
      <w:pPr>
        <w:jc w:val="center"/>
        <w:rPr>
          <w:b/>
          <w:bCs/>
          <w:color w:val="0000FF"/>
        </w:rPr>
      </w:pPr>
      <w:r w:rsidRPr="003772B8">
        <w:rPr>
          <w:color w:val="0000FF"/>
        </w:rPr>
        <w:object w:dxaOrig="675" w:dyaOrig="960">
          <v:shape id="_x0000_i1032" type="#_x0000_t75" style="width:33.75pt;height:48pt" o:ole="" fillcolor="window">
            <v:imagedata r:id="rId5" o:title=""/>
          </v:shape>
          <o:OLEObject Type="Embed" ProgID="Word.Picture.8" ShapeID="_x0000_i1032" DrawAspect="Content" ObjectID="_1771137656" r:id="rId13"/>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286</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D8638F" w:rsidRDefault="00EA3C3C" w:rsidP="0025409D">
      <w:pPr>
        <w:ind w:right="4960"/>
        <w:jc w:val="both"/>
        <w:rPr>
          <w:b/>
          <w:i/>
          <w:sz w:val="28"/>
          <w:szCs w:val="28"/>
        </w:rPr>
      </w:pPr>
      <w:r w:rsidRPr="00D8638F">
        <w:rPr>
          <w:b/>
          <w:i/>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EA3C3C" w:rsidRDefault="00EA3C3C" w:rsidP="0025409D">
      <w:pPr>
        <w:jc w:val="both"/>
        <w:rPr>
          <w:b/>
          <w:bCs/>
          <w:i/>
          <w:iCs/>
          <w:sz w:val="28"/>
          <w:szCs w:val="28"/>
        </w:rPr>
      </w:pP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ind w:firstLine="851"/>
        <w:jc w:val="both"/>
        <w:rPr>
          <w:sz w:val="28"/>
          <w:szCs w:val="28"/>
        </w:rPr>
      </w:pPr>
      <w:r>
        <w:rPr>
          <w:sz w:val="28"/>
          <w:szCs w:val="28"/>
        </w:rPr>
        <w:t>Погодити запропонований проєкт рішення «</w:t>
      </w:r>
      <w:r w:rsidRPr="009D667A">
        <w:rPr>
          <w:sz w:val="28"/>
          <w:szCs w:val="28"/>
        </w:rPr>
        <w:t>Про Програму фінансової підтримки на проведення припинення діяльності комунального підприємства села Бірки</w:t>
      </w:r>
      <w:r>
        <w:rPr>
          <w:sz w:val="28"/>
          <w:szCs w:val="28"/>
        </w:rPr>
        <w:t xml:space="preserve"> Олександрівської селищної ради»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color w:val="0000FF"/>
        </w:rPr>
      </w:pPr>
    </w:p>
    <w:p w:rsidR="00EA3C3C" w:rsidRDefault="00EA3C3C" w:rsidP="0025409D">
      <w:pPr>
        <w:jc w:val="center"/>
        <w:rPr>
          <w:color w:val="0000FF"/>
        </w:rPr>
      </w:pPr>
    </w:p>
    <w:p w:rsidR="00EA3C3C" w:rsidRDefault="00EA3C3C" w:rsidP="0025409D">
      <w:pPr>
        <w:jc w:val="center"/>
        <w:rPr>
          <w:b/>
          <w:bCs/>
          <w:color w:val="0000FF"/>
        </w:rPr>
      </w:pPr>
      <w:r w:rsidRPr="003772B8">
        <w:rPr>
          <w:color w:val="0000FF"/>
        </w:rPr>
        <w:object w:dxaOrig="675" w:dyaOrig="960">
          <v:shape id="_x0000_i1033" type="#_x0000_t75" style="width:33.75pt;height:48pt" o:ole="" fillcolor="window">
            <v:imagedata r:id="rId5" o:title=""/>
          </v:shape>
          <o:OLEObject Type="Embed" ProgID="Word.Picture.8" ShapeID="_x0000_i1033" DrawAspect="Content" ObjectID="_1771137657" r:id="rId14"/>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287</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CF086E" w:rsidRDefault="00EA3C3C" w:rsidP="0025409D">
      <w:pPr>
        <w:ind w:right="4819"/>
        <w:jc w:val="both"/>
        <w:rPr>
          <w:b/>
          <w:i/>
          <w:sz w:val="28"/>
          <w:szCs w:val="28"/>
        </w:rPr>
      </w:pPr>
      <w:r w:rsidRPr="00CF086E">
        <w:rPr>
          <w:b/>
          <w:i/>
          <w:sz w:val="28"/>
          <w:szCs w:val="28"/>
        </w:rPr>
        <w:t>Про звіт про виконання бюджету Олександрівської селищної територіальної громади за 2023 рік</w:t>
      </w:r>
    </w:p>
    <w:p w:rsidR="00EA3C3C" w:rsidRDefault="00EA3C3C" w:rsidP="0025409D">
      <w:pPr>
        <w:jc w:val="both"/>
        <w:rPr>
          <w:b/>
          <w:bCs/>
          <w:i/>
          <w:iCs/>
          <w:sz w:val="28"/>
          <w:szCs w:val="28"/>
        </w:rPr>
      </w:pP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ind w:firstLine="851"/>
        <w:jc w:val="both"/>
        <w:rPr>
          <w:sz w:val="28"/>
          <w:szCs w:val="28"/>
        </w:rPr>
      </w:pPr>
      <w:r>
        <w:rPr>
          <w:sz w:val="28"/>
          <w:szCs w:val="28"/>
        </w:rPr>
        <w:t>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та відправити на доопрацювання.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34" type="#_x0000_t75" style="width:33.75pt;height:48pt" o:ole="" fillcolor="window">
            <v:imagedata r:id="rId5" o:title=""/>
          </v:shape>
          <o:OLEObject Type="Embed" ProgID="Word.Picture.8" ShapeID="_x0000_i1034" DrawAspect="Content" ObjectID="_1771137658" r:id="rId15"/>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288</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1A7610" w:rsidRDefault="00EA3C3C" w:rsidP="0025409D">
      <w:pPr>
        <w:ind w:right="4819"/>
        <w:jc w:val="both"/>
        <w:rPr>
          <w:b/>
          <w:bCs/>
          <w:i/>
          <w:iCs/>
          <w:sz w:val="28"/>
          <w:szCs w:val="28"/>
        </w:rPr>
      </w:pPr>
      <w:r w:rsidRPr="001A7610">
        <w:rPr>
          <w:b/>
          <w:bCs/>
          <w:i/>
          <w:sz w:val="28"/>
          <w:szCs w:val="28"/>
        </w:rPr>
        <w:t xml:space="preserve">Про </w:t>
      </w:r>
      <w:r w:rsidRPr="001A7610">
        <w:rPr>
          <w:b/>
          <w:i/>
          <w:sz w:val="28"/>
          <w:szCs w:val="28"/>
        </w:rPr>
        <w:t>внесення змін до рішення селищної ради від  22 грудня 2023 року №4879 «Про бюджет Олександрівської селищної територіальної громади на 2024 рік»</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Default="00EA3C3C" w:rsidP="0025409D">
      <w:pPr>
        <w:tabs>
          <w:tab w:val="left" w:pos="0"/>
        </w:tabs>
        <w:ind w:firstLine="851"/>
        <w:jc w:val="both"/>
        <w:rPr>
          <w:sz w:val="28"/>
          <w:szCs w:val="28"/>
        </w:rPr>
      </w:pPr>
      <w:r w:rsidRPr="00BF0FED">
        <w:rPr>
          <w:b/>
          <w:sz w:val="28"/>
          <w:szCs w:val="28"/>
        </w:rPr>
        <w:t>Вносяться зміни</w:t>
      </w:r>
      <w:r>
        <w:rPr>
          <w:b/>
          <w:sz w:val="28"/>
          <w:szCs w:val="28"/>
        </w:rPr>
        <w:t xml:space="preserve"> до </w:t>
      </w:r>
      <w:r w:rsidRPr="00BF0FED">
        <w:rPr>
          <w:b/>
          <w:sz w:val="28"/>
          <w:szCs w:val="28"/>
        </w:rPr>
        <w:t xml:space="preserve"> </w:t>
      </w:r>
      <w:r w:rsidRPr="00BF0FED">
        <w:rPr>
          <w:sz w:val="28"/>
          <w:szCs w:val="28"/>
        </w:rPr>
        <w:t xml:space="preserve">обсягу видаткової частини, визначеної у додатку 3 до рішення, а саме: збільшується обсяг видатків </w:t>
      </w:r>
      <w:r>
        <w:rPr>
          <w:sz w:val="28"/>
          <w:szCs w:val="28"/>
        </w:rPr>
        <w:t>2 425 800</w:t>
      </w:r>
      <w:r w:rsidRPr="00BF0FED">
        <w:rPr>
          <w:sz w:val="28"/>
          <w:szCs w:val="28"/>
        </w:rPr>
        <w:t xml:space="preserve"> на грн, в т.ч: по загальному фонду</w:t>
      </w:r>
      <w:r>
        <w:rPr>
          <w:sz w:val="28"/>
          <w:szCs w:val="28"/>
        </w:rPr>
        <w:t xml:space="preserve"> 457 800</w:t>
      </w:r>
      <w:r w:rsidRPr="00BF0FED">
        <w:rPr>
          <w:sz w:val="28"/>
          <w:szCs w:val="28"/>
        </w:rPr>
        <w:t xml:space="preserve"> грн, по спеціальному фонду</w:t>
      </w:r>
      <w:r>
        <w:rPr>
          <w:sz w:val="28"/>
          <w:szCs w:val="28"/>
        </w:rPr>
        <w:t xml:space="preserve"> 1 968 000</w:t>
      </w:r>
      <w:r w:rsidRPr="00BF0FED">
        <w:rPr>
          <w:sz w:val="28"/>
          <w:szCs w:val="28"/>
        </w:rPr>
        <w:t xml:space="preserve"> грн, з них: за рахунок  залучення залишку коштів по загальному фонду, що склався на рахунку станом на   01 січня  2024 року в сумі</w:t>
      </w:r>
      <w:r>
        <w:rPr>
          <w:sz w:val="28"/>
          <w:szCs w:val="28"/>
        </w:rPr>
        <w:t xml:space="preserve"> 2 425 800</w:t>
      </w:r>
      <w:r w:rsidRPr="00BF0FED">
        <w:rPr>
          <w:sz w:val="28"/>
          <w:szCs w:val="28"/>
        </w:rPr>
        <w:t xml:space="preserve"> грн, та перерозподілу видатків, а саме:</w:t>
      </w:r>
    </w:p>
    <w:p w:rsidR="00EA3C3C" w:rsidRPr="00B76C6C" w:rsidRDefault="00EA3C3C" w:rsidP="0025409D">
      <w:pPr>
        <w:tabs>
          <w:tab w:val="left" w:pos="0"/>
        </w:tabs>
        <w:ind w:firstLine="540"/>
        <w:jc w:val="both"/>
        <w:rPr>
          <w:sz w:val="16"/>
          <w:szCs w:val="16"/>
        </w:rPr>
      </w:pPr>
    </w:p>
    <w:p w:rsidR="00EA3C3C" w:rsidRPr="00821652" w:rsidRDefault="00EA3C3C" w:rsidP="0025409D">
      <w:pPr>
        <w:tabs>
          <w:tab w:val="left" w:pos="0"/>
        </w:tabs>
        <w:ind w:firstLine="540"/>
        <w:jc w:val="both"/>
        <w:rPr>
          <w:sz w:val="28"/>
          <w:szCs w:val="28"/>
        </w:rPr>
      </w:pPr>
      <w:r w:rsidRPr="00821652">
        <w:rPr>
          <w:i/>
          <w:sz w:val="28"/>
          <w:szCs w:val="28"/>
          <w:u w:val="single"/>
        </w:rPr>
        <w:t xml:space="preserve">По головному розпоряднику селищній раді </w:t>
      </w:r>
      <w:r w:rsidRPr="00821652">
        <w:rPr>
          <w:sz w:val="28"/>
          <w:szCs w:val="28"/>
        </w:rPr>
        <w:t>збільшуються видатки на                    2 200 000 грн, з них по загальному фонду на  500 000 грн, по спеціальному фонду на  1 700 000  грн, а  саме:</w:t>
      </w:r>
    </w:p>
    <w:p w:rsidR="00EA3C3C" w:rsidRPr="00821652" w:rsidRDefault="00EA3C3C" w:rsidP="0025409D">
      <w:pPr>
        <w:pStyle w:val="BodyTextIndent"/>
        <w:spacing w:after="0"/>
        <w:ind w:left="0" w:firstLine="567"/>
        <w:jc w:val="both"/>
        <w:rPr>
          <w:sz w:val="28"/>
          <w:szCs w:val="28"/>
          <w:lang w:val="uk-UA"/>
        </w:rPr>
      </w:pPr>
      <w:r w:rsidRPr="00821652">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2 200 000 грн, з них:</w:t>
      </w:r>
    </w:p>
    <w:p w:rsidR="00EA3C3C" w:rsidRPr="00821652" w:rsidRDefault="00EA3C3C" w:rsidP="0025409D">
      <w:pPr>
        <w:pStyle w:val="BodyTextIndent"/>
        <w:spacing w:after="0"/>
        <w:ind w:left="0" w:firstLine="567"/>
        <w:jc w:val="both"/>
        <w:rPr>
          <w:sz w:val="28"/>
          <w:szCs w:val="28"/>
          <w:lang w:val="uk-UA"/>
        </w:rPr>
      </w:pPr>
      <w:r w:rsidRPr="00821652">
        <w:rPr>
          <w:sz w:val="28"/>
          <w:szCs w:val="28"/>
          <w:lang w:val="uk-UA"/>
        </w:rPr>
        <w:t xml:space="preserve"> по загальному фонду  500 000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500 000 грн (для </w:t>
      </w:r>
      <w:r>
        <w:rPr>
          <w:sz w:val="28"/>
          <w:szCs w:val="28"/>
          <w:lang w:val="uk-UA"/>
        </w:rPr>
        <w:t>******</w:t>
      </w:r>
      <w:r w:rsidRPr="00821652">
        <w:rPr>
          <w:sz w:val="28"/>
          <w:szCs w:val="28"/>
          <w:lang w:val="uk-UA"/>
        </w:rPr>
        <w:t>);</w:t>
      </w:r>
    </w:p>
    <w:p w:rsidR="00EA3C3C" w:rsidRPr="00821652" w:rsidRDefault="00EA3C3C" w:rsidP="0025409D">
      <w:pPr>
        <w:pStyle w:val="BodyTextIndent"/>
        <w:spacing w:after="0"/>
        <w:ind w:left="0" w:firstLine="567"/>
        <w:jc w:val="both"/>
        <w:rPr>
          <w:sz w:val="28"/>
          <w:szCs w:val="28"/>
          <w:lang w:val="uk-UA"/>
        </w:rPr>
      </w:pPr>
      <w:r w:rsidRPr="00821652">
        <w:rPr>
          <w:sz w:val="28"/>
          <w:szCs w:val="28"/>
          <w:lang w:val="uk-UA"/>
        </w:rPr>
        <w:t xml:space="preserve">по спеціальному фонду 1 700 000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1 700 000  грн (для </w:t>
      </w:r>
      <w:r>
        <w:rPr>
          <w:sz w:val="28"/>
          <w:szCs w:val="28"/>
          <w:lang w:val="uk-UA"/>
        </w:rPr>
        <w:t>******</w:t>
      </w:r>
      <w:r w:rsidRPr="00821652">
        <w:rPr>
          <w:sz w:val="28"/>
          <w:szCs w:val="28"/>
          <w:lang w:val="uk-UA"/>
        </w:rPr>
        <w:t xml:space="preserve">   500 000 грн,  та 1 200 000  грн для  </w:t>
      </w:r>
      <w:r>
        <w:rPr>
          <w:sz w:val="28"/>
          <w:szCs w:val="28"/>
          <w:lang w:val="uk-UA"/>
        </w:rPr>
        <w:t>******</w:t>
      </w:r>
      <w:r w:rsidRPr="00821652">
        <w:rPr>
          <w:sz w:val="28"/>
          <w:szCs w:val="28"/>
          <w:lang w:val="uk-UA"/>
        </w:rPr>
        <w:t>).</w:t>
      </w:r>
    </w:p>
    <w:p w:rsidR="00EA3C3C" w:rsidRPr="00B76C6C" w:rsidRDefault="00EA3C3C" w:rsidP="0025409D">
      <w:pPr>
        <w:pStyle w:val="BodyTextIndent"/>
        <w:spacing w:after="0"/>
        <w:ind w:left="0" w:firstLine="567"/>
        <w:jc w:val="both"/>
        <w:rPr>
          <w:i/>
          <w:sz w:val="16"/>
          <w:szCs w:val="16"/>
          <w:u w:val="single"/>
          <w:lang w:val="uk-UA"/>
        </w:rPr>
      </w:pPr>
    </w:p>
    <w:p w:rsidR="00EA3C3C" w:rsidRPr="00BF0FED" w:rsidRDefault="00EA3C3C" w:rsidP="0025409D">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освіти </w:t>
      </w:r>
      <w:r w:rsidRPr="00BF0FED">
        <w:rPr>
          <w:sz w:val="28"/>
          <w:szCs w:val="28"/>
          <w:lang w:val="uk-UA"/>
        </w:rPr>
        <w:t xml:space="preserve">збільшуються видатки на  </w:t>
      </w:r>
      <w:r>
        <w:rPr>
          <w:sz w:val="28"/>
          <w:szCs w:val="28"/>
          <w:lang w:val="uk-UA"/>
        </w:rPr>
        <w:t xml:space="preserve">98 000 </w:t>
      </w:r>
      <w:r w:rsidRPr="00BF0FED">
        <w:rPr>
          <w:sz w:val="28"/>
          <w:szCs w:val="28"/>
          <w:lang w:val="uk-UA"/>
        </w:rPr>
        <w:t>грн, з них</w:t>
      </w:r>
      <w:r>
        <w:rPr>
          <w:sz w:val="28"/>
          <w:szCs w:val="28"/>
          <w:lang w:val="uk-UA"/>
        </w:rPr>
        <w:t>:</w:t>
      </w:r>
      <w:r w:rsidRPr="00BF0FED">
        <w:rPr>
          <w:sz w:val="28"/>
          <w:szCs w:val="28"/>
          <w:lang w:val="uk-UA"/>
        </w:rPr>
        <w:t xml:space="preserve"> по спеціальному фонду  на </w:t>
      </w:r>
      <w:r>
        <w:rPr>
          <w:sz w:val="28"/>
          <w:szCs w:val="28"/>
          <w:lang w:val="uk-UA"/>
        </w:rPr>
        <w:t xml:space="preserve"> 98 000</w:t>
      </w:r>
      <w:r w:rsidRPr="00BF0FED">
        <w:rPr>
          <w:sz w:val="28"/>
          <w:szCs w:val="28"/>
          <w:lang w:val="uk-UA"/>
        </w:rPr>
        <w:t xml:space="preserve">  грн, а саме:</w:t>
      </w:r>
    </w:p>
    <w:p w:rsidR="00EA3C3C" w:rsidRDefault="00EA3C3C" w:rsidP="0025409D">
      <w:pPr>
        <w:tabs>
          <w:tab w:val="left" w:pos="0"/>
        </w:tabs>
        <w:ind w:firstLine="540"/>
        <w:jc w:val="both"/>
        <w:rPr>
          <w:sz w:val="28"/>
          <w:szCs w:val="28"/>
        </w:rPr>
      </w:pPr>
      <w:r w:rsidRPr="00BF0FED">
        <w:rPr>
          <w:sz w:val="28"/>
          <w:szCs w:val="28"/>
        </w:rPr>
        <w:t xml:space="preserve">КПКВК МБ 7321 «Будівництво 1 освітніх установ та закладів» збільшуються видатки по спеціальному фонду на 98 000 грн (виготовлення проектно-кошторисної документації та отримання експертизи  </w:t>
      </w:r>
      <w:r>
        <w:rPr>
          <w:sz w:val="28"/>
          <w:szCs w:val="28"/>
        </w:rPr>
        <w:t>«</w:t>
      </w:r>
      <w:r w:rsidRPr="00BF0FED">
        <w:rPr>
          <w:sz w:val="28"/>
          <w:szCs w:val="28"/>
        </w:rPr>
        <w:t xml:space="preserve">Реконструкція споруди тиру КЗ </w:t>
      </w:r>
      <w:r>
        <w:rPr>
          <w:sz w:val="28"/>
          <w:szCs w:val="28"/>
        </w:rPr>
        <w:t>«</w:t>
      </w:r>
      <w:r w:rsidRPr="00BF0FED">
        <w:rPr>
          <w:sz w:val="28"/>
          <w:szCs w:val="28"/>
        </w:rPr>
        <w:t>Красносільський ліцей</w:t>
      </w:r>
      <w:r>
        <w:rPr>
          <w:sz w:val="28"/>
          <w:szCs w:val="28"/>
        </w:rPr>
        <w:t>»</w:t>
      </w:r>
      <w:r w:rsidRPr="00BF0FED">
        <w:rPr>
          <w:sz w:val="28"/>
          <w:szCs w:val="28"/>
        </w:rPr>
        <w:t xml:space="preserve"> з метою облаштування найпростішого укриття за адресою: вул. Нова, 12а, с.Красносілля Кропивницького району Кіровоградської області</w:t>
      </w:r>
      <w:r>
        <w:rPr>
          <w:sz w:val="28"/>
          <w:szCs w:val="28"/>
        </w:rPr>
        <w:t>»</w:t>
      </w:r>
      <w:r w:rsidRPr="00BF0FED">
        <w:rPr>
          <w:sz w:val="28"/>
          <w:szCs w:val="28"/>
        </w:rPr>
        <w:t>).</w:t>
      </w:r>
    </w:p>
    <w:p w:rsidR="00EA3C3C" w:rsidRPr="00B76C6C" w:rsidRDefault="00EA3C3C" w:rsidP="0025409D">
      <w:pPr>
        <w:tabs>
          <w:tab w:val="left" w:pos="0"/>
        </w:tabs>
        <w:ind w:firstLine="540"/>
        <w:jc w:val="both"/>
        <w:rPr>
          <w:sz w:val="16"/>
          <w:szCs w:val="16"/>
        </w:rPr>
      </w:pPr>
    </w:p>
    <w:p w:rsidR="00EA3C3C" w:rsidRDefault="00EA3C3C" w:rsidP="0025409D">
      <w:pPr>
        <w:tabs>
          <w:tab w:val="left" w:pos="0"/>
        </w:tabs>
        <w:ind w:firstLine="540"/>
        <w:jc w:val="both"/>
        <w:rPr>
          <w:i/>
          <w:sz w:val="28"/>
          <w:szCs w:val="28"/>
          <w:u w:val="single"/>
        </w:rPr>
      </w:pPr>
      <w:r w:rsidRPr="00BF0FED">
        <w:rPr>
          <w:i/>
          <w:sz w:val="28"/>
          <w:szCs w:val="28"/>
          <w:u w:val="single"/>
        </w:rPr>
        <w:t>По головному розпоряднику-відділу</w:t>
      </w:r>
      <w:r>
        <w:rPr>
          <w:i/>
          <w:sz w:val="28"/>
          <w:szCs w:val="28"/>
          <w:u w:val="single"/>
        </w:rPr>
        <w:t xml:space="preserve"> культури та туризму </w:t>
      </w:r>
      <w:r w:rsidRPr="003E3C7F">
        <w:rPr>
          <w:sz w:val="28"/>
          <w:szCs w:val="28"/>
        </w:rPr>
        <w:t>збільшуються видатки на 127 800 грн, з них по загальному фонду на 127 800 грн, а саме:</w:t>
      </w:r>
    </w:p>
    <w:p w:rsidR="00EA3C3C" w:rsidRDefault="00EA3C3C" w:rsidP="0025409D">
      <w:pPr>
        <w:tabs>
          <w:tab w:val="left" w:pos="0"/>
        </w:tabs>
        <w:ind w:firstLine="540"/>
        <w:jc w:val="both"/>
        <w:rPr>
          <w:sz w:val="28"/>
          <w:szCs w:val="28"/>
        </w:rPr>
      </w:pPr>
      <w:r w:rsidRPr="00BF0FED">
        <w:rPr>
          <w:sz w:val="28"/>
          <w:szCs w:val="28"/>
        </w:rPr>
        <w:t>КПКВК МБ</w:t>
      </w:r>
      <w:r>
        <w:rPr>
          <w:sz w:val="28"/>
          <w:szCs w:val="28"/>
        </w:rPr>
        <w:t xml:space="preserve"> 4030</w:t>
      </w:r>
      <w:r w:rsidRPr="00D85E62">
        <w:t xml:space="preserve"> </w:t>
      </w:r>
      <w:r>
        <w:t>«</w:t>
      </w:r>
      <w:r w:rsidRPr="00D85E62">
        <w:rPr>
          <w:sz w:val="28"/>
          <w:szCs w:val="28"/>
        </w:rPr>
        <w:t>Забезпечення діяльності бібліотек</w:t>
      </w:r>
      <w:r>
        <w:rPr>
          <w:sz w:val="28"/>
          <w:szCs w:val="28"/>
        </w:rPr>
        <w:t>»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EA3C3C" w:rsidRPr="00B76C6C" w:rsidRDefault="00EA3C3C" w:rsidP="0025409D">
      <w:pPr>
        <w:tabs>
          <w:tab w:val="left" w:pos="0"/>
        </w:tabs>
        <w:ind w:firstLine="540"/>
        <w:jc w:val="both"/>
        <w:rPr>
          <w:sz w:val="16"/>
          <w:szCs w:val="16"/>
        </w:rPr>
      </w:pPr>
    </w:p>
    <w:p w:rsidR="00EA3C3C" w:rsidRPr="00BF0FED" w:rsidRDefault="00EA3C3C" w:rsidP="0025409D">
      <w:pPr>
        <w:pStyle w:val="BodyTextIndent"/>
        <w:spacing w:after="0"/>
        <w:ind w:left="0" w:firstLine="567"/>
        <w:jc w:val="both"/>
        <w:rPr>
          <w:bCs/>
          <w:sz w:val="28"/>
          <w:szCs w:val="28"/>
          <w:lang w:val="uk-UA"/>
        </w:rPr>
      </w:pPr>
      <w:r w:rsidRPr="00BF0FED">
        <w:rPr>
          <w:i/>
          <w:sz w:val="28"/>
          <w:szCs w:val="28"/>
          <w:u w:val="single"/>
          <w:lang w:val="uk-UA"/>
        </w:rPr>
        <w:t>По головному розпоряднику-відділу молоді та спорту</w:t>
      </w:r>
      <w:r w:rsidRPr="00BF0FED">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EA3C3C" w:rsidRPr="00BF0FED" w:rsidRDefault="00EA3C3C" w:rsidP="0025409D">
      <w:pPr>
        <w:pStyle w:val="BodyTextIndent"/>
        <w:spacing w:after="0"/>
        <w:ind w:left="0" w:firstLine="567"/>
        <w:jc w:val="both"/>
        <w:rPr>
          <w:sz w:val="28"/>
          <w:szCs w:val="28"/>
          <w:lang w:val="uk-UA"/>
        </w:rPr>
      </w:pPr>
      <w:r w:rsidRPr="00BF0FED">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w:t>
      </w:r>
      <w:r>
        <w:rPr>
          <w:sz w:val="28"/>
          <w:szCs w:val="28"/>
          <w:lang w:val="uk-UA"/>
        </w:rPr>
        <w:t>п</w:t>
      </w:r>
      <w:r w:rsidRPr="00BF0FED">
        <w:rPr>
          <w:sz w:val="28"/>
          <w:szCs w:val="28"/>
          <w:lang w:val="uk-UA"/>
        </w:rPr>
        <w:t>еціального фонду 170 000 грн (придбання автобуса).</w:t>
      </w:r>
    </w:p>
    <w:p w:rsidR="00EA3C3C" w:rsidRPr="00B76C6C" w:rsidRDefault="00EA3C3C" w:rsidP="0025409D">
      <w:pPr>
        <w:pStyle w:val="BodyTextIndent"/>
        <w:spacing w:after="0"/>
        <w:ind w:left="0" w:firstLine="567"/>
        <w:jc w:val="both"/>
        <w:rPr>
          <w:bCs/>
          <w:sz w:val="16"/>
          <w:szCs w:val="16"/>
          <w:lang w:val="uk-UA"/>
        </w:rPr>
      </w:pPr>
    </w:p>
    <w:p w:rsidR="00EA3C3C" w:rsidRDefault="00EA3C3C" w:rsidP="0025409D">
      <w:pPr>
        <w:pStyle w:val="BodyTextIndent"/>
        <w:spacing w:after="0"/>
        <w:ind w:left="0" w:firstLine="567"/>
        <w:jc w:val="both"/>
        <w:rPr>
          <w:bCs/>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Pr>
          <w:sz w:val="28"/>
          <w:szCs w:val="28"/>
          <w:lang w:val="uk-UA"/>
        </w:rPr>
        <w:t xml:space="preserve"> </w:t>
      </w:r>
      <w:r>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w:t>
      </w:r>
    </w:p>
    <w:p w:rsidR="00EA3C3C" w:rsidRPr="00B76C6C" w:rsidRDefault="00EA3C3C" w:rsidP="0025409D">
      <w:pPr>
        <w:pStyle w:val="BodyTextIndent"/>
        <w:spacing w:after="0"/>
        <w:ind w:left="0" w:firstLine="567"/>
        <w:jc w:val="both"/>
        <w:rPr>
          <w:bCs/>
          <w:sz w:val="16"/>
          <w:szCs w:val="16"/>
          <w:lang w:val="uk-UA"/>
        </w:rPr>
      </w:pPr>
    </w:p>
    <w:p w:rsidR="00EA3C3C" w:rsidRPr="00BF0FED" w:rsidRDefault="00EA3C3C" w:rsidP="0025409D">
      <w:pPr>
        <w:pStyle w:val="BodyTextIndent"/>
        <w:spacing w:after="0"/>
        <w:ind w:left="0" w:firstLine="567"/>
        <w:jc w:val="both"/>
        <w:rPr>
          <w:bCs/>
          <w:sz w:val="28"/>
          <w:szCs w:val="28"/>
          <w:lang w:val="uk-UA"/>
        </w:rPr>
      </w:pPr>
      <w:r w:rsidRPr="00BF0FED">
        <w:rPr>
          <w:bCs/>
          <w:sz w:val="28"/>
          <w:szCs w:val="28"/>
          <w:lang w:val="uk-UA"/>
        </w:rPr>
        <w:t>Затвердити вцілому:</w:t>
      </w:r>
    </w:p>
    <w:p w:rsidR="00EA3C3C" w:rsidRPr="00BF0FED" w:rsidRDefault="00EA3C3C" w:rsidP="0025409D">
      <w:pPr>
        <w:ind w:firstLine="540"/>
        <w:jc w:val="both"/>
        <w:rPr>
          <w:sz w:val="28"/>
          <w:szCs w:val="28"/>
        </w:rPr>
      </w:pPr>
      <w:r w:rsidRPr="00BF0FED">
        <w:rPr>
          <w:bCs/>
          <w:sz w:val="28"/>
          <w:szCs w:val="28"/>
        </w:rPr>
        <w:t>доходи</w:t>
      </w:r>
      <w:r w:rsidRPr="00BF0FED">
        <w:rPr>
          <w:sz w:val="28"/>
          <w:szCs w:val="28"/>
        </w:rPr>
        <w:t xml:space="preserve"> селищного бюджету у сумі</w:t>
      </w:r>
      <w:r>
        <w:rPr>
          <w:sz w:val="28"/>
          <w:szCs w:val="28"/>
        </w:rPr>
        <w:t xml:space="preserve"> 269 184 413 </w:t>
      </w:r>
      <w:r w:rsidRPr="00BF0FED">
        <w:rPr>
          <w:sz w:val="28"/>
          <w:szCs w:val="28"/>
        </w:rPr>
        <w:t xml:space="preserve">грн, у тому числі: </w:t>
      </w:r>
      <w:r w:rsidRPr="00BF0FED">
        <w:rPr>
          <w:bCs/>
          <w:sz w:val="28"/>
          <w:szCs w:val="28"/>
        </w:rPr>
        <w:t xml:space="preserve">доходи загального фонду </w:t>
      </w:r>
      <w:r w:rsidRPr="00BF0FED">
        <w:rPr>
          <w:sz w:val="28"/>
          <w:szCs w:val="28"/>
        </w:rPr>
        <w:t xml:space="preserve">селищного </w:t>
      </w:r>
      <w:r w:rsidRPr="00BF0FED">
        <w:rPr>
          <w:bCs/>
          <w:sz w:val="28"/>
          <w:szCs w:val="28"/>
        </w:rPr>
        <w:t>бюджету</w:t>
      </w:r>
      <w:r w:rsidRPr="00BF0FED">
        <w:rPr>
          <w:sz w:val="28"/>
          <w:szCs w:val="28"/>
        </w:rPr>
        <w:t xml:space="preserve">  у сумі</w:t>
      </w:r>
      <w:r>
        <w:rPr>
          <w:sz w:val="28"/>
          <w:szCs w:val="28"/>
        </w:rPr>
        <w:t xml:space="preserve"> 265 070 571</w:t>
      </w:r>
      <w:r w:rsidRPr="00BF0FED">
        <w:rPr>
          <w:sz w:val="28"/>
          <w:szCs w:val="28"/>
        </w:rPr>
        <w:t xml:space="preserve"> грн та доходи спеціального фонду селищного бюджету  у сумі </w:t>
      </w:r>
      <w:r>
        <w:rPr>
          <w:sz w:val="28"/>
          <w:szCs w:val="28"/>
        </w:rPr>
        <w:t>4 113 842</w:t>
      </w:r>
      <w:r w:rsidRPr="00BF0FED">
        <w:rPr>
          <w:sz w:val="28"/>
          <w:szCs w:val="28"/>
        </w:rPr>
        <w:t xml:space="preserve"> грн;</w:t>
      </w:r>
    </w:p>
    <w:p w:rsidR="00EA3C3C" w:rsidRPr="00BF0FED" w:rsidRDefault="00EA3C3C" w:rsidP="0025409D">
      <w:pPr>
        <w:ind w:firstLine="540"/>
        <w:jc w:val="both"/>
        <w:rPr>
          <w:sz w:val="28"/>
          <w:szCs w:val="28"/>
        </w:rPr>
      </w:pPr>
      <w:r w:rsidRPr="00BF0FED">
        <w:rPr>
          <w:bCs/>
          <w:sz w:val="28"/>
          <w:szCs w:val="28"/>
        </w:rPr>
        <w:t>видатки</w:t>
      </w:r>
      <w:r w:rsidRPr="00BF0FED">
        <w:rPr>
          <w:sz w:val="28"/>
          <w:szCs w:val="28"/>
        </w:rPr>
        <w:t xml:space="preserve"> селищного бюджету у сумі </w:t>
      </w:r>
      <w:r>
        <w:rPr>
          <w:sz w:val="28"/>
          <w:szCs w:val="28"/>
        </w:rPr>
        <w:t xml:space="preserve">302 268 390 </w:t>
      </w:r>
      <w:r w:rsidRPr="00BF0FED">
        <w:rPr>
          <w:sz w:val="28"/>
          <w:szCs w:val="28"/>
        </w:rPr>
        <w:t xml:space="preserve">грн, у тому числі: </w:t>
      </w:r>
      <w:r w:rsidRPr="00BF0FED">
        <w:rPr>
          <w:bCs/>
          <w:sz w:val="28"/>
          <w:szCs w:val="28"/>
        </w:rPr>
        <w:t xml:space="preserve">видатки загального фонду </w:t>
      </w:r>
      <w:r w:rsidRPr="00BF0FED">
        <w:rPr>
          <w:sz w:val="28"/>
          <w:szCs w:val="28"/>
        </w:rPr>
        <w:t xml:space="preserve">селищного </w:t>
      </w:r>
      <w:r w:rsidRPr="00BF0FED">
        <w:rPr>
          <w:bCs/>
          <w:sz w:val="28"/>
          <w:szCs w:val="28"/>
        </w:rPr>
        <w:t>бюджету</w:t>
      </w:r>
      <w:r w:rsidRPr="00BF0FED">
        <w:rPr>
          <w:sz w:val="28"/>
          <w:szCs w:val="28"/>
        </w:rPr>
        <w:t xml:space="preserve">  у сумі</w:t>
      </w:r>
      <w:r>
        <w:rPr>
          <w:sz w:val="28"/>
          <w:szCs w:val="28"/>
        </w:rPr>
        <w:t xml:space="preserve"> 294 213 928 </w:t>
      </w:r>
      <w:r w:rsidRPr="00BF0FED">
        <w:rPr>
          <w:sz w:val="28"/>
          <w:szCs w:val="28"/>
        </w:rPr>
        <w:t xml:space="preserve">грн та видатки спеціального фонду селищного бюджету  у сумі </w:t>
      </w:r>
      <w:r>
        <w:rPr>
          <w:sz w:val="28"/>
          <w:szCs w:val="28"/>
        </w:rPr>
        <w:t>8 054 462 грн</w:t>
      </w:r>
      <w:r w:rsidRPr="00BF0FED">
        <w:rPr>
          <w:sz w:val="28"/>
          <w:szCs w:val="28"/>
        </w:rPr>
        <w:t>;</w:t>
      </w:r>
    </w:p>
    <w:p w:rsidR="00EA3C3C" w:rsidRPr="00BF0FED" w:rsidRDefault="00EA3C3C" w:rsidP="0025409D">
      <w:pPr>
        <w:ind w:firstLine="567"/>
        <w:jc w:val="both"/>
        <w:rPr>
          <w:sz w:val="28"/>
          <w:szCs w:val="28"/>
        </w:rPr>
      </w:pPr>
      <w:r w:rsidRPr="00BF0FED">
        <w:rPr>
          <w:sz w:val="28"/>
          <w:szCs w:val="28"/>
        </w:rPr>
        <w:t>визначити на 2024 рік:</w:t>
      </w:r>
    </w:p>
    <w:p w:rsidR="00EA3C3C" w:rsidRPr="00BF0FED" w:rsidRDefault="00EA3C3C" w:rsidP="0025409D">
      <w:pPr>
        <w:ind w:firstLine="567"/>
        <w:jc w:val="both"/>
        <w:rPr>
          <w:bCs/>
          <w:sz w:val="28"/>
          <w:szCs w:val="28"/>
        </w:rPr>
      </w:pPr>
      <w:r w:rsidRPr="00BF0FED">
        <w:rPr>
          <w:bCs/>
          <w:sz w:val="28"/>
          <w:szCs w:val="28"/>
        </w:rPr>
        <w:t xml:space="preserve">профіцит за загальним фондом бюджету Олександрівської селищної територіальної громади у сумі </w:t>
      </w:r>
      <w:r>
        <w:rPr>
          <w:bCs/>
          <w:sz w:val="28"/>
          <w:szCs w:val="28"/>
        </w:rPr>
        <w:t xml:space="preserve">3 940 620 </w:t>
      </w:r>
      <w:r w:rsidRPr="00BF0FED">
        <w:rPr>
          <w:sz w:val="28"/>
          <w:szCs w:val="28"/>
        </w:rPr>
        <w:t>грн</w:t>
      </w:r>
      <w:r w:rsidRPr="00BF0FED">
        <w:rPr>
          <w:bCs/>
          <w:sz w:val="28"/>
          <w:szCs w:val="28"/>
        </w:rPr>
        <w:t>;</w:t>
      </w:r>
    </w:p>
    <w:p w:rsidR="00EA3C3C" w:rsidRPr="00BF0FED" w:rsidRDefault="00EA3C3C" w:rsidP="0025409D">
      <w:pPr>
        <w:ind w:firstLine="540"/>
        <w:jc w:val="both"/>
        <w:rPr>
          <w:bCs/>
          <w:sz w:val="28"/>
          <w:szCs w:val="28"/>
        </w:rPr>
      </w:pPr>
      <w:r w:rsidRPr="00BF0FED">
        <w:rPr>
          <w:bCs/>
          <w:sz w:val="28"/>
          <w:szCs w:val="28"/>
        </w:rPr>
        <w:t>дефіцит за спеціальним фондом бюджету Олександрівської селищної територіальної громади у</w:t>
      </w:r>
      <w:r>
        <w:rPr>
          <w:bCs/>
          <w:sz w:val="28"/>
          <w:szCs w:val="28"/>
        </w:rPr>
        <w:t xml:space="preserve"> сумі  3 940 620</w:t>
      </w:r>
      <w:r w:rsidRPr="00BF0FED">
        <w:rPr>
          <w:bCs/>
          <w:sz w:val="28"/>
          <w:szCs w:val="28"/>
        </w:rPr>
        <w:t xml:space="preserve"> грн</w:t>
      </w:r>
      <w:r>
        <w:rPr>
          <w:bCs/>
          <w:sz w:val="28"/>
          <w:szCs w:val="28"/>
        </w:rPr>
        <w:t>;</w:t>
      </w:r>
    </w:p>
    <w:p w:rsidR="00EA3C3C" w:rsidRPr="00BF0FED" w:rsidRDefault="00EA3C3C" w:rsidP="0025409D">
      <w:pPr>
        <w:ind w:firstLine="540"/>
        <w:jc w:val="both"/>
        <w:rPr>
          <w:bCs/>
          <w:sz w:val="28"/>
          <w:szCs w:val="28"/>
        </w:rPr>
      </w:pPr>
      <w:r w:rsidRPr="00BF0FED">
        <w:rPr>
          <w:sz w:val="28"/>
          <w:szCs w:val="28"/>
        </w:rPr>
        <w:t>викласти дод</w:t>
      </w:r>
      <w:r>
        <w:rPr>
          <w:sz w:val="28"/>
          <w:szCs w:val="28"/>
        </w:rPr>
        <w:t xml:space="preserve">атки  </w:t>
      </w:r>
      <w:r w:rsidRPr="00BF0FED">
        <w:rPr>
          <w:sz w:val="28"/>
          <w:szCs w:val="28"/>
        </w:rPr>
        <w:t>2,3,4,5 у новій редакції.</w:t>
      </w:r>
    </w:p>
    <w:p w:rsidR="00EA3C3C" w:rsidRDefault="00EA3C3C" w:rsidP="0025409D">
      <w:pPr>
        <w:ind w:firstLine="567"/>
        <w:jc w:val="both"/>
        <w:rPr>
          <w:sz w:val="28"/>
          <w:szCs w:val="28"/>
        </w:rPr>
      </w:pPr>
      <w:r w:rsidRPr="00BF0FED">
        <w:rPr>
          <w:sz w:val="28"/>
          <w:szCs w:val="28"/>
        </w:rPr>
        <w:t>затвердити на 2024 рік обсяги</w:t>
      </w:r>
      <w:r w:rsidRPr="00E941A4">
        <w:rPr>
          <w:sz w:val="28"/>
          <w:szCs w:val="28"/>
        </w:rPr>
        <w:t xml:space="preserve"> капітальних вкладень у розрізі інвестиційних проєктів згідно з додатком 6.</w:t>
      </w:r>
    </w:p>
    <w:p w:rsidR="00EA3C3C" w:rsidRPr="00B76C6C" w:rsidRDefault="00EA3C3C" w:rsidP="0025409D">
      <w:pPr>
        <w:ind w:firstLine="567"/>
        <w:jc w:val="both"/>
        <w:rPr>
          <w:bCs/>
          <w:sz w:val="16"/>
          <w:szCs w:val="16"/>
        </w:rPr>
      </w:pPr>
    </w:p>
    <w:p w:rsidR="00EA3C3C" w:rsidRDefault="00EA3C3C" w:rsidP="0025409D">
      <w:pPr>
        <w:jc w:val="both"/>
        <w:rPr>
          <w:sz w:val="28"/>
          <w:szCs w:val="28"/>
        </w:rPr>
      </w:pPr>
      <w:r>
        <w:rPr>
          <w:sz w:val="28"/>
          <w:szCs w:val="28"/>
        </w:rPr>
        <w:t>погодити запропонований проєкт рішення «</w:t>
      </w:r>
      <w:r w:rsidRPr="000424D8">
        <w:rPr>
          <w:bCs/>
          <w:sz w:val="28"/>
          <w:szCs w:val="28"/>
        </w:rPr>
        <w:t xml:space="preserve">Про </w:t>
      </w:r>
      <w:r w:rsidRPr="00CC1EBC">
        <w:rPr>
          <w:sz w:val="28"/>
          <w:szCs w:val="28"/>
        </w:rPr>
        <w:t xml:space="preserve">внесення змін до рішення селищної ради від  22 грудня 2023 року №4879 </w:t>
      </w:r>
      <w:r>
        <w:rPr>
          <w:sz w:val="28"/>
          <w:szCs w:val="28"/>
        </w:rPr>
        <w:t>«</w:t>
      </w:r>
      <w:r w:rsidRPr="00CC1EBC">
        <w:rPr>
          <w:sz w:val="28"/>
          <w:szCs w:val="28"/>
        </w:rPr>
        <w:t>Про бюджет Олександрівської селищної територіальної громади на 2024 рік</w:t>
      </w:r>
      <w:r>
        <w:rPr>
          <w:sz w:val="28"/>
          <w:szCs w:val="28"/>
        </w:rPr>
        <w:t>» зі змінами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pStyle w:val="NormalWeb"/>
        <w:spacing w:before="0" w:beforeAutospacing="0" w:after="0"/>
        <w:jc w:val="both"/>
        <w:rPr>
          <w:b/>
          <w:bCs/>
          <w:color w:val="000000"/>
          <w:sz w:val="28"/>
          <w:szCs w:val="28"/>
          <w:lang w:val="uk-UA"/>
        </w:rPr>
      </w:pPr>
    </w:p>
    <w:p w:rsidR="00EA3C3C" w:rsidRDefault="00EA3C3C" w:rsidP="0025409D">
      <w:pPr>
        <w:jc w:val="center"/>
        <w:rPr>
          <w:b/>
          <w:bCs/>
          <w:color w:val="0000FF"/>
        </w:rPr>
      </w:pPr>
      <w:r w:rsidRPr="003772B8">
        <w:rPr>
          <w:color w:val="0000FF"/>
        </w:rPr>
        <w:object w:dxaOrig="675" w:dyaOrig="960">
          <v:shape id="_x0000_i1035" type="#_x0000_t75" style="width:33.75pt;height:48pt" o:ole="" fillcolor="window">
            <v:imagedata r:id="rId5" o:title=""/>
          </v:shape>
          <o:OLEObject Type="Embed" ProgID="Word.Picture.8" ShapeID="_x0000_i1035" DrawAspect="Content" ObjectID="_1771137659" r:id="rId16"/>
        </w:object>
      </w:r>
    </w:p>
    <w:p w:rsidR="00EA3C3C" w:rsidRDefault="00EA3C3C" w:rsidP="0025409D">
      <w:pPr>
        <w:jc w:val="center"/>
        <w:rPr>
          <w:b/>
          <w:bCs/>
        </w:rPr>
      </w:pPr>
    </w:p>
    <w:p w:rsidR="00EA3C3C" w:rsidRDefault="00EA3C3C" w:rsidP="0025409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EA3C3C" w:rsidTr="00A60374">
        <w:trPr>
          <w:trHeight w:val="100"/>
        </w:trPr>
        <w:tc>
          <w:tcPr>
            <w:tcW w:w="9720" w:type="dxa"/>
            <w:tcBorders>
              <w:top w:val="thickThinSmallGap" w:sz="24" w:space="0" w:color="auto"/>
              <w:left w:val="nil"/>
              <w:bottom w:val="nil"/>
              <w:right w:val="nil"/>
            </w:tcBorders>
          </w:tcPr>
          <w:p w:rsidR="00EA3C3C" w:rsidRDefault="00EA3C3C" w:rsidP="00A60374">
            <w:pPr>
              <w:jc w:val="center"/>
            </w:pPr>
          </w:p>
        </w:tc>
      </w:tr>
    </w:tbl>
    <w:p w:rsidR="00EA3C3C" w:rsidRDefault="00EA3C3C" w:rsidP="0025409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регламенту та депутатської діяльності, захисту та правопорядку</w:t>
      </w:r>
    </w:p>
    <w:p w:rsidR="00EA3C3C" w:rsidRDefault="00EA3C3C" w:rsidP="0025409D">
      <w:pPr>
        <w:spacing w:line="360" w:lineRule="auto"/>
        <w:jc w:val="center"/>
        <w:rPr>
          <w:b/>
          <w:sz w:val="28"/>
          <w:szCs w:val="28"/>
        </w:rPr>
      </w:pPr>
    </w:p>
    <w:p w:rsidR="00EA3C3C" w:rsidRDefault="00EA3C3C" w:rsidP="0025409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EA3C3C" w:rsidRPr="009D2041" w:rsidTr="00A60374">
        <w:trPr>
          <w:jc w:val="center"/>
        </w:trPr>
        <w:tc>
          <w:tcPr>
            <w:tcW w:w="3425" w:type="dxa"/>
          </w:tcPr>
          <w:p w:rsidR="00EA3C3C" w:rsidRPr="009D2041" w:rsidRDefault="00EA3C3C" w:rsidP="00A60374">
            <w:pPr>
              <w:spacing w:line="360" w:lineRule="auto"/>
              <w:rPr>
                <w:sz w:val="28"/>
                <w:szCs w:val="28"/>
              </w:rPr>
            </w:pPr>
            <w:r>
              <w:rPr>
                <w:sz w:val="28"/>
                <w:szCs w:val="28"/>
              </w:rPr>
              <w:t>від 23 лютого 2024 року</w:t>
            </w:r>
          </w:p>
        </w:tc>
        <w:tc>
          <w:tcPr>
            <w:tcW w:w="2766" w:type="dxa"/>
          </w:tcPr>
          <w:p w:rsidR="00EA3C3C" w:rsidRPr="009D2041" w:rsidRDefault="00EA3C3C" w:rsidP="00A60374">
            <w:pPr>
              <w:spacing w:line="360" w:lineRule="auto"/>
              <w:rPr>
                <w:sz w:val="28"/>
                <w:szCs w:val="28"/>
              </w:rPr>
            </w:pPr>
          </w:p>
        </w:tc>
        <w:tc>
          <w:tcPr>
            <w:tcW w:w="3096" w:type="dxa"/>
          </w:tcPr>
          <w:p w:rsidR="00EA3C3C" w:rsidRPr="00657D08" w:rsidRDefault="00EA3C3C" w:rsidP="00A60374">
            <w:pPr>
              <w:spacing w:line="360" w:lineRule="auto"/>
              <w:jc w:val="center"/>
              <w:rPr>
                <w:sz w:val="28"/>
                <w:szCs w:val="28"/>
              </w:rPr>
            </w:pPr>
            <w:r>
              <w:rPr>
                <w:sz w:val="28"/>
                <w:szCs w:val="28"/>
              </w:rPr>
              <w:t xml:space="preserve">                   </w:t>
            </w:r>
            <w:r w:rsidRPr="00657D08">
              <w:rPr>
                <w:sz w:val="28"/>
                <w:szCs w:val="28"/>
              </w:rPr>
              <w:t>№</w:t>
            </w:r>
            <w:r>
              <w:rPr>
                <w:sz w:val="28"/>
                <w:szCs w:val="28"/>
              </w:rPr>
              <w:t>289</w:t>
            </w:r>
          </w:p>
        </w:tc>
      </w:tr>
    </w:tbl>
    <w:p w:rsidR="00EA3C3C" w:rsidRPr="001627BF" w:rsidRDefault="00EA3C3C" w:rsidP="0025409D">
      <w:pPr>
        <w:jc w:val="center"/>
        <w:rPr>
          <w:sz w:val="28"/>
          <w:szCs w:val="28"/>
        </w:rPr>
      </w:pPr>
      <w:r>
        <w:rPr>
          <w:sz w:val="28"/>
          <w:szCs w:val="28"/>
        </w:rPr>
        <w:t>смт Олександрівка</w:t>
      </w:r>
    </w:p>
    <w:p w:rsidR="00EA3C3C" w:rsidRDefault="00EA3C3C" w:rsidP="0025409D"/>
    <w:p w:rsidR="00EA3C3C" w:rsidRDefault="00EA3C3C" w:rsidP="0025409D"/>
    <w:p w:rsidR="00EA3C3C" w:rsidRPr="007249B8" w:rsidRDefault="00EA3C3C" w:rsidP="0025409D">
      <w:pPr>
        <w:ind w:right="4819"/>
        <w:jc w:val="both"/>
        <w:rPr>
          <w:b/>
          <w:bCs/>
          <w:i/>
          <w:iCs/>
          <w:sz w:val="28"/>
          <w:szCs w:val="28"/>
        </w:rPr>
      </w:pPr>
      <w:r w:rsidRPr="007249B8">
        <w:rPr>
          <w:b/>
          <w:i/>
          <w:sz w:val="28"/>
          <w:szCs w:val="28"/>
        </w:rPr>
        <w:t xml:space="preserve">Про передачу запасів комунальної власності Олександрівської селищної ради Кропивницького району Кіровоградської області </w:t>
      </w:r>
      <w:r>
        <w:rPr>
          <w:b/>
          <w:i/>
          <w:sz w:val="28"/>
          <w:szCs w:val="28"/>
        </w:rPr>
        <w:t>******</w:t>
      </w:r>
    </w:p>
    <w:p w:rsidR="00EA3C3C" w:rsidRPr="00E863ED" w:rsidRDefault="00EA3C3C" w:rsidP="0025409D">
      <w:pPr>
        <w:jc w:val="both"/>
        <w:rPr>
          <w:b/>
          <w:bCs/>
          <w:i/>
          <w:iCs/>
          <w:sz w:val="28"/>
          <w:szCs w:val="28"/>
        </w:rPr>
      </w:pPr>
    </w:p>
    <w:p w:rsidR="00EA3C3C" w:rsidRDefault="00EA3C3C" w:rsidP="0025409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EA3C3C" w:rsidRPr="00497AAE" w:rsidRDefault="00EA3C3C" w:rsidP="0025409D">
      <w:pPr>
        <w:ind w:firstLine="851"/>
        <w:jc w:val="both"/>
        <w:rPr>
          <w:b/>
          <w:i/>
          <w:sz w:val="28"/>
          <w:szCs w:val="28"/>
        </w:rPr>
      </w:pPr>
    </w:p>
    <w:p w:rsidR="00EA3C3C" w:rsidRPr="00416E07" w:rsidRDefault="00EA3C3C" w:rsidP="0025409D">
      <w:pPr>
        <w:shd w:val="clear" w:color="auto" w:fill="FFFFFF"/>
        <w:jc w:val="center"/>
        <w:rPr>
          <w:b/>
          <w:bCs/>
          <w:spacing w:val="-1"/>
          <w:sz w:val="28"/>
          <w:szCs w:val="28"/>
        </w:rPr>
      </w:pPr>
      <w:r>
        <w:rPr>
          <w:b/>
          <w:bCs/>
          <w:spacing w:val="-1"/>
          <w:sz w:val="28"/>
          <w:szCs w:val="28"/>
        </w:rPr>
        <w:t>постійна комісія</w:t>
      </w:r>
    </w:p>
    <w:p w:rsidR="00EA3C3C" w:rsidRDefault="00EA3C3C" w:rsidP="0025409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EA3C3C" w:rsidRPr="00416E07" w:rsidRDefault="00EA3C3C" w:rsidP="0025409D">
      <w:pPr>
        <w:jc w:val="center"/>
        <w:rPr>
          <w:b/>
          <w:bCs/>
          <w:spacing w:val="-1"/>
          <w:sz w:val="28"/>
          <w:szCs w:val="28"/>
        </w:rPr>
      </w:pPr>
    </w:p>
    <w:p w:rsidR="00EA3C3C" w:rsidRPr="00A86148" w:rsidRDefault="00EA3C3C" w:rsidP="0025409D">
      <w:pPr>
        <w:ind w:firstLine="851"/>
        <w:jc w:val="both"/>
        <w:rPr>
          <w:sz w:val="28"/>
          <w:szCs w:val="28"/>
          <w:lang w:eastAsia="uk-UA"/>
        </w:rPr>
      </w:pPr>
      <w:r>
        <w:rPr>
          <w:sz w:val="28"/>
          <w:szCs w:val="28"/>
        </w:rPr>
        <w:t>Погодити запропонований проєкт рішення «Про передачу запасів комунальної власності Олександрівської селищної ради Кропивницького району Кіровоградської області ******» та винести на розгляд 50 сесії селищної ради восьмого скликання.</w:t>
      </w: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jc w:val="both"/>
        <w:rPr>
          <w:sz w:val="28"/>
          <w:szCs w:val="28"/>
        </w:rPr>
      </w:pPr>
    </w:p>
    <w:p w:rsidR="00EA3C3C" w:rsidRDefault="00EA3C3C" w:rsidP="0025409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Андрій САМОХВАЛ</w:t>
      </w:r>
    </w:p>
    <w:p w:rsidR="00EA3C3C" w:rsidRDefault="00EA3C3C" w:rsidP="0025409D">
      <w:pPr>
        <w:pStyle w:val="NormalWeb"/>
        <w:spacing w:before="0" w:beforeAutospacing="0" w:after="0"/>
        <w:jc w:val="both"/>
        <w:rPr>
          <w:b/>
          <w:bCs/>
          <w:color w:val="000000"/>
          <w:sz w:val="28"/>
          <w:szCs w:val="28"/>
          <w:lang w:val="uk-UA"/>
        </w:rPr>
      </w:pPr>
    </w:p>
    <w:p w:rsidR="00EA3C3C" w:rsidRDefault="00EA3C3C" w:rsidP="002D23CE">
      <w:pPr>
        <w:pStyle w:val="NormalWeb"/>
        <w:spacing w:before="0" w:beforeAutospacing="0" w:after="0"/>
        <w:jc w:val="both"/>
        <w:rPr>
          <w:b/>
          <w:bCs/>
          <w:color w:val="000000"/>
          <w:sz w:val="28"/>
          <w:szCs w:val="28"/>
          <w:lang w:val="uk-UA"/>
        </w:rPr>
      </w:pPr>
    </w:p>
    <w:p w:rsidR="00EA3C3C" w:rsidRDefault="00EA3C3C" w:rsidP="002D23CE">
      <w:pPr>
        <w:tabs>
          <w:tab w:val="left" w:pos="6120"/>
        </w:tabs>
        <w:rPr>
          <w:b/>
          <w:bCs/>
          <w:sz w:val="28"/>
          <w:szCs w:val="28"/>
          <w:lang w:val="uk-UA"/>
        </w:rPr>
      </w:pPr>
    </w:p>
    <w:p w:rsidR="00EA3C3C" w:rsidRPr="00FA1A77" w:rsidRDefault="00EA3C3C" w:rsidP="002D23CE">
      <w:pPr>
        <w:tabs>
          <w:tab w:val="left" w:pos="6120"/>
        </w:tabs>
        <w:rPr>
          <w:b/>
          <w:bCs/>
          <w:sz w:val="28"/>
          <w:szCs w:val="28"/>
          <w:lang w:val="uk-UA"/>
        </w:rPr>
      </w:pPr>
    </w:p>
    <w:sectPr w:rsidR="00EA3C3C" w:rsidRPr="00FA1A77" w:rsidSect="003136AE">
      <w:pgSz w:w="11906" w:h="16838"/>
      <w:pgMar w:top="993"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6"/>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21366"/>
    <w:rsid w:val="00031489"/>
    <w:rsid w:val="00037C90"/>
    <w:rsid w:val="00040B8C"/>
    <w:rsid w:val="0004159B"/>
    <w:rsid w:val="00041DD8"/>
    <w:rsid w:val="000424D8"/>
    <w:rsid w:val="00043BFF"/>
    <w:rsid w:val="00045A50"/>
    <w:rsid w:val="000512D3"/>
    <w:rsid w:val="0005456F"/>
    <w:rsid w:val="00054EA9"/>
    <w:rsid w:val="00055DEB"/>
    <w:rsid w:val="000719C3"/>
    <w:rsid w:val="00071D91"/>
    <w:rsid w:val="00077A6D"/>
    <w:rsid w:val="00083F00"/>
    <w:rsid w:val="00090363"/>
    <w:rsid w:val="00092264"/>
    <w:rsid w:val="000930DC"/>
    <w:rsid w:val="000A0B46"/>
    <w:rsid w:val="000B2A73"/>
    <w:rsid w:val="000C1C83"/>
    <w:rsid w:val="000D433A"/>
    <w:rsid w:val="000D6990"/>
    <w:rsid w:val="000E34D3"/>
    <w:rsid w:val="000E73E2"/>
    <w:rsid w:val="000F1F72"/>
    <w:rsid w:val="000F7C26"/>
    <w:rsid w:val="001059A9"/>
    <w:rsid w:val="00112678"/>
    <w:rsid w:val="00122480"/>
    <w:rsid w:val="0014480E"/>
    <w:rsid w:val="001627BF"/>
    <w:rsid w:val="00166166"/>
    <w:rsid w:val="00173BA8"/>
    <w:rsid w:val="00181FCD"/>
    <w:rsid w:val="0019469D"/>
    <w:rsid w:val="001A7610"/>
    <w:rsid w:val="001B56AE"/>
    <w:rsid w:val="001C1A11"/>
    <w:rsid w:val="001C37BA"/>
    <w:rsid w:val="001C3D87"/>
    <w:rsid w:val="001C4FB0"/>
    <w:rsid w:val="001C6888"/>
    <w:rsid w:val="001D4A9A"/>
    <w:rsid w:val="001D7676"/>
    <w:rsid w:val="001E31C3"/>
    <w:rsid w:val="001E3306"/>
    <w:rsid w:val="001E5430"/>
    <w:rsid w:val="001E6B38"/>
    <w:rsid w:val="002008E7"/>
    <w:rsid w:val="002155AE"/>
    <w:rsid w:val="00223104"/>
    <w:rsid w:val="002263AE"/>
    <w:rsid w:val="002359F2"/>
    <w:rsid w:val="00236709"/>
    <w:rsid w:val="0025409D"/>
    <w:rsid w:val="00254C35"/>
    <w:rsid w:val="002576C8"/>
    <w:rsid w:val="00265279"/>
    <w:rsid w:val="00271D53"/>
    <w:rsid w:val="002737E1"/>
    <w:rsid w:val="00273D1D"/>
    <w:rsid w:val="0028427A"/>
    <w:rsid w:val="00287038"/>
    <w:rsid w:val="00290C72"/>
    <w:rsid w:val="00293764"/>
    <w:rsid w:val="002A327C"/>
    <w:rsid w:val="002A545C"/>
    <w:rsid w:val="002A57A0"/>
    <w:rsid w:val="002B11AA"/>
    <w:rsid w:val="002B244C"/>
    <w:rsid w:val="002C1867"/>
    <w:rsid w:val="002D23CE"/>
    <w:rsid w:val="002D5D07"/>
    <w:rsid w:val="002E165F"/>
    <w:rsid w:val="002F1E67"/>
    <w:rsid w:val="00300B08"/>
    <w:rsid w:val="003136AE"/>
    <w:rsid w:val="003159C7"/>
    <w:rsid w:val="00320EC1"/>
    <w:rsid w:val="00322EB5"/>
    <w:rsid w:val="003254D4"/>
    <w:rsid w:val="00327363"/>
    <w:rsid w:val="0033391B"/>
    <w:rsid w:val="0034331D"/>
    <w:rsid w:val="00370A7C"/>
    <w:rsid w:val="003735D0"/>
    <w:rsid w:val="003750B5"/>
    <w:rsid w:val="003772B8"/>
    <w:rsid w:val="003809C1"/>
    <w:rsid w:val="003827FD"/>
    <w:rsid w:val="00386DEE"/>
    <w:rsid w:val="00390F00"/>
    <w:rsid w:val="00394078"/>
    <w:rsid w:val="0039599E"/>
    <w:rsid w:val="003975E5"/>
    <w:rsid w:val="00397B92"/>
    <w:rsid w:val="003A4D2E"/>
    <w:rsid w:val="003C5E99"/>
    <w:rsid w:val="003E0D88"/>
    <w:rsid w:val="003E3A35"/>
    <w:rsid w:val="003E3C7F"/>
    <w:rsid w:val="003E52D9"/>
    <w:rsid w:val="0041440C"/>
    <w:rsid w:val="00415B2B"/>
    <w:rsid w:val="00416E07"/>
    <w:rsid w:val="004208E5"/>
    <w:rsid w:val="0042198D"/>
    <w:rsid w:val="00422ADE"/>
    <w:rsid w:val="00444B5F"/>
    <w:rsid w:val="00446728"/>
    <w:rsid w:val="004500E9"/>
    <w:rsid w:val="00454DEF"/>
    <w:rsid w:val="004603B6"/>
    <w:rsid w:val="004604C3"/>
    <w:rsid w:val="00465B9F"/>
    <w:rsid w:val="00473845"/>
    <w:rsid w:val="00480099"/>
    <w:rsid w:val="00481AFF"/>
    <w:rsid w:val="004838FB"/>
    <w:rsid w:val="004932DE"/>
    <w:rsid w:val="0049762B"/>
    <w:rsid w:val="00497AAE"/>
    <w:rsid w:val="004A126F"/>
    <w:rsid w:val="004A387C"/>
    <w:rsid w:val="004A6027"/>
    <w:rsid w:val="004B6B6D"/>
    <w:rsid w:val="004C1BF4"/>
    <w:rsid w:val="004E153B"/>
    <w:rsid w:val="004E6610"/>
    <w:rsid w:val="004E6BAB"/>
    <w:rsid w:val="0050366E"/>
    <w:rsid w:val="00512B4A"/>
    <w:rsid w:val="005131C2"/>
    <w:rsid w:val="0051446F"/>
    <w:rsid w:val="005150A2"/>
    <w:rsid w:val="00515332"/>
    <w:rsid w:val="00516D21"/>
    <w:rsid w:val="005176CE"/>
    <w:rsid w:val="00520385"/>
    <w:rsid w:val="00521037"/>
    <w:rsid w:val="00533F55"/>
    <w:rsid w:val="00542455"/>
    <w:rsid w:val="00552AD1"/>
    <w:rsid w:val="0055585B"/>
    <w:rsid w:val="005559E2"/>
    <w:rsid w:val="00561BF1"/>
    <w:rsid w:val="005714BB"/>
    <w:rsid w:val="00575A50"/>
    <w:rsid w:val="0058133E"/>
    <w:rsid w:val="00584287"/>
    <w:rsid w:val="005857BC"/>
    <w:rsid w:val="00586603"/>
    <w:rsid w:val="0059056C"/>
    <w:rsid w:val="005A29BA"/>
    <w:rsid w:val="005B34CC"/>
    <w:rsid w:val="005C68DE"/>
    <w:rsid w:val="005E6F0A"/>
    <w:rsid w:val="005F3522"/>
    <w:rsid w:val="005F4663"/>
    <w:rsid w:val="005F5F61"/>
    <w:rsid w:val="00602C14"/>
    <w:rsid w:val="00607E8D"/>
    <w:rsid w:val="006108CC"/>
    <w:rsid w:val="00616716"/>
    <w:rsid w:val="0061713A"/>
    <w:rsid w:val="006220D4"/>
    <w:rsid w:val="006343EB"/>
    <w:rsid w:val="00640754"/>
    <w:rsid w:val="006438D2"/>
    <w:rsid w:val="00644F39"/>
    <w:rsid w:val="00645303"/>
    <w:rsid w:val="0065580C"/>
    <w:rsid w:val="00657C32"/>
    <w:rsid w:val="00657D08"/>
    <w:rsid w:val="00665039"/>
    <w:rsid w:val="00674630"/>
    <w:rsid w:val="00674FE3"/>
    <w:rsid w:val="00675CEE"/>
    <w:rsid w:val="00683214"/>
    <w:rsid w:val="00683E00"/>
    <w:rsid w:val="006850DF"/>
    <w:rsid w:val="00685104"/>
    <w:rsid w:val="00693B1E"/>
    <w:rsid w:val="006A1219"/>
    <w:rsid w:val="006A2E9A"/>
    <w:rsid w:val="006B472B"/>
    <w:rsid w:val="006B608E"/>
    <w:rsid w:val="006D5E3F"/>
    <w:rsid w:val="007162FA"/>
    <w:rsid w:val="00716E80"/>
    <w:rsid w:val="007231D2"/>
    <w:rsid w:val="007249B8"/>
    <w:rsid w:val="0072585A"/>
    <w:rsid w:val="00726BEE"/>
    <w:rsid w:val="007277E6"/>
    <w:rsid w:val="0073410D"/>
    <w:rsid w:val="00737ECC"/>
    <w:rsid w:val="00743501"/>
    <w:rsid w:val="0075046A"/>
    <w:rsid w:val="00750997"/>
    <w:rsid w:val="00761327"/>
    <w:rsid w:val="00770060"/>
    <w:rsid w:val="007769A8"/>
    <w:rsid w:val="0078291A"/>
    <w:rsid w:val="00782CA9"/>
    <w:rsid w:val="00794D1F"/>
    <w:rsid w:val="007A3136"/>
    <w:rsid w:val="007A6414"/>
    <w:rsid w:val="007B7BC5"/>
    <w:rsid w:val="007C0AE3"/>
    <w:rsid w:val="007C6C97"/>
    <w:rsid w:val="007D57F2"/>
    <w:rsid w:val="007E1951"/>
    <w:rsid w:val="007E2EEA"/>
    <w:rsid w:val="007E3DE5"/>
    <w:rsid w:val="007E6094"/>
    <w:rsid w:val="007F42B0"/>
    <w:rsid w:val="007F49BC"/>
    <w:rsid w:val="00811F41"/>
    <w:rsid w:val="00820D4B"/>
    <w:rsid w:val="00821652"/>
    <w:rsid w:val="00824901"/>
    <w:rsid w:val="008329B9"/>
    <w:rsid w:val="00851937"/>
    <w:rsid w:val="008541DE"/>
    <w:rsid w:val="008732E4"/>
    <w:rsid w:val="00884E04"/>
    <w:rsid w:val="00885FDE"/>
    <w:rsid w:val="0088617F"/>
    <w:rsid w:val="008876C3"/>
    <w:rsid w:val="008878BC"/>
    <w:rsid w:val="008A0741"/>
    <w:rsid w:val="008A07C9"/>
    <w:rsid w:val="008A231F"/>
    <w:rsid w:val="008C3A58"/>
    <w:rsid w:val="008D4DC2"/>
    <w:rsid w:val="008D622D"/>
    <w:rsid w:val="008E37F4"/>
    <w:rsid w:val="008E7D60"/>
    <w:rsid w:val="0090425D"/>
    <w:rsid w:val="00906F2F"/>
    <w:rsid w:val="0091659D"/>
    <w:rsid w:val="00920072"/>
    <w:rsid w:val="009228D8"/>
    <w:rsid w:val="00932EEA"/>
    <w:rsid w:val="009415F2"/>
    <w:rsid w:val="00941F5D"/>
    <w:rsid w:val="00950039"/>
    <w:rsid w:val="009518DD"/>
    <w:rsid w:val="00955750"/>
    <w:rsid w:val="00955EFA"/>
    <w:rsid w:val="00961E85"/>
    <w:rsid w:val="00966216"/>
    <w:rsid w:val="00967D0F"/>
    <w:rsid w:val="00973E69"/>
    <w:rsid w:val="0098027A"/>
    <w:rsid w:val="00982218"/>
    <w:rsid w:val="009834EE"/>
    <w:rsid w:val="0099062D"/>
    <w:rsid w:val="00994585"/>
    <w:rsid w:val="009976FA"/>
    <w:rsid w:val="009B537A"/>
    <w:rsid w:val="009B5C1D"/>
    <w:rsid w:val="009C11B4"/>
    <w:rsid w:val="009C736E"/>
    <w:rsid w:val="009D100D"/>
    <w:rsid w:val="009D2041"/>
    <w:rsid w:val="009D5345"/>
    <w:rsid w:val="009D667A"/>
    <w:rsid w:val="009D6911"/>
    <w:rsid w:val="009E53CF"/>
    <w:rsid w:val="009E5E27"/>
    <w:rsid w:val="009F1E37"/>
    <w:rsid w:val="00A00274"/>
    <w:rsid w:val="00A028C5"/>
    <w:rsid w:val="00A24CC8"/>
    <w:rsid w:val="00A265F8"/>
    <w:rsid w:val="00A27BEA"/>
    <w:rsid w:val="00A315BA"/>
    <w:rsid w:val="00A33B4C"/>
    <w:rsid w:val="00A3637A"/>
    <w:rsid w:val="00A36A88"/>
    <w:rsid w:val="00A47A91"/>
    <w:rsid w:val="00A5652F"/>
    <w:rsid w:val="00A575F7"/>
    <w:rsid w:val="00A60374"/>
    <w:rsid w:val="00A67436"/>
    <w:rsid w:val="00A71B41"/>
    <w:rsid w:val="00A71EB4"/>
    <w:rsid w:val="00A86148"/>
    <w:rsid w:val="00AA2BFC"/>
    <w:rsid w:val="00AA2EF5"/>
    <w:rsid w:val="00AA2FA8"/>
    <w:rsid w:val="00AA51CA"/>
    <w:rsid w:val="00AB54F6"/>
    <w:rsid w:val="00AC0513"/>
    <w:rsid w:val="00AD2E51"/>
    <w:rsid w:val="00AF2CF4"/>
    <w:rsid w:val="00B06579"/>
    <w:rsid w:val="00B21DE4"/>
    <w:rsid w:val="00B30943"/>
    <w:rsid w:val="00B44861"/>
    <w:rsid w:val="00B449FD"/>
    <w:rsid w:val="00B51648"/>
    <w:rsid w:val="00B545B0"/>
    <w:rsid w:val="00B6394C"/>
    <w:rsid w:val="00B659F7"/>
    <w:rsid w:val="00B76128"/>
    <w:rsid w:val="00B76C6C"/>
    <w:rsid w:val="00B777D2"/>
    <w:rsid w:val="00B8088E"/>
    <w:rsid w:val="00B80B16"/>
    <w:rsid w:val="00B80C97"/>
    <w:rsid w:val="00B903C9"/>
    <w:rsid w:val="00B936D9"/>
    <w:rsid w:val="00BA5ED2"/>
    <w:rsid w:val="00BB12B1"/>
    <w:rsid w:val="00BB181D"/>
    <w:rsid w:val="00BB30BA"/>
    <w:rsid w:val="00BB42FB"/>
    <w:rsid w:val="00BB7015"/>
    <w:rsid w:val="00BC5215"/>
    <w:rsid w:val="00BC65CF"/>
    <w:rsid w:val="00BD02A8"/>
    <w:rsid w:val="00BD52E9"/>
    <w:rsid w:val="00BE3E40"/>
    <w:rsid w:val="00BF0FED"/>
    <w:rsid w:val="00C00541"/>
    <w:rsid w:val="00C01333"/>
    <w:rsid w:val="00C04324"/>
    <w:rsid w:val="00C04DCF"/>
    <w:rsid w:val="00C053D4"/>
    <w:rsid w:val="00C11E4A"/>
    <w:rsid w:val="00C1683C"/>
    <w:rsid w:val="00C36AD4"/>
    <w:rsid w:val="00C45BB2"/>
    <w:rsid w:val="00C50053"/>
    <w:rsid w:val="00C57750"/>
    <w:rsid w:val="00C6016D"/>
    <w:rsid w:val="00C603B4"/>
    <w:rsid w:val="00C637D4"/>
    <w:rsid w:val="00C648B5"/>
    <w:rsid w:val="00C67A59"/>
    <w:rsid w:val="00C76276"/>
    <w:rsid w:val="00C80862"/>
    <w:rsid w:val="00C80EA9"/>
    <w:rsid w:val="00C83538"/>
    <w:rsid w:val="00C850D8"/>
    <w:rsid w:val="00C91DBD"/>
    <w:rsid w:val="00C92527"/>
    <w:rsid w:val="00C92BA5"/>
    <w:rsid w:val="00C93242"/>
    <w:rsid w:val="00CA6358"/>
    <w:rsid w:val="00CA717D"/>
    <w:rsid w:val="00CB1E49"/>
    <w:rsid w:val="00CC1595"/>
    <w:rsid w:val="00CC1EBC"/>
    <w:rsid w:val="00CC2377"/>
    <w:rsid w:val="00CC5C12"/>
    <w:rsid w:val="00CD00BD"/>
    <w:rsid w:val="00CD0CDF"/>
    <w:rsid w:val="00CD69A9"/>
    <w:rsid w:val="00CE4F37"/>
    <w:rsid w:val="00CE673E"/>
    <w:rsid w:val="00CF086E"/>
    <w:rsid w:val="00CF0DF3"/>
    <w:rsid w:val="00CF2B41"/>
    <w:rsid w:val="00CF2F61"/>
    <w:rsid w:val="00CF6FFC"/>
    <w:rsid w:val="00D016C0"/>
    <w:rsid w:val="00D07DD1"/>
    <w:rsid w:val="00D11E0B"/>
    <w:rsid w:val="00D16F6E"/>
    <w:rsid w:val="00D45C0E"/>
    <w:rsid w:val="00D53B9D"/>
    <w:rsid w:val="00D564FA"/>
    <w:rsid w:val="00D67F78"/>
    <w:rsid w:val="00D85E62"/>
    <w:rsid w:val="00D8638F"/>
    <w:rsid w:val="00D969A9"/>
    <w:rsid w:val="00DA46BE"/>
    <w:rsid w:val="00DA6B8E"/>
    <w:rsid w:val="00DB0452"/>
    <w:rsid w:val="00DB1E7C"/>
    <w:rsid w:val="00DC1865"/>
    <w:rsid w:val="00DC734B"/>
    <w:rsid w:val="00DC745B"/>
    <w:rsid w:val="00DD2A25"/>
    <w:rsid w:val="00DE7642"/>
    <w:rsid w:val="00DF29A8"/>
    <w:rsid w:val="00DF5862"/>
    <w:rsid w:val="00E104B4"/>
    <w:rsid w:val="00E1306B"/>
    <w:rsid w:val="00E21103"/>
    <w:rsid w:val="00E22AF4"/>
    <w:rsid w:val="00E268FE"/>
    <w:rsid w:val="00E467F3"/>
    <w:rsid w:val="00E57E77"/>
    <w:rsid w:val="00E63CA2"/>
    <w:rsid w:val="00E74D37"/>
    <w:rsid w:val="00E75382"/>
    <w:rsid w:val="00E76FCC"/>
    <w:rsid w:val="00E8425F"/>
    <w:rsid w:val="00E863ED"/>
    <w:rsid w:val="00E9043C"/>
    <w:rsid w:val="00E941A4"/>
    <w:rsid w:val="00E95312"/>
    <w:rsid w:val="00E96B3F"/>
    <w:rsid w:val="00E971E3"/>
    <w:rsid w:val="00EA3C3C"/>
    <w:rsid w:val="00EB445E"/>
    <w:rsid w:val="00EC0AC6"/>
    <w:rsid w:val="00EC2969"/>
    <w:rsid w:val="00ED3D5B"/>
    <w:rsid w:val="00EE23B8"/>
    <w:rsid w:val="00EE3E8D"/>
    <w:rsid w:val="00F02A91"/>
    <w:rsid w:val="00F111BA"/>
    <w:rsid w:val="00F12283"/>
    <w:rsid w:val="00F25881"/>
    <w:rsid w:val="00F40A9D"/>
    <w:rsid w:val="00F46567"/>
    <w:rsid w:val="00F51FC4"/>
    <w:rsid w:val="00F57F74"/>
    <w:rsid w:val="00F67071"/>
    <w:rsid w:val="00F82C2A"/>
    <w:rsid w:val="00F908DA"/>
    <w:rsid w:val="00F90DE4"/>
    <w:rsid w:val="00F91964"/>
    <w:rsid w:val="00FA08D5"/>
    <w:rsid w:val="00FA1A77"/>
    <w:rsid w:val="00FA7D5D"/>
    <w:rsid w:val="00FB3AB5"/>
    <w:rsid w:val="00FD388D"/>
    <w:rsid w:val="00FD49FD"/>
    <w:rsid w:val="00FD754D"/>
    <w:rsid w:val="00FE09C7"/>
    <w:rsid w:val="00FE7039"/>
    <w:rsid w:val="00FF0D6D"/>
    <w:rsid w:val="00FF20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4147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4811</Words>
  <Characters>27426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2024-02-29T07:08:00Z</cp:lastPrinted>
  <dcterms:created xsi:type="dcterms:W3CDTF">2024-03-05T07:54:00Z</dcterms:created>
  <dcterms:modified xsi:type="dcterms:W3CDTF">2024-03-05T07:54:00Z</dcterms:modified>
</cp:coreProperties>
</file>